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50"/>
        <w:gridCol w:w="391"/>
        <w:gridCol w:w="443"/>
        <w:gridCol w:w="611"/>
      </w:tblGrid>
      <w:tr w:rsidR="007622F2" w:rsidRPr="002F316E" w14:paraId="59A497E1" w14:textId="77777777" w:rsidTr="00DE76F8">
        <w:tc>
          <w:tcPr>
            <w:tcW w:w="705" w:type="dxa"/>
          </w:tcPr>
          <w:p w14:paraId="494A792D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14:paraId="491784DF" w14:textId="77777777" w:rsidR="007622F2" w:rsidRPr="00660698" w:rsidRDefault="00A318D2" w:rsidP="00503A73">
            <w:pPr>
              <w:rPr>
                <w:b/>
              </w:rPr>
            </w:pPr>
            <w:proofErr w:type="spellStart"/>
            <w:r w:rsidRPr="00660698">
              <w:rPr>
                <w:b/>
              </w:rPr>
              <w:t>Pre</w:t>
            </w:r>
            <w:r w:rsidR="003F5A34">
              <w:rPr>
                <w:b/>
              </w:rPr>
              <w:t>Calculus</w:t>
            </w:r>
            <w:proofErr w:type="spellEnd"/>
          </w:p>
        </w:tc>
        <w:tc>
          <w:tcPr>
            <w:tcW w:w="720" w:type="dxa"/>
          </w:tcPr>
          <w:p w14:paraId="26512A77" w14:textId="77777777" w:rsidR="007622F2" w:rsidRPr="00C634B2" w:rsidRDefault="007622F2" w:rsidP="00503A73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14:paraId="12D6EDB3" w14:textId="77777777" w:rsidR="007622F2" w:rsidRPr="00AE3433" w:rsidRDefault="003F5A34" w:rsidP="008C3FA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Functions</w:t>
            </w:r>
          </w:p>
        </w:tc>
        <w:tc>
          <w:tcPr>
            <w:tcW w:w="850" w:type="dxa"/>
          </w:tcPr>
          <w:p w14:paraId="5A69B707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14:paraId="249F80EE" w14:textId="77777777" w:rsidR="007622F2" w:rsidRPr="002F316E" w:rsidRDefault="00660698" w:rsidP="00503A73">
            <w:pPr>
              <w:spacing w:after="160" w:line="259" w:lineRule="auto"/>
            </w:pPr>
            <w:r>
              <w:t>1</w:t>
            </w:r>
          </w:p>
        </w:tc>
        <w:tc>
          <w:tcPr>
            <w:tcW w:w="443" w:type="dxa"/>
          </w:tcPr>
          <w:p w14:paraId="1621E7D5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611" w:type="dxa"/>
          </w:tcPr>
          <w:p w14:paraId="2DC780CA" w14:textId="77777777" w:rsidR="007622F2" w:rsidRPr="002F316E" w:rsidRDefault="00AE3433" w:rsidP="00503A73">
            <w:pPr>
              <w:spacing w:after="160" w:line="259" w:lineRule="auto"/>
            </w:pPr>
            <w:r>
              <w:t>1</w:t>
            </w:r>
          </w:p>
        </w:tc>
      </w:tr>
    </w:tbl>
    <w:p w14:paraId="1A636C0E" w14:textId="77777777" w:rsidR="007622F2" w:rsidRPr="002F316E" w:rsidRDefault="007622F2" w:rsidP="007622F2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7622F2" w:rsidRPr="002F316E" w14:paraId="117D2976" w14:textId="77777777" w:rsidTr="007E2EE0">
        <w:tc>
          <w:tcPr>
            <w:tcW w:w="2318" w:type="dxa"/>
            <w:vAlign w:val="center"/>
          </w:tcPr>
          <w:p w14:paraId="73351C57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14:paraId="578D2BD7" w14:textId="77777777" w:rsidR="007622F2" w:rsidRPr="004F4DCF" w:rsidRDefault="007622F2" w:rsidP="00503A73">
            <w:pPr>
              <w:spacing w:after="160" w:line="259" w:lineRule="auto"/>
            </w:pPr>
            <w:r w:rsidRPr="004F4DCF">
              <w:t>Students will:</w:t>
            </w:r>
          </w:p>
          <w:p w14:paraId="5DD7C938" w14:textId="77777777" w:rsidR="00BB735B" w:rsidRDefault="00BB735B" w:rsidP="00BB735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B735B">
              <w:rPr>
                <w:rFonts w:cstheme="minorHAnsi"/>
              </w:rPr>
              <w:t xml:space="preserve">Understand that a function from one set (called the domain) to another set (called the range) assigns to each element of the domain exactly one element of the range. </w:t>
            </w:r>
          </w:p>
          <w:p w14:paraId="3A4F5BAF" w14:textId="77777777" w:rsidR="000E6925" w:rsidRPr="00A142E5" w:rsidRDefault="00BB735B" w:rsidP="00BB735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B735B">
              <w:rPr>
                <w:rFonts w:cstheme="minorHAnsi"/>
              </w:rPr>
              <w:t xml:space="preserve">Use function notation, evaluate functions for inputs in their domains, and interpret statements that use function notation in terms of a </w:t>
            </w:r>
            <w:r w:rsidR="00491850" w:rsidRPr="00BB735B">
              <w:rPr>
                <w:rFonts w:cstheme="minorHAnsi"/>
              </w:rPr>
              <w:t>context.</w:t>
            </w:r>
          </w:p>
        </w:tc>
      </w:tr>
      <w:tr w:rsidR="007622F2" w:rsidRPr="002F316E" w14:paraId="21A521ED" w14:textId="77777777" w:rsidTr="007E2EE0">
        <w:tc>
          <w:tcPr>
            <w:tcW w:w="2318" w:type="dxa"/>
            <w:vAlign w:val="center"/>
          </w:tcPr>
          <w:p w14:paraId="09AC4207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14:paraId="306DB5D3" w14:textId="77777777" w:rsidR="006C2A61" w:rsidRDefault="000E6925" w:rsidP="000E6925">
            <w:pPr>
              <w:spacing w:after="160" w:line="259" w:lineRule="auto"/>
            </w:pPr>
            <w:r>
              <w:t xml:space="preserve">I </w:t>
            </w:r>
            <w:r w:rsidR="00BB735B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="00BB735B" w:rsidRPr="00BB735B">
              <w:rPr>
                <w:rFonts w:ascii="Arial" w:eastAsia="Times New Roman" w:hAnsi="Arial" w:cs="Arial"/>
                <w:sz w:val="20"/>
                <w:szCs w:val="20"/>
              </w:rPr>
              <w:t>nderstand that a function from one set (called the domain) to another set (called the range) assigns to each element of the domain exactly one element of the range.</w:t>
            </w:r>
          </w:p>
          <w:p w14:paraId="7BE52ABA" w14:textId="77777777" w:rsidR="000E6925" w:rsidRPr="002F316E" w:rsidRDefault="000E6925" w:rsidP="00BB735B">
            <w:pPr>
              <w:spacing w:after="160" w:line="259" w:lineRule="auto"/>
            </w:pPr>
            <w:r>
              <w:t xml:space="preserve">I </w:t>
            </w:r>
            <w:r w:rsidR="00BB735B">
              <w:t>can u</w:t>
            </w:r>
            <w:r w:rsidR="00BB735B" w:rsidRPr="00BB735B">
              <w:t>se function notation, evaluate functions for inputs in their domains, and interpret statements that use function notation in terms of a context</w:t>
            </w:r>
            <w:r w:rsidR="00BB735B">
              <w:t>.</w:t>
            </w:r>
          </w:p>
        </w:tc>
      </w:tr>
    </w:tbl>
    <w:p w14:paraId="57133A6B" w14:textId="77777777" w:rsidR="007622F2" w:rsidRPr="002F316E" w:rsidRDefault="007622F2" w:rsidP="007622F2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1F038A78" w14:textId="77777777" w:rsidTr="00695FD8">
        <w:trPr>
          <w:trHeight w:val="609"/>
        </w:trPr>
        <w:tc>
          <w:tcPr>
            <w:tcW w:w="2268" w:type="dxa"/>
            <w:vAlign w:val="center"/>
          </w:tcPr>
          <w:p w14:paraId="17B4F2FD" w14:textId="77777777" w:rsidR="007622F2" w:rsidRPr="002F316E" w:rsidRDefault="007622F2" w:rsidP="00503A73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308" w:type="dxa"/>
            <w:vAlign w:val="center"/>
          </w:tcPr>
          <w:p w14:paraId="13DA9EC4" w14:textId="77777777" w:rsidR="00BB735B" w:rsidRPr="00BB735B" w:rsidRDefault="00BB735B" w:rsidP="00BB73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B735B">
              <w:rPr>
                <w:rFonts w:ascii="Arial" w:eastAsia="Times New Roman" w:hAnsi="Arial" w:cs="Arial"/>
                <w:sz w:val="20"/>
                <w:szCs w:val="20"/>
              </w:rPr>
              <w:t>CCSS.MATH.CONTENT.HSF.IF.A.</w:t>
            </w:r>
            <w:proofErr w:type="gramEnd"/>
            <w:r w:rsidRPr="00BB735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14:paraId="45098A49" w14:textId="77777777" w:rsidR="00BB735B" w:rsidRPr="00BB735B" w:rsidRDefault="00BB735B" w:rsidP="00BB73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B735B">
              <w:rPr>
                <w:rFonts w:ascii="Arial" w:eastAsia="Times New Roman" w:hAnsi="Arial" w:cs="Arial"/>
                <w:sz w:val="20"/>
                <w:szCs w:val="20"/>
              </w:rPr>
              <w:t xml:space="preserve">Understand that a function from one set (called the domain) to another set (called the range) assigns to each element of the domain exactly one element of the range. If f is a function and x is an element of its domain, then f(x) denotes the output of f corresponding to the input x. The graph </w:t>
            </w:r>
            <w:proofErr w:type="spellStart"/>
            <w:r w:rsidRPr="00BB735B">
              <w:rPr>
                <w:rFonts w:ascii="Arial" w:eastAsia="Times New Roman" w:hAnsi="Arial" w:cs="Arial"/>
                <w:sz w:val="20"/>
                <w:szCs w:val="20"/>
              </w:rPr>
              <w:t>of f</w:t>
            </w:r>
            <w:proofErr w:type="spellEnd"/>
            <w:r w:rsidRPr="00BB735B">
              <w:rPr>
                <w:rFonts w:ascii="Arial" w:eastAsia="Times New Roman" w:hAnsi="Arial" w:cs="Arial"/>
                <w:sz w:val="20"/>
                <w:szCs w:val="20"/>
              </w:rPr>
              <w:t xml:space="preserve"> is the graph of the equation y = f(x).</w:t>
            </w:r>
          </w:p>
          <w:p w14:paraId="1A0AFE7E" w14:textId="77777777" w:rsidR="00BB735B" w:rsidRPr="00BB735B" w:rsidRDefault="00BB735B" w:rsidP="00BB73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B735B">
              <w:rPr>
                <w:rFonts w:ascii="Arial" w:eastAsia="Times New Roman" w:hAnsi="Arial" w:cs="Arial"/>
                <w:sz w:val="20"/>
                <w:szCs w:val="20"/>
              </w:rPr>
              <w:t>CCSS.MATH.CONTENT.HSF.IF.A.</w:t>
            </w:r>
            <w:proofErr w:type="gramEnd"/>
            <w:r w:rsidRPr="00BB73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32D1F7CC" w14:textId="77777777" w:rsidR="00BB735B" w:rsidRPr="00BB735B" w:rsidRDefault="00BB735B" w:rsidP="00BB735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B735B">
              <w:rPr>
                <w:rFonts w:ascii="Arial" w:eastAsia="Times New Roman" w:hAnsi="Arial" w:cs="Arial"/>
                <w:sz w:val="20"/>
                <w:szCs w:val="20"/>
              </w:rPr>
              <w:t>Use function notation, evaluate functions for inputs in their domains, and interpret statements that use function notation in terms of a context.</w:t>
            </w:r>
          </w:p>
          <w:p w14:paraId="3C1C26A6" w14:textId="77777777" w:rsidR="007622F2" w:rsidRPr="004F4DCF" w:rsidRDefault="00EE41B6" w:rsidP="00EE41B6">
            <w:pPr>
              <w:rPr>
                <w:rFonts w:ascii="Arial" w:eastAsia="Times New Roman" w:hAnsi="Arial" w:cs="Arial"/>
                <w:color w:val="444444"/>
                <w:sz w:val="20"/>
                <w:szCs w:val="20"/>
              </w:rPr>
            </w:pPr>
            <w:r w:rsidRPr="000E692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</w:tbl>
    <w:p w14:paraId="65E3E11A" w14:textId="77777777" w:rsidR="007622F2" w:rsidRPr="002F316E" w:rsidRDefault="007622F2" w:rsidP="007622F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7223"/>
      </w:tblGrid>
      <w:tr w:rsidR="007622F2" w:rsidRPr="002F316E" w14:paraId="3A976C6B" w14:textId="77777777" w:rsidTr="007E2EE0">
        <w:tc>
          <w:tcPr>
            <w:tcW w:w="2335" w:type="dxa"/>
            <w:vAlign w:val="center"/>
          </w:tcPr>
          <w:p w14:paraId="723F9588" w14:textId="77777777" w:rsidR="007622F2" w:rsidRPr="002F316E" w:rsidRDefault="007622F2" w:rsidP="00503A73">
            <w:pPr>
              <w:spacing w:after="160" w:line="259" w:lineRule="auto"/>
            </w:pPr>
            <w:r w:rsidRPr="00F20AA5">
              <w:t>Bell</w:t>
            </w:r>
            <w:r>
              <w:rPr>
                <w:b/>
              </w:rPr>
              <w:t xml:space="preserve"> Work</w:t>
            </w:r>
          </w:p>
        </w:tc>
        <w:tc>
          <w:tcPr>
            <w:tcW w:w="7223" w:type="dxa"/>
            <w:vAlign w:val="center"/>
          </w:tcPr>
          <w:p w14:paraId="0C58829D" w14:textId="77777777" w:rsidR="007622F2" w:rsidRPr="002F316E" w:rsidRDefault="00CF36D7" w:rsidP="00BE6E99">
            <w:pPr>
              <w:spacing w:after="160" w:line="259" w:lineRule="auto"/>
            </w:pPr>
            <w:r>
              <w:t>See</w:t>
            </w:r>
            <w:r w:rsidR="00AE3433">
              <w:t xml:space="preserve"> 1</w:t>
            </w:r>
            <w:r w:rsidR="00660698">
              <w:t>-1</w:t>
            </w:r>
            <w:r w:rsidR="00A318D2" w:rsidRPr="00440EEA">
              <w:t xml:space="preserve"> Bell work</w:t>
            </w:r>
          </w:p>
        </w:tc>
      </w:tr>
    </w:tbl>
    <w:p w14:paraId="5E27253A" w14:textId="77777777" w:rsidR="00D67B12" w:rsidRDefault="00D67B12" w:rsidP="007622F2">
      <w:pPr>
        <w:rPr>
          <w:b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28F3A0A6" w14:textId="77777777" w:rsidTr="00695FD8">
        <w:trPr>
          <w:jc w:val="center"/>
        </w:trPr>
        <w:tc>
          <w:tcPr>
            <w:tcW w:w="2196" w:type="dxa"/>
            <w:vAlign w:val="center"/>
          </w:tcPr>
          <w:p w14:paraId="1ECC128A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164" w:type="dxa"/>
            <w:vAlign w:val="center"/>
          </w:tcPr>
          <w:p w14:paraId="15F00443" w14:textId="77777777" w:rsidR="00EE41B6" w:rsidRDefault="00EE41B6" w:rsidP="00237796">
            <w:pPr>
              <w:contextualSpacing/>
            </w:pPr>
            <w:r>
              <w:t xml:space="preserve">1. Start and lead student discussion related to the bell work. </w:t>
            </w:r>
          </w:p>
          <w:p w14:paraId="33E046CC" w14:textId="77777777" w:rsidR="00EE41B6" w:rsidRPr="002F316E" w:rsidRDefault="00695FD8" w:rsidP="00237796">
            <w:pPr>
              <w:contextualSpacing/>
            </w:pPr>
            <w:r>
              <w:t xml:space="preserve">2. </w:t>
            </w:r>
            <w:r w:rsidR="00EE41B6">
              <w:t>Distribute the Guided Notes</w:t>
            </w:r>
          </w:p>
          <w:p w14:paraId="3E08CC63" w14:textId="77777777" w:rsidR="00EE41B6" w:rsidRDefault="00EE41B6" w:rsidP="00237796">
            <w:pPr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7295C85B" w14:textId="77777777" w:rsidR="00EE41B6" w:rsidRPr="002F316E" w:rsidRDefault="00EE41B6" w:rsidP="00237796">
            <w:pPr>
              <w:contextualSpacing/>
            </w:pPr>
            <w:r>
              <w:t xml:space="preserve">4. Use an Online Activity if time permitted. </w:t>
            </w:r>
          </w:p>
          <w:p w14:paraId="77343574" w14:textId="77777777" w:rsidR="00EE41B6" w:rsidRPr="002F316E" w:rsidRDefault="00EE41B6" w:rsidP="00237796">
            <w:pPr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2566BD60" w14:textId="77777777" w:rsidR="00EE41B6" w:rsidRDefault="00EE41B6" w:rsidP="007622F2">
      <w:pPr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7164"/>
      </w:tblGrid>
      <w:tr w:rsidR="00EE41B6" w:rsidRPr="002F316E" w14:paraId="04CF2315" w14:textId="77777777" w:rsidTr="00695FD8">
        <w:trPr>
          <w:jc w:val="center"/>
        </w:trPr>
        <w:tc>
          <w:tcPr>
            <w:tcW w:w="2196" w:type="dxa"/>
            <w:vAlign w:val="center"/>
          </w:tcPr>
          <w:p w14:paraId="717BC0C6" w14:textId="77777777" w:rsidR="00EE41B6" w:rsidRPr="002F316E" w:rsidRDefault="00EE41B6" w:rsidP="00237796">
            <w:pPr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164" w:type="dxa"/>
            <w:vAlign w:val="center"/>
          </w:tcPr>
          <w:p w14:paraId="339F4EE9" w14:textId="77777777" w:rsidR="00EE41B6" w:rsidRDefault="00EE41B6" w:rsidP="00237796">
            <w:pPr>
              <w:contextualSpacing/>
            </w:pPr>
            <w:r>
              <w:t>Bell Work 1-1</w:t>
            </w:r>
          </w:p>
          <w:p w14:paraId="01A3188A" w14:textId="77777777" w:rsidR="00EE41B6" w:rsidRDefault="00EE41B6" w:rsidP="00237796">
            <w:pPr>
              <w:contextualSpacing/>
            </w:pPr>
            <w:r>
              <w:t>Assignment 1-1</w:t>
            </w:r>
          </w:p>
          <w:p w14:paraId="68F11C14" w14:textId="77777777" w:rsidR="00EE41B6" w:rsidRPr="009E2A5A" w:rsidRDefault="00EE41B6" w:rsidP="00237796">
            <w:pPr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lastRenderedPageBreak/>
              <w:t>Exit Quiz 1-1</w:t>
            </w:r>
          </w:p>
        </w:tc>
      </w:tr>
    </w:tbl>
    <w:p w14:paraId="19818637" w14:textId="77777777" w:rsidR="00EE41B6" w:rsidRPr="002F316E" w:rsidRDefault="00EE41B6" w:rsidP="007622F2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7622F2" w:rsidRPr="002F316E" w14:paraId="6531C95C" w14:textId="77777777" w:rsidTr="00695FD8">
        <w:tc>
          <w:tcPr>
            <w:tcW w:w="2268" w:type="dxa"/>
            <w:shd w:val="clear" w:color="auto" w:fill="auto"/>
            <w:vAlign w:val="center"/>
          </w:tcPr>
          <w:p w14:paraId="1906BE8E" w14:textId="77777777" w:rsidR="007622F2" w:rsidRPr="002F316E" w:rsidRDefault="007622F2" w:rsidP="00503A73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308" w:type="dxa"/>
            <w:shd w:val="clear" w:color="auto" w:fill="auto"/>
            <w:vAlign w:val="center"/>
          </w:tcPr>
          <w:p w14:paraId="32C90782" w14:textId="77777777" w:rsidR="007622F2" w:rsidRPr="002F316E" w:rsidRDefault="007622F2" w:rsidP="00503A73">
            <w:pPr>
              <w:spacing w:after="160" w:line="259" w:lineRule="auto"/>
            </w:pPr>
            <w:r>
              <w:t>See Online Activities</w:t>
            </w:r>
          </w:p>
        </w:tc>
      </w:tr>
    </w:tbl>
    <w:p w14:paraId="4206C509" w14:textId="77777777" w:rsidR="00503A73" w:rsidRPr="007622F2" w:rsidRDefault="00503A73" w:rsidP="007622F2"/>
    <w:sectPr w:rsidR="00503A73" w:rsidRPr="007622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F0EE" w14:textId="77777777" w:rsidR="00472B07" w:rsidRDefault="00472B07" w:rsidP="008268B4">
      <w:pPr>
        <w:spacing w:after="0" w:line="240" w:lineRule="auto"/>
      </w:pPr>
      <w:r>
        <w:separator/>
      </w:r>
    </w:p>
  </w:endnote>
  <w:endnote w:type="continuationSeparator" w:id="0">
    <w:p w14:paraId="5E364249" w14:textId="77777777" w:rsidR="00472B07" w:rsidRDefault="00472B07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E7DE" w14:textId="77777777" w:rsidR="00503A73" w:rsidRPr="008E2A21" w:rsidRDefault="00C1111E" w:rsidP="008E2A21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3F5A34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6101A4F7" wp14:editId="17229098">
          <wp:simplePos x="0" y="0"/>
          <wp:positionH relativeFrom="column">
            <wp:posOffset>4143375</wp:posOffset>
          </wp:positionH>
          <wp:positionV relativeFrom="paragraph">
            <wp:posOffset>-1270</wp:posOffset>
          </wp:positionV>
          <wp:extent cx="2376805" cy="23749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calculuscoach-logo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805" cy="237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5A34">
      <w:rPr>
        <w:rFonts w:ascii="Calibri" w:eastAsia="Calibri" w:hAnsi="Calibri"/>
        <w:noProof/>
      </w:rPr>
      <w:t>Copyright © PreCalculus</w:t>
    </w:r>
    <w:r w:rsidR="00503A73">
      <w:t>Coach</w:t>
    </w:r>
    <w:r w:rsidR="00503A73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noProof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/>
      <w:sdtContent>
        <w:r w:rsidR="00503A73"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="00503A73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>1</w:t>
        </w:r>
        <w:r w:rsidR="00503A73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  <w:r w:rsidR="003F5A34">
          <w:rPr>
            <w:rFonts w:ascii="Times New Roman" w:eastAsia="Times New Roman" w:hAnsi="Times New Roman" w:cs="Times New Roman"/>
            <w:noProof/>
            <w:sz w:val="24"/>
            <w:szCs w:val="24"/>
          </w:rPr>
          <w:t xml:space="preserve">   </w:t>
        </w:r>
      </w:sdtContent>
    </w:sdt>
    <w:r w:rsidR="00503A73"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63A0" w14:textId="77777777" w:rsidR="00472B07" w:rsidRDefault="00472B07" w:rsidP="008268B4">
      <w:pPr>
        <w:spacing w:after="0" w:line="240" w:lineRule="auto"/>
      </w:pPr>
      <w:r>
        <w:separator/>
      </w:r>
    </w:p>
  </w:footnote>
  <w:footnote w:type="continuationSeparator" w:id="0">
    <w:p w14:paraId="270E490D" w14:textId="77777777" w:rsidR="00472B07" w:rsidRDefault="00472B07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FBF4" w14:textId="77777777" w:rsidR="00503A73" w:rsidRPr="0093446B" w:rsidRDefault="00AE3433" w:rsidP="0093446B">
    <w:pPr>
      <w:pStyle w:val="Header"/>
      <w:jc w:val="center"/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UNIT 1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503A73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="00503A73"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6E"/>
    <w:rsid w:val="00004F16"/>
    <w:rsid w:val="00020D58"/>
    <w:rsid w:val="00031A62"/>
    <w:rsid w:val="00037F71"/>
    <w:rsid w:val="000514DA"/>
    <w:rsid w:val="000617CB"/>
    <w:rsid w:val="000618F3"/>
    <w:rsid w:val="00074FF2"/>
    <w:rsid w:val="00093BD2"/>
    <w:rsid w:val="000C2599"/>
    <w:rsid w:val="000D1250"/>
    <w:rsid w:val="000E6925"/>
    <w:rsid w:val="000F4A8F"/>
    <w:rsid w:val="000F78BF"/>
    <w:rsid w:val="00141FD2"/>
    <w:rsid w:val="0015648E"/>
    <w:rsid w:val="001976B4"/>
    <w:rsid w:val="001D19BD"/>
    <w:rsid w:val="001D6D4F"/>
    <w:rsid w:val="001E7818"/>
    <w:rsid w:val="00223771"/>
    <w:rsid w:val="00231A86"/>
    <w:rsid w:val="0023219A"/>
    <w:rsid w:val="00266503"/>
    <w:rsid w:val="00281742"/>
    <w:rsid w:val="002F316E"/>
    <w:rsid w:val="0030055B"/>
    <w:rsid w:val="003235C3"/>
    <w:rsid w:val="00344669"/>
    <w:rsid w:val="003649B9"/>
    <w:rsid w:val="00374F5F"/>
    <w:rsid w:val="0037740C"/>
    <w:rsid w:val="00395DF9"/>
    <w:rsid w:val="003A562A"/>
    <w:rsid w:val="003C7735"/>
    <w:rsid w:val="003D1F61"/>
    <w:rsid w:val="003D5AB4"/>
    <w:rsid w:val="003F5A34"/>
    <w:rsid w:val="003F6BC7"/>
    <w:rsid w:val="0043296C"/>
    <w:rsid w:val="00436554"/>
    <w:rsid w:val="00472B07"/>
    <w:rsid w:val="00473A2B"/>
    <w:rsid w:val="00491850"/>
    <w:rsid w:val="004F4DCF"/>
    <w:rsid w:val="0050187C"/>
    <w:rsid w:val="00503A73"/>
    <w:rsid w:val="005719E1"/>
    <w:rsid w:val="00572667"/>
    <w:rsid w:val="0058608A"/>
    <w:rsid w:val="0059157E"/>
    <w:rsid w:val="005E2D55"/>
    <w:rsid w:val="005F2B4B"/>
    <w:rsid w:val="00641E18"/>
    <w:rsid w:val="00660698"/>
    <w:rsid w:val="006736DD"/>
    <w:rsid w:val="00675F75"/>
    <w:rsid w:val="0068347C"/>
    <w:rsid w:val="006865F9"/>
    <w:rsid w:val="00695FD8"/>
    <w:rsid w:val="006B5D9C"/>
    <w:rsid w:val="006B6661"/>
    <w:rsid w:val="006C2A61"/>
    <w:rsid w:val="006F3AE1"/>
    <w:rsid w:val="0074326E"/>
    <w:rsid w:val="007622F2"/>
    <w:rsid w:val="00785CA6"/>
    <w:rsid w:val="0079223F"/>
    <w:rsid w:val="007952C5"/>
    <w:rsid w:val="007C7791"/>
    <w:rsid w:val="007E2EE0"/>
    <w:rsid w:val="008255DD"/>
    <w:rsid w:val="008268B4"/>
    <w:rsid w:val="00826E94"/>
    <w:rsid w:val="008360FE"/>
    <w:rsid w:val="008B14E1"/>
    <w:rsid w:val="008C0DE0"/>
    <w:rsid w:val="008C3FA2"/>
    <w:rsid w:val="008D00C4"/>
    <w:rsid w:val="008E2A21"/>
    <w:rsid w:val="0090417B"/>
    <w:rsid w:val="00911B38"/>
    <w:rsid w:val="0093446B"/>
    <w:rsid w:val="00955A5C"/>
    <w:rsid w:val="00962446"/>
    <w:rsid w:val="009853B9"/>
    <w:rsid w:val="009C286F"/>
    <w:rsid w:val="009D1550"/>
    <w:rsid w:val="009E2A5A"/>
    <w:rsid w:val="00A142E5"/>
    <w:rsid w:val="00A30D1F"/>
    <w:rsid w:val="00A318D2"/>
    <w:rsid w:val="00A42784"/>
    <w:rsid w:val="00A438DB"/>
    <w:rsid w:val="00A53C03"/>
    <w:rsid w:val="00A71C67"/>
    <w:rsid w:val="00A72A0A"/>
    <w:rsid w:val="00A74796"/>
    <w:rsid w:val="00A928E3"/>
    <w:rsid w:val="00AA0B50"/>
    <w:rsid w:val="00AD2C85"/>
    <w:rsid w:val="00AE3433"/>
    <w:rsid w:val="00B012CF"/>
    <w:rsid w:val="00B10FBB"/>
    <w:rsid w:val="00B55532"/>
    <w:rsid w:val="00B576CD"/>
    <w:rsid w:val="00B61C15"/>
    <w:rsid w:val="00B61E50"/>
    <w:rsid w:val="00BB735B"/>
    <w:rsid w:val="00BD560E"/>
    <w:rsid w:val="00BE6E99"/>
    <w:rsid w:val="00BF7374"/>
    <w:rsid w:val="00C1111E"/>
    <w:rsid w:val="00C1529C"/>
    <w:rsid w:val="00C240AD"/>
    <w:rsid w:val="00C4065C"/>
    <w:rsid w:val="00C61039"/>
    <w:rsid w:val="00C634B2"/>
    <w:rsid w:val="00C81AE8"/>
    <w:rsid w:val="00CC3DD3"/>
    <w:rsid w:val="00CD309A"/>
    <w:rsid w:val="00CF36D7"/>
    <w:rsid w:val="00D27914"/>
    <w:rsid w:val="00D67B12"/>
    <w:rsid w:val="00D7403E"/>
    <w:rsid w:val="00DA165B"/>
    <w:rsid w:val="00DD0838"/>
    <w:rsid w:val="00DD19D7"/>
    <w:rsid w:val="00DE76F8"/>
    <w:rsid w:val="00E26B72"/>
    <w:rsid w:val="00E30F8F"/>
    <w:rsid w:val="00E344FE"/>
    <w:rsid w:val="00E66A6F"/>
    <w:rsid w:val="00E67EB6"/>
    <w:rsid w:val="00E76BC1"/>
    <w:rsid w:val="00E822CE"/>
    <w:rsid w:val="00E855CC"/>
    <w:rsid w:val="00E86471"/>
    <w:rsid w:val="00E8735A"/>
    <w:rsid w:val="00E93BB1"/>
    <w:rsid w:val="00EB2AF0"/>
    <w:rsid w:val="00EE41B6"/>
    <w:rsid w:val="00EF3BC6"/>
    <w:rsid w:val="00EF6FE1"/>
    <w:rsid w:val="00F20AA5"/>
    <w:rsid w:val="00F51392"/>
    <w:rsid w:val="00F56E33"/>
    <w:rsid w:val="00F82B3C"/>
    <w:rsid w:val="00F90498"/>
    <w:rsid w:val="00FA58AD"/>
    <w:rsid w:val="00FC694D"/>
    <w:rsid w:val="00FD3168"/>
    <w:rsid w:val="00FD56C3"/>
    <w:rsid w:val="00F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85C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279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279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D27914"/>
  </w:style>
  <w:style w:type="character" w:styleId="FollowedHyperlink">
    <w:name w:val="FollowedHyperlink"/>
    <w:basedOn w:val="DefaultParagraphFont"/>
    <w:uiPriority w:val="99"/>
    <w:semiHidden/>
    <w:unhideWhenUsed/>
    <w:rsid w:val="003D5A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5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0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37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0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2022-03-28T10:45:00Z</dcterms:created>
  <dcterms:modified xsi:type="dcterms:W3CDTF">2022-03-28T10:45:00Z</dcterms:modified>
</cp:coreProperties>
</file>