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25946" w14:textId="77777777" w:rsidR="007C5DBF" w:rsidRDefault="007C5DBF" w:rsidP="00922EB1">
      <w:pPr>
        <w:spacing w:line="240" w:lineRule="auto"/>
        <w:rPr>
          <w:rFonts w:ascii="Calibri" w:eastAsia="Times New Roman" w:hAnsi="Calibri" w:cs="Times New Roman"/>
          <w:b/>
          <w:i/>
          <w:color w:val="4F81BD" w:themeColor="accent1"/>
          <w:sz w:val="28"/>
          <w:szCs w:val="28"/>
          <w:u w:val="single"/>
          <w:lang w:eastAsia="en-US"/>
        </w:rPr>
      </w:pPr>
      <w:r w:rsidRPr="007C5DBF">
        <w:rPr>
          <w:rFonts w:ascii="Calibri" w:eastAsia="Times New Roman" w:hAnsi="Calibri" w:cs="Times New Roman"/>
          <w:b/>
          <w:i/>
          <w:color w:val="4F81BD" w:themeColor="accent1"/>
          <w:sz w:val="28"/>
          <w:szCs w:val="28"/>
          <w:u w:val="single"/>
          <w:lang w:eastAsia="en-US"/>
        </w:rPr>
        <w:t xml:space="preserve">Adding and Subtracting Rational Numbers </w:t>
      </w:r>
    </w:p>
    <w:p w14:paraId="7C28E7A6" w14:textId="5A3776EB" w:rsidR="00E13FCA" w:rsidRPr="00922EB1" w:rsidRDefault="00922EB1" w:rsidP="00922EB1">
      <w:pPr>
        <w:spacing w:line="240" w:lineRule="auto"/>
        <w:rPr>
          <w:rFonts w:ascii="Calibri" w:eastAsia="Times New Roman" w:hAnsi="Calibri" w:cs="Times New Roman"/>
          <w:sz w:val="24"/>
          <w:szCs w:val="24"/>
          <w:lang w:eastAsia="en-US"/>
        </w:rPr>
      </w:pPr>
      <w:r w:rsidRPr="00922EB1">
        <w:rPr>
          <w:rFonts w:ascii="Calibri" w:eastAsia="Times New Roman" w:hAnsi="Calibri" w:cs="Times New Roman"/>
          <w:sz w:val="24"/>
          <w:szCs w:val="24"/>
          <w:lang w:eastAsia="en-US"/>
        </w:rPr>
        <w:t xml:space="preserve">The rules for adding and subtracting integers </w:t>
      </w:r>
      <w:r>
        <w:rPr>
          <w:rFonts w:ascii="Calibri" w:eastAsia="Times New Roman" w:hAnsi="Calibri" w:cs="Times New Roman"/>
          <w:sz w:val="24"/>
          <w:szCs w:val="24"/>
          <w:lang w:eastAsia="en-US"/>
        </w:rPr>
        <w:t xml:space="preserve">and fractions </w:t>
      </w:r>
      <w:r w:rsidRPr="00922EB1">
        <w:rPr>
          <w:rFonts w:ascii="Calibri" w:eastAsia="Times New Roman" w:hAnsi="Calibri" w:cs="Times New Roman"/>
          <w:sz w:val="24"/>
          <w:szCs w:val="24"/>
          <w:lang w:eastAsia="en-US"/>
        </w:rPr>
        <w:t>also apply to adding and subtracting rational numbers.</w:t>
      </w:r>
    </w:p>
    <w:p w14:paraId="6EF5722D" w14:textId="797B9AF7" w:rsidR="00721A32" w:rsidRPr="00922EB1" w:rsidRDefault="00721A32" w:rsidP="00922EB1">
      <w:pPr>
        <w:spacing w:line="240" w:lineRule="auto"/>
        <w:rPr>
          <w:rFonts w:ascii="Calibri" w:eastAsia="Times New Roman" w:hAnsi="Calibri" w:cs="Times New Roman"/>
          <w:b/>
          <w:i/>
          <w:sz w:val="24"/>
          <w:szCs w:val="24"/>
          <w:u w:val="single"/>
          <w:lang w:eastAsia="en-US"/>
        </w:rPr>
      </w:pPr>
      <w:r w:rsidRPr="00922EB1">
        <w:rPr>
          <w:rFonts w:ascii="Calibri" w:eastAsia="Times New Roman" w:hAnsi="Calibri" w:cs="Times New Roman"/>
          <w:b/>
          <w:i/>
          <w:sz w:val="24"/>
          <w:szCs w:val="24"/>
          <w:u w:val="single"/>
          <w:lang w:eastAsia="en-US"/>
        </w:rPr>
        <w:t xml:space="preserve">Rules for adding </w:t>
      </w:r>
      <w:r w:rsidR="00922EB1" w:rsidRPr="00922EB1">
        <w:rPr>
          <w:rFonts w:ascii="Calibri" w:eastAsia="Times New Roman" w:hAnsi="Calibri" w:cs="Times New Roman"/>
          <w:b/>
          <w:i/>
          <w:sz w:val="24"/>
          <w:szCs w:val="24"/>
          <w:u w:val="single"/>
          <w:lang w:eastAsia="en-US"/>
        </w:rPr>
        <w:t xml:space="preserve">and subtracting </w:t>
      </w:r>
      <w:r w:rsidR="00CB262D">
        <w:rPr>
          <w:rFonts w:ascii="Calibri" w:eastAsia="Times New Roman" w:hAnsi="Calibri" w:cs="Times New Roman"/>
          <w:b/>
          <w:i/>
          <w:sz w:val="24"/>
          <w:szCs w:val="24"/>
          <w:u w:val="single"/>
          <w:lang w:eastAsia="en-US"/>
        </w:rPr>
        <w:t xml:space="preserve">rational </w:t>
      </w:r>
      <w:r w:rsidR="00CB262D" w:rsidRPr="00922EB1">
        <w:rPr>
          <w:rFonts w:ascii="Calibri" w:eastAsia="Times New Roman" w:hAnsi="Calibri" w:cs="Times New Roman"/>
          <w:b/>
          <w:i/>
          <w:sz w:val="24"/>
          <w:szCs w:val="24"/>
          <w:u w:val="single"/>
          <w:lang w:eastAsia="en-US"/>
        </w:rPr>
        <w:t>numbers</w:t>
      </w:r>
    </w:p>
    <w:p w14:paraId="414E5BCD" w14:textId="0FAB7BF4" w:rsidR="00721A32" w:rsidRPr="00922EB1" w:rsidRDefault="00721A32" w:rsidP="00922EB1">
      <w:pPr>
        <w:pStyle w:val="ListParagraph"/>
        <w:numPr>
          <w:ilvl w:val="0"/>
          <w:numId w:val="12"/>
        </w:numPr>
        <w:spacing w:before="240" w:line="240" w:lineRule="auto"/>
        <w:rPr>
          <w:rFonts w:ascii="Calibri" w:eastAsia="Times New Roman" w:hAnsi="Calibri" w:cs="Times New Roman"/>
          <w:sz w:val="24"/>
          <w:szCs w:val="24"/>
          <w:lang w:eastAsia="en-US"/>
        </w:rPr>
      </w:pPr>
      <w:r w:rsidRPr="00922EB1">
        <w:rPr>
          <w:rFonts w:ascii="Calibri" w:eastAsia="Times New Roman" w:hAnsi="Calibri" w:cs="Times New Roman"/>
          <w:sz w:val="24"/>
          <w:szCs w:val="24"/>
          <w:lang w:eastAsia="en-US"/>
        </w:rPr>
        <w:t>When adding numbers with the same signs, add the absolute value of each number and take the common sign.</w:t>
      </w:r>
    </w:p>
    <w:p w14:paraId="74CEFCEF" w14:textId="76A74620" w:rsidR="00721A32" w:rsidRPr="00922EB1" w:rsidRDefault="00721A32" w:rsidP="00922EB1">
      <w:pPr>
        <w:pStyle w:val="ListParagraph"/>
        <w:numPr>
          <w:ilvl w:val="0"/>
          <w:numId w:val="12"/>
        </w:numPr>
        <w:spacing w:before="240" w:line="240" w:lineRule="auto"/>
        <w:rPr>
          <w:rFonts w:ascii="Calibri" w:eastAsia="Times New Roman" w:hAnsi="Calibri" w:cs="Times New Roman"/>
          <w:sz w:val="24"/>
          <w:szCs w:val="24"/>
          <w:lang w:eastAsia="en-US"/>
        </w:rPr>
      </w:pPr>
      <w:r w:rsidRPr="00922EB1">
        <w:rPr>
          <w:rFonts w:ascii="Calibri" w:eastAsia="Times New Roman" w:hAnsi="Calibri" w:cs="Times New Roman"/>
          <w:sz w:val="24"/>
          <w:szCs w:val="24"/>
          <w:lang w:eastAsia="en-US"/>
        </w:rPr>
        <w:t xml:space="preserve">When adding numbers with different signs, subtract the smaller absolute value from </w:t>
      </w:r>
      <w:r w:rsidR="00922EB1" w:rsidRPr="00922EB1">
        <w:rPr>
          <w:rFonts w:ascii="Calibri" w:eastAsia="Times New Roman" w:hAnsi="Calibri" w:cs="Times New Roman"/>
          <w:sz w:val="24"/>
          <w:szCs w:val="24"/>
          <w:lang w:eastAsia="en-US"/>
        </w:rPr>
        <w:t>the larger</w:t>
      </w:r>
      <w:r w:rsidRPr="00922EB1">
        <w:rPr>
          <w:rFonts w:ascii="Calibri" w:eastAsia="Times New Roman" w:hAnsi="Calibri" w:cs="Times New Roman"/>
          <w:sz w:val="24"/>
          <w:szCs w:val="24"/>
          <w:lang w:eastAsia="en-US"/>
        </w:rPr>
        <w:t xml:space="preserve"> absolute value and take the sign of the larger absolute value.</w:t>
      </w:r>
    </w:p>
    <w:p w14:paraId="43CA414E" w14:textId="30A23630" w:rsidR="00721A32" w:rsidRPr="00922EB1" w:rsidRDefault="00721A32" w:rsidP="00922EB1">
      <w:pPr>
        <w:pStyle w:val="ListParagraph"/>
        <w:numPr>
          <w:ilvl w:val="0"/>
          <w:numId w:val="12"/>
        </w:numPr>
        <w:spacing w:before="240" w:line="240" w:lineRule="auto"/>
        <w:rPr>
          <w:rFonts w:ascii="Calibri" w:eastAsia="Times New Roman" w:hAnsi="Calibri" w:cs="Times New Roman"/>
          <w:sz w:val="24"/>
          <w:szCs w:val="24"/>
          <w:lang w:eastAsia="en-US"/>
        </w:rPr>
      </w:pPr>
      <w:r w:rsidRPr="00922EB1">
        <w:rPr>
          <w:rFonts w:ascii="Calibri" w:eastAsia="Times New Roman" w:hAnsi="Calibri" w:cs="Times New Roman"/>
          <w:sz w:val="24"/>
          <w:szCs w:val="24"/>
          <w:lang w:eastAsia="en-US"/>
        </w:rPr>
        <w:t>To subtract, change to adding the opposite and follow the rules for adding signed numbers.</w:t>
      </w:r>
    </w:p>
    <w:p w14:paraId="41381724" w14:textId="55DE3F48" w:rsidR="00721A32" w:rsidRPr="00922EB1" w:rsidRDefault="00721A32" w:rsidP="00922EB1">
      <w:pPr>
        <w:pStyle w:val="ListParagraph"/>
        <w:numPr>
          <w:ilvl w:val="0"/>
          <w:numId w:val="12"/>
        </w:numPr>
        <w:spacing w:before="240" w:line="240" w:lineRule="auto"/>
        <w:rPr>
          <w:rFonts w:ascii="Calibri" w:eastAsia="Times New Roman" w:hAnsi="Calibri" w:cs="Times New Roman"/>
          <w:sz w:val="24"/>
          <w:szCs w:val="24"/>
          <w:lang w:eastAsia="en-US"/>
        </w:rPr>
      </w:pPr>
      <w:r w:rsidRPr="00922EB1">
        <w:rPr>
          <w:rFonts w:ascii="Calibri" w:eastAsia="Times New Roman" w:hAnsi="Calibri" w:cs="Times New Roman"/>
          <w:sz w:val="24"/>
          <w:szCs w:val="24"/>
          <w:lang w:eastAsia="en-US"/>
        </w:rPr>
        <w:t>To add or subtract fractions, you must have a common denominator.</w:t>
      </w:r>
    </w:p>
    <w:p w14:paraId="484BBC99" w14:textId="6817CDFD" w:rsidR="00922EB1" w:rsidRDefault="00721A32" w:rsidP="00922EB1">
      <w:pPr>
        <w:pStyle w:val="ListParagraph"/>
        <w:numPr>
          <w:ilvl w:val="0"/>
          <w:numId w:val="12"/>
        </w:numPr>
        <w:spacing w:before="240" w:line="240" w:lineRule="auto"/>
        <w:rPr>
          <w:b/>
          <w:color w:val="00B050"/>
          <w:sz w:val="24"/>
          <w:szCs w:val="24"/>
          <w:lang w:eastAsia="en-US"/>
        </w:rPr>
      </w:pPr>
      <w:r w:rsidRPr="00922EB1">
        <w:rPr>
          <w:rFonts w:ascii="Calibri" w:eastAsia="Times New Roman" w:hAnsi="Calibri" w:cs="Times New Roman"/>
          <w:sz w:val="24"/>
          <w:szCs w:val="24"/>
          <w:lang w:eastAsia="en-US"/>
        </w:rPr>
        <w:t>To add or subtract decimals, it is very important that you are adding values together for the same place value, which means you, must line up the decimal when adding numbers with decimals.</w:t>
      </w:r>
      <w:r w:rsidR="00E13FCA" w:rsidRPr="00922EB1">
        <w:rPr>
          <w:rFonts w:ascii="Calibri" w:eastAsia="Times New Roman" w:hAnsi="Calibri" w:cs="Times New Roman"/>
          <w:sz w:val="24"/>
          <w:szCs w:val="24"/>
          <w:lang w:eastAsia="en-US"/>
        </w:rPr>
        <w:cr/>
      </w:r>
    </w:p>
    <w:p w14:paraId="23ACBCCF" w14:textId="0B6CBC64" w:rsidR="00F846A3" w:rsidRPr="00922EB1" w:rsidRDefault="00922EB1" w:rsidP="00A67AD6">
      <w:pPr>
        <w:tabs>
          <w:tab w:val="left" w:pos="2529"/>
        </w:tabs>
        <w:spacing w:after="120" w:line="240" w:lineRule="auto"/>
        <w:jc w:val="both"/>
        <w:rPr>
          <w:b/>
          <w:color w:val="00B050"/>
          <w:sz w:val="24"/>
          <w:szCs w:val="24"/>
          <w:lang w:eastAsia="en-US"/>
        </w:rPr>
      </w:pPr>
      <w:r>
        <w:rPr>
          <w:b/>
          <w:color w:val="00B050"/>
          <w:sz w:val="24"/>
          <w:szCs w:val="24"/>
          <w:lang w:eastAsia="en-US"/>
        </w:rPr>
        <w:t xml:space="preserve">   </w:t>
      </w:r>
      <w:r w:rsidR="00181A5A" w:rsidRPr="00181A5A">
        <w:rPr>
          <w:b/>
          <w:color w:val="548DD4" w:themeColor="text2" w:themeTint="99"/>
          <w:sz w:val="24"/>
          <w:szCs w:val="24"/>
          <w:lang w:eastAsia="en-US"/>
        </w:rPr>
        <w:t>Sample Problem 1</w:t>
      </w:r>
      <w:r w:rsidR="00181A5A" w:rsidRPr="00181A5A">
        <w:rPr>
          <w:color w:val="548DD4" w:themeColor="text2" w:themeTint="99"/>
          <w:sz w:val="24"/>
          <w:szCs w:val="24"/>
          <w:lang w:eastAsia="en-US"/>
        </w:rPr>
        <w:t xml:space="preserve">:  </w:t>
      </w:r>
      <w:r w:rsidRPr="00922EB1">
        <w:rPr>
          <w:b/>
          <w:color w:val="000000" w:themeColor="text1"/>
          <w:sz w:val="24"/>
          <w:szCs w:val="24"/>
          <w:lang w:eastAsia="en-US"/>
        </w:rPr>
        <w:t>Find each sum or difference</w:t>
      </w:r>
      <w:r>
        <w:rPr>
          <w:b/>
          <w:color w:val="000000" w:themeColor="text1"/>
          <w:sz w:val="24"/>
          <w:szCs w:val="24"/>
          <w:lang w:eastAsia="en-US"/>
        </w:rPr>
        <w:t>.</w:t>
      </w:r>
    </w:p>
    <w:tbl>
      <w:tblPr>
        <w:tblpPr w:leftFromText="180" w:rightFromText="180" w:vertAnchor="text" w:horzAnchor="margin" w:tblpY="14"/>
        <w:tblW w:w="10818" w:type="dxa"/>
        <w:tblLayout w:type="fixed"/>
        <w:tblLook w:val="04A0" w:firstRow="1" w:lastRow="0" w:firstColumn="1" w:lastColumn="0" w:noHBand="0" w:noVBand="1"/>
      </w:tblPr>
      <w:tblGrid>
        <w:gridCol w:w="558"/>
        <w:gridCol w:w="4770"/>
        <w:gridCol w:w="540"/>
        <w:gridCol w:w="4950"/>
      </w:tblGrid>
      <w:tr w:rsidR="00F846A3" w:rsidRPr="00C27D09" w14:paraId="7FDC4B73" w14:textId="77777777" w:rsidTr="004B66D6">
        <w:trPr>
          <w:trHeight w:val="540"/>
        </w:trPr>
        <w:tc>
          <w:tcPr>
            <w:tcW w:w="558" w:type="dxa"/>
            <w:shd w:val="clear" w:color="auto" w:fill="auto"/>
          </w:tcPr>
          <w:p w14:paraId="34D42079" w14:textId="04A11982" w:rsidR="00F846A3" w:rsidRPr="00C27D09" w:rsidRDefault="00B61A03" w:rsidP="004B66D6">
            <w:pPr>
              <w:tabs>
                <w:tab w:val="left" w:pos="2529"/>
              </w:tabs>
              <w:spacing w:after="0" w:line="240" w:lineRule="auto"/>
              <w:jc w:val="both"/>
              <w:rPr>
                <w:rFonts w:ascii="Calibri" w:eastAsia="Times New Roman" w:hAnsi="Calibri" w:cs="Calibri"/>
                <w:b/>
                <w:lang w:eastAsia="en-US"/>
              </w:rPr>
            </w:pPr>
            <w:r>
              <w:rPr>
                <w:rFonts w:ascii="Calibri" w:eastAsia="Times New Roman" w:hAnsi="Calibri" w:cs="Calibri"/>
                <w:b/>
                <w:lang w:eastAsia="en-US"/>
              </w:rPr>
              <w:t>a.</w:t>
            </w:r>
          </w:p>
        </w:tc>
        <w:tc>
          <w:tcPr>
            <w:tcW w:w="4770" w:type="dxa"/>
            <w:shd w:val="clear" w:color="auto" w:fill="auto"/>
          </w:tcPr>
          <w:p w14:paraId="21039C83" w14:textId="5E3903AE" w:rsidR="0004609C" w:rsidRPr="0004609C" w:rsidRDefault="00DF5CBE" w:rsidP="0004609C">
            <w:pPr>
              <w:tabs>
                <w:tab w:val="left" w:pos="2529"/>
              </w:tabs>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 xml:space="preserve">      </m:t>
                </m:r>
                <m:d>
                  <m:dPr>
                    <m:ctrlPr>
                      <w:rPr>
                        <w:rFonts w:ascii="Cambria Math" w:eastAsia="Calibri" w:hAnsi="Cambria Math" w:cs="Times New Roman"/>
                        <w:b/>
                        <w:i/>
                        <w:lang w:eastAsia="en-US"/>
                      </w:rPr>
                    </m:ctrlPr>
                  </m:dPr>
                  <m:e>
                    <m:r>
                      <m:rPr>
                        <m:sty m:val="bi"/>
                      </m:rPr>
                      <w:rPr>
                        <w:rFonts w:ascii="Cambria Math" w:eastAsia="Calibri" w:hAnsi="Cambria Math" w:cs="Times New Roman"/>
                        <w:lang w:eastAsia="en-US"/>
                      </w:rPr>
                      <m:t>-</m:t>
                    </m:r>
                    <m:f>
                      <m:fPr>
                        <m:ctrlPr>
                          <w:rPr>
                            <w:rFonts w:ascii="Cambria Math" w:eastAsia="Calibri" w:hAnsi="Cambria Math" w:cs="Times New Roman"/>
                            <w:b/>
                            <w:i/>
                            <w:lang w:eastAsia="en-US"/>
                          </w:rPr>
                        </m:ctrlPr>
                      </m:fPr>
                      <m:num>
                        <m:r>
                          <m:rPr>
                            <m:sty m:val="bi"/>
                          </m:rPr>
                          <w:rPr>
                            <w:rFonts w:ascii="Cambria Math" w:eastAsia="Calibri" w:hAnsi="Cambria Math" w:cs="Times New Roman"/>
                            <w:lang w:eastAsia="en-US"/>
                          </w:rPr>
                          <m:t>4</m:t>
                        </m:r>
                      </m:num>
                      <m:den>
                        <m:r>
                          <m:rPr>
                            <m:sty m:val="bi"/>
                          </m:rPr>
                          <w:rPr>
                            <w:rFonts w:ascii="Cambria Math" w:eastAsia="Calibri" w:hAnsi="Cambria Math" w:cs="Times New Roman"/>
                            <w:lang w:eastAsia="en-US"/>
                          </w:rPr>
                          <m:t>5</m:t>
                        </m:r>
                      </m:den>
                    </m:f>
                  </m:e>
                </m:d>
                <m:r>
                  <m:rPr>
                    <m:sty m:val="bi"/>
                  </m:rPr>
                  <w:rPr>
                    <w:rFonts w:ascii="Cambria Math" w:eastAsia="Times New Roman" w:hAnsi="Cambria Math" w:cs="Calibri"/>
                    <w:lang w:eastAsia="en-US"/>
                  </w:rPr>
                  <m:t>+</m:t>
                </m:r>
                <m:f>
                  <m:fPr>
                    <m:ctrlPr>
                      <w:rPr>
                        <w:rFonts w:ascii="Cambria Math" w:eastAsia="Calibri" w:hAnsi="Cambria Math" w:cs="Times New Roman"/>
                        <w:b/>
                        <w:i/>
                        <w:lang w:eastAsia="en-US"/>
                      </w:rPr>
                    </m:ctrlPr>
                  </m:fPr>
                  <m:num>
                    <m:r>
                      <m:rPr>
                        <m:sty m:val="bi"/>
                      </m:rPr>
                      <w:rPr>
                        <w:rFonts w:ascii="Cambria Math" w:eastAsia="Calibri" w:hAnsi="Cambria Math" w:cs="Times New Roman"/>
                        <w:lang w:eastAsia="en-US"/>
                      </w:rPr>
                      <m:t>1</m:t>
                    </m:r>
                  </m:num>
                  <m:den>
                    <m:r>
                      <m:rPr>
                        <m:sty m:val="bi"/>
                      </m:rPr>
                      <w:rPr>
                        <w:rFonts w:ascii="Cambria Math" w:eastAsia="Calibri" w:hAnsi="Cambria Math" w:cs="Times New Roman"/>
                        <w:lang w:eastAsia="en-US"/>
                      </w:rPr>
                      <m:t>2</m:t>
                    </m:r>
                  </m:den>
                </m:f>
                <m:r>
                  <m:rPr>
                    <m:sty m:val="bi"/>
                  </m:rPr>
                  <w:rPr>
                    <w:rFonts w:ascii="Cambria Math" w:eastAsia="Calibri" w:hAnsi="Cambria Math" w:cs="Times New Roman"/>
                    <w:lang w:eastAsia="en-US"/>
                  </w:rPr>
                  <m:t>=</m:t>
                </m:r>
              </m:oMath>
            </m:oMathPara>
          </w:p>
          <w:p w14:paraId="05DE6725" w14:textId="79AC2A1F" w:rsidR="0093199E" w:rsidRPr="00B9133F" w:rsidRDefault="0093199E" w:rsidP="0004609C">
            <w:pPr>
              <w:tabs>
                <w:tab w:val="left" w:pos="2529"/>
              </w:tabs>
              <w:spacing w:after="0" w:line="240" w:lineRule="auto"/>
              <w:rPr>
                <w:rFonts w:ascii="Calibri" w:eastAsia="Times New Roman" w:hAnsi="Calibri" w:cs="Calibri"/>
                <w:b/>
                <w:lang w:eastAsia="en-US"/>
              </w:rPr>
            </w:pPr>
          </w:p>
        </w:tc>
        <w:tc>
          <w:tcPr>
            <w:tcW w:w="540" w:type="dxa"/>
            <w:shd w:val="clear" w:color="auto" w:fill="auto"/>
          </w:tcPr>
          <w:p w14:paraId="4027B635" w14:textId="6BBDA35C" w:rsidR="00F846A3" w:rsidRPr="00C27D09" w:rsidRDefault="00F846A3" w:rsidP="004B66D6">
            <w:pPr>
              <w:tabs>
                <w:tab w:val="left" w:pos="2529"/>
              </w:tabs>
              <w:spacing w:after="0" w:line="240" w:lineRule="auto"/>
              <w:rPr>
                <w:rFonts w:ascii="Calibri" w:eastAsia="Times New Roman" w:hAnsi="Calibri" w:cs="Calibri"/>
                <w:b/>
                <w:lang w:eastAsia="en-US"/>
              </w:rPr>
            </w:pPr>
            <w:r w:rsidRPr="00C27D09">
              <w:rPr>
                <w:rFonts w:ascii="Calibri" w:eastAsia="Times New Roman" w:hAnsi="Calibri" w:cs="Calibri"/>
                <w:b/>
                <w:lang w:eastAsia="en-US"/>
              </w:rPr>
              <w:t xml:space="preserve"> </w:t>
            </w:r>
            <w:r w:rsidR="006F1FFF">
              <w:rPr>
                <w:rFonts w:ascii="Calibri" w:eastAsia="Times New Roman" w:hAnsi="Calibri" w:cs="Calibri"/>
                <w:b/>
                <w:lang w:eastAsia="en-US"/>
              </w:rPr>
              <w:t>b.</w:t>
            </w:r>
          </w:p>
        </w:tc>
        <w:tc>
          <w:tcPr>
            <w:tcW w:w="4950" w:type="dxa"/>
            <w:shd w:val="clear" w:color="auto" w:fill="auto"/>
          </w:tcPr>
          <w:p w14:paraId="47300D92" w14:textId="000296B7" w:rsidR="00F846A3" w:rsidRPr="0004609C" w:rsidRDefault="00DF5CBE" w:rsidP="004B66D6">
            <w:pPr>
              <w:tabs>
                <w:tab w:val="left" w:pos="2529"/>
              </w:tabs>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 xml:space="preserve">    4</m:t>
                </m:r>
                <m:f>
                  <m:fPr>
                    <m:ctrlPr>
                      <w:rPr>
                        <w:rFonts w:ascii="Cambria Math" w:eastAsia="Calibri" w:hAnsi="Cambria Math" w:cs="Times New Roman"/>
                        <w:b/>
                        <w:i/>
                        <w:lang w:eastAsia="en-US"/>
                      </w:rPr>
                    </m:ctrlPr>
                  </m:fPr>
                  <m:num>
                    <m:r>
                      <m:rPr>
                        <m:sty m:val="bi"/>
                      </m:rPr>
                      <w:rPr>
                        <w:rFonts w:ascii="Cambria Math" w:eastAsia="Calibri" w:hAnsi="Cambria Math" w:cs="Times New Roman"/>
                        <w:lang w:eastAsia="en-US"/>
                      </w:rPr>
                      <m:t>2</m:t>
                    </m:r>
                  </m:num>
                  <m:den>
                    <m:r>
                      <m:rPr>
                        <m:sty m:val="bi"/>
                      </m:rPr>
                      <w:rPr>
                        <w:rFonts w:ascii="Cambria Math" w:eastAsia="Calibri" w:hAnsi="Cambria Math" w:cs="Times New Roman"/>
                        <w:lang w:eastAsia="en-US"/>
                      </w:rPr>
                      <m:t>3</m:t>
                    </m:r>
                  </m:den>
                </m:f>
                <m:r>
                  <m:rPr>
                    <m:sty m:val="bi"/>
                  </m:rPr>
                  <w:rPr>
                    <w:rFonts w:ascii="Cambria Math" w:eastAsia="Calibri" w:hAnsi="Cambria Math" w:cs="Times New Roman"/>
                    <w:lang w:eastAsia="en-US"/>
                  </w:rPr>
                  <m:t>-</m:t>
                </m:r>
                <m:d>
                  <m:dPr>
                    <m:ctrlPr>
                      <w:rPr>
                        <w:rFonts w:ascii="Cambria Math" w:eastAsia="Calibri" w:hAnsi="Cambria Math" w:cs="Times New Roman"/>
                        <w:b/>
                        <w:i/>
                        <w:lang w:eastAsia="en-US"/>
                      </w:rPr>
                    </m:ctrlPr>
                  </m:dPr>
                  <m:e>
                    <m:r>
                      <m:rPr>
                        <m:sty m:val="bi"/>
                      </m:rPr>
                      <w:rPr>
                        <w:rFonts w:ascii="Cambria Math" w:eastAsia="Calibri" w:hAnsi="Cambria Math" w:cs="Times New Roman"/>
                        <w:lang w:eastAsia="en-US"/>
                      </w:rPr>
                      <m:t>-3</m:t>
                    </m:r>
                    <m:f>
                      <m:fPr>
                        <m:ctrlPr>
                          <w:rPr>
                            <w:rFonts w:ascii="Cambria Math" w:eastAsia="Calibri" w:hAnsi="Cambria Math" w:cs="Times New Roman"/>
                            <w:b/>
                            <w:i/>
                            <w:lang w:eastAsia="en-US"/>
                          </w:rPr>
                        </m:ctrlPr>
                      </m:fPr>
                      <m:num>
                        <m:r>
                          <m:rPr>
                            <m:sty m:val="bi"/>
                          </m:rPr>
                          <w:rPr>
                            <w:rFonts w:ascii="Cambria Math" w:eastAsia="Calibri" w:hAnsi="Cambria Math" w:cs="Times New Roman"/>
                            <w:lang w:eastAsia="en-US"/>
                          </w:rPr>
                          <m:t>1</m:t>
                        </m:r>
                      </m:num>
                      <m:den>
                        <m:r>
                          <m:rPr>
                            <m:sty m:val="bi"/>
                          </m:rPr>
                          <w:rPr>
                            <w:rFonts w:ascii="Cambria Math" w:eastAsia="Calibri" w:hAnsi="Cambria Math" w:cs="Times New Roman"/>
                            <w:lang w:eastAsia="en-US"/>
                          </w:rPr>
                          <m:t>6</m:t>
                        </m:r>
                      </m:den>
                    </m:f>
                  </m:e>
                </m:d>
                <m:r>
                  <m:rPr>
                    <m:sty m:val="bi"/>
                  </m:rPr>
                  <w:rPr>
                    <w:rFonts w:ascii="Cambria Math" w:eastAsia="Calibri" w:hAnsi="Cambria Math" w:cs="Times New Roman"/>
                    <w:lang w:eastAsia="en-US"/>
                  </w:rPr>
                  <m:t>=</m:t>
                </m:r>
              </m:oMath>
            </m:oMathPara>
          </w:p>
          <w:p w14:paraId="4E85D8D5" w14:textId="24912AB7" w:rsidR="0093199E" w:rsidRPr="00C27D09" w:rsidRDefault="0093199E" w:rsidP="004B66D6">
            <w:pPr>
              <w:tabs>
                <w:tab w:val="left" w:pos="2529"/>
              </w:tabs>
              <w:spacing w:after="0" w:line="240" w:lineRule="auto"/>
              <w:rPr>
                <w:rFonts w:ascii="Calibri" w:eastAsia="Times New Roman" w:hAnsi="Calibri" w:cs="Calibri"/>
                <w:b/>
                <w:lang w:eastAsia="en-US"/>
              </w:rPr>
            </w:pPr>
          </w:p>
        </w:tc>
      </w:tr>
      <w:tr w:rsidR="0004609C" w:rsidRPr="00C27D09" w14:paraId="00DEE745" w14:textId="77777777" w:rsidTr="004B66D6">
        <w:trPr>
          <w:trHeight w:val="540"/>
        </w:trPr>
        <w:tc>
          <w:tcPr>
            <w:tcW w:w="558" w:type="dxa"/>
            <w:shd w:val="clear" w:color="auto" w:fill="auto"/>
          </w:tcPr>
          <w:p w14:paraId="0D8E4332" w14:textId="77777777" w:rsidR="0004609C" w:rsidRDefault="0004609C" w:rsidP="004B66D6">
            <w:pPr>
              <w:tabs>
                <w:tab w:val="left" w:pos="2529"/>
              </w:tabs>
              <w:spacing w:after="0" w:line="240" w:lineRule="auto"/>
              <w:jc w:val="both"/>
              <w:rPr>
                <w:rFonts w:ascii="Calibri" w:eastAsia="Times New Roman" w:hAnsi="Calibri" w:cs="Calibri"/>
                <w:b/>
                <w:lang w:eastAsia="en-US"/>
              </w:rPr>
            </w:pPr>
          </w:p>
        </w:tc>
        <w:tc>
          <w:tcPr>
            <w:tcW w:w="4770" w:type="dxa"/>
            <w:shd w:val="clear" w:color="auto" w:fill="auto"/>
          </w:tcPr>
          <w:p w14:paraId="25B49A8D" w14:textId="6B60FC4B" w:rsidR="00921EE8" w:rsidRPr="0004609C" w:rsidRDefault="00921EE8" w:rsidP="004924DD">
            <w:pPr>
              <w:tabs>
                <w:tab w:val="left" w:pos="2529"/>
              </w:tabs>
              <w:spacing w:after="0" w:line="240" w:lineRule="auto"/>
              <w:rPr>
                <w:rFonts w:ascii="Calibri" w:eastAsia="Times New Roman" w:hAnsi="Calibri" w:cs="Calibri"/>
                <w:b/>
                <w:lang w:eastAsia="en-US"/>
              </w:rPr>
            </w:pPr>
          </w:p>
        </w:tc>
        <w:tc>
          <w:tcPr>
            <w:tcW w:w="540" w:type="dxa"/>
            <w:shd w:val="clear" w:color="auto" w:fill="auto"/>
          </w:tcPr>
          <w:p w14:paraId="1C99CE58" w14:textId="77777777" w:rsidR="0004609C" w:rsidRPr="00C27D09" w:rsidRDefault="0004609C" w:rsidP="004B66D6">
            <w:pPr>
              <w:tabs>
                <w:tab w:val="left" w:pos="2529"/>
              </w:tabs>
              <w:spacing w:after="0" w:line="240" w:lineRule="auto"/>
              <w:rPr>
                <w:rFonts w:ascii="Calibri" w:eastAsia="Times New Roman" w:hAnsi="Calibri" w:cs="Calibri"/>
                <w:b/>
                <w:lang w:eastAsia="en-US"/>
              </w:rPr>
            </w:pPr>
          </w:p>
        </w:tc>
        <w:tc>
          <w:tcPr>
            <w:tcW w:w="4950" w:type="dxa"/>
            <w:shd w:val="clear" w:color="auto" w:fill="auto"/>
          </w:tcPr>
          <w:p w14:paraId="783A9D62" w14:textId="77777777" w:rsidR="004E7BED" w:rsidRDefault="004E7BED" w:rsidP="004E7BED">
            <w:pPr>
              <w:tabs>
                <w:tab w:val="left" w:pos="2529"/>
              </w:tabs>
              <w:spacing w:after="0" w:line="240" w:lineRule="auto"/>
              <w:rPr>
                <w:rFonts w:ascii="Calibri" w:eastAsia="Times New Roman" w:hAnsi="Calibri" w:cs="Calibri"/>
                <w:b/>
                <w:lang w:eastAsia="en-US"/>
              </w:rPr>
            </w:pPr>
          </w:p>
          <w:p w14:paraId="7BB4C039" w14:textId="77777777" w:rsidR="00AC2931" w:rsidRDefault="00AC2931" w:rsidP="004E7BED">
            <w:pPr>
              <w:tabs>
                <w:tab w:val="left" w:pos="2529"/>
              </w:tabs>
              <w:spacing w:after="0" w:line="240" w:lineRule="auto"/>
              <w:rPr>
                <w:rFonts w:ascii="Calibri" w:eastAsia="Times New Roman" w:hAnsi="Calibri" w:cs="Calibri"/>
                <w:b/>
                <w:lang w:eastAsia="en-US"/>
              </w:rPr>
            </w:pPr>
          </w:p>
          <w:p w14:paraId="603F32A2" w14:textId="77777777" w:rsidR="00AC2931" w:rsidRDefault="00AC2931" w:rsidP="004E7BED">
            <w:pPr>
              <w:tabs>
                <w:tab w:val="left" w:pos="2529"/>
              </w:tabs>
              <w:spacing w:after="0" w:line="240" w:lineRule="auto"/>
              <w:rPr>
                <w:rFonts w:ascii="Calibri" w:eastAsia="Times New Roman" w:hAnsi="Calibri" w:cs="Calibri"/>
                <w:b/>
                <w:lang w:eastAsia="en-US"/>
              </w:rPr>
            </w:pPr>
          </w:p>
          <w:p w14:paraId="7386484A" w14:textId="77777777" w:rsidR="00AC2931" w:rsidRDefault="00AC2931" w:rsidP="004E7BED">
            <w:pPr>
              <w:tabs>
                <w:tab w:val="left" w:pos="2529"/>
              </w:tabs>
              <w:spacing w:after="0" w:line="240" w:lineRule="auto"/>
              <w:rPr>
                <w:rFonts w:ascii="Calibri" w:eastAsia="Times New Roman" w:hAnsi="Calibri" w:cs="Calibri"/>
                <w:b/>
                <w:lang w:eastAsia="en-US"/>
              </w:rPr>
            </w:pPr>
          </w:p>
          <w:p w14:paraId="01903E1D" w14:textId="77777777" w:rsidR="00AC2931" w:rsidRDefault="00AC2931" w:rsidP="004E7BED">
            <w:pPr>
              <w:tabs>
                <w:tab w:val="left" w:pos="2529"/>
              </w:tabs>
              <w:spacing w:after="0" w:line="240" w:lineRule="auto"/>
              <w:rPr>
                <w:rFonts w:ascii="Calibri" w:eastAsia="Times New Roman" w:hAnsi="Calibri" w:cs="Calibri"/>
                <w:b/>
                <w:lang w:eastAsia="en-US"/>
              </w:rPr>
            </w:pPr>
          </w:p>
          <w:p w14:paraId="15ABA259" w14:textId="77777777" w:rsidR="00AC2931" w:rsidRDefault="00AC2931" w:rsidP="004E7BED">
            <w:pPr>
              <w:tabs>
                <w:tab w:val="left" w:pos="2529"/>
              </w:tabs>
              <w:spacing w:after="0" w:line="240" w:lineRule="auto"/>
              <w:rPr>
                <w:rFonts w:ascii="Calibri" w:eastAsia="Times New Roman" w:hAnsi="Calibri" w:cs="Calibri"/>
                <w:b/>
                <w:lang w:eastAsia="en-US"/>
              </w:rPr>
            </w:pPr>
          </w:p>
          <w:p w14:paraId="747FF291" w14:textId="77777777" w:rsidR="00AC2931" w:rsidRDefault="00AC2931" w:rsidP="004E7BED">
            <w:pPr>
              <w:tabs>
                <w:tab w:val="left" w:pos="2529"/>
              </w:tabs>
              <w:spacing w:after="0" w:line="240" w:lineRule="auto"/>
              <w:rPr>
                <w:rFonts w:ascii="Calibri" w:eastAsia="Times New Roman" w:hAnsi="Calibri" w:cs="Calibri"/>
                <w:b/>
                <w:lang w:eastAsia="en-US"/>
              </w:rPr>
            </w:pPr>
          </w:p>
          <w:p w14:paraId="6B899FE5" w14:textId="77777777" w:rsidR="00AC2931" w:rsidRDefault="00AC2931" w:rsidP="004E7BED">
            <w:pPr>
              <w:tabs>
                <w:tab w:val="left" w:pos="2529"/>
              </w:tabs>
              <w:spacing w:after="0" w:line="240" w:lineRule="auto"/>
              <w:rPr>
                <w:rFonts w:ascii="Calibri" w:eastAsia="Times New Roman" w:hAnsi="Calibri" w:cs="Calibri"/>
                <w:b/>
                <w:lang w:eastAsia="en-US"/>
              </w:rPr>
            </w:pPr>
          </w:p>
          <w:p w14:paraId="538DC582" w14:textId="02BBC329" w:rsidR="00AC2931" w:rsidRPr="004E7BED" w:rsidRDefault="00AC2931" w:rsidP="004E7BED">
            <w:pPr>
              <w:tabs>
                <w:tab w:val="left" w:pos="2529"/>
              </w:tabs>
              <w:spacing w:after="0" w:line="240" w:lineRule="auto"/>
              <w:rPr>
                <w:rFonts w:ascii="Calibri" w:eastAsia="Times New Roman" w:hAnsi="Calibri" w:cs="Calibri"/>
                <w:b/>
                <w:lang w:eastAsia="en-US"/>
              </w:rPr>
            </w:pPr>
          </w:p>
        </w:tc>
      </w:tr>
      <w:tr w:rsidR="004924DD" w:rsidRPr="00C27D09" w14:paraId="27B8CCE1" w14:textId="77777777" w:rsidTr="00016E1A">
        <w:trPr>
          <w:trHeight w:val="540"/>
        </w:trPr>
        <w:tc>
          <w:tcPr>
            <w:tcW w:w="558" w:type="dxa"/>
            <w:shd w:val="clear" w:color="auto" w:fill="auto"/>
          </w:tcPr>
          <w:p w14:paraId="24DDA2E5" w14:textId="05D91DFA" w:rsidR="004924DD" w:rsidRPr="00C27D09" w:rsidRDefault="004924DD" w:rsidP="00016E1A">
            <w:pPr>
              <w:tabs>
                <w:tab w:val="left" w:pos="2529"/>
              </w:tabs>
              <w:spacing w:after="0" w:line="240" w:lineRule="auto"/>
              <w:jc w:val="both"/>
              <w:rPr>
                <w:rFonts w:ascii="Calibri" w:eastAsia="Times New Roman" w:hAnsi="Calibri" w:cs="Calibri"/>
                <w:b/>
                <w:lang w:eastAsia="en-US"/>
              </w:rPr>
            </w:pPr>
            <w:r>
              <w:rPr>
                <w:rFonts w:ascii="Calibri" w:eastAsia="Times New Roman" w:hAnsi="Calibri" w:cs="Calibri"/>
                <w:b/>
                <w:lang w:eastAsia="en-US"/>
              </w:rPr>
              <w:t>c.</w:t>
            </w:r>
          </w:p>
        </w:tc>
        <w:tc>
          <w:tcPr>
            <w:tcW w:w="4770" w:type="dxa"/>
            <w:shd w:val="clear" w:color="auto" w:fill="auto"/>
          </w:tcPr>
          <w:p w14:paraId="65BEEB07" w14:textId="39ACBF31" w:rsidR="004924DD" w:rsidRPr="0004609C" w:rsidRDefault="00DF5CBE" w:rsidP="00016E1A">
            <w:pPr>
              <w:tabs>
                <w:tab w:val="left" w:pos="2529"/>
              </w:tabs>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 xml:space="preserve">    2.56+</m:t>
                </m:r>
                <m:d>
                  <m:dPr>
                    <m:ctrlPr>
                      <w:rPr>
                        <w:rFonts w:ascii="Cambria Math" w:eastAsia="Calibri" w:hAnsi="Cambria Math" w:cs="Times New Roman"/>
                        <w:b/>
                        <w:i/>
                        <w:lang w:eastAsia="en-US"/>
                      </w:rPr>
                    </m:ctrlPr>
                  </m:dPr>
                  <m:e>
                    <m:r>
                      <m:rPr>
                        <m:sty m:val="bi"/>
                      </m:rPr>
                      <w:rPr>
                        <w:rFonts w:ascii="Cambria Math" w:eastAsia="Calibri" w:hAnsi="Cambria Math" w:cs="Times New Roman"/>
                        <w:lang w:eastAsia="en-US"/>
                      </w:rPr>
                      <m:t>-3.22</m:t>
                    </m:r>
                  </m:e>
                </m:d>
                <m:r>
                  <m:rPr>
                    <m:sty m:val="bi"/>
                  </m:rPr>
                  <w:rPr>
                    <w:rFonts w:ascii="Cambria Math" w:eastAsia="Times New Roman" w:hAnsi="Cambria Math" w:cs="Calibri"/>
                    <w:lang w:eastAsia="en-US"/>
                  </w:rPr>
                  <m:t>-</m:t>
                </m:r>
                <m:r>
                  <m:rPr>
                    <m:sty m:val="bi"/>
                  </m:rPr>
                  <w:rPr>
                    <w:rFonts w:ascii="Cambria Math" w:eastAsia="Calibri" w:hAnsi="Cambria Math" w:cs="Times New Roman"/>
                    <w:lang w:eastAsia="en-US"/>
                  </w:rPr>
                  <m:t>4.2=</m:t>
                </m:r>
              </m:oMath>
            </m:oMathPara>
          </w:p>
          <w:p w14:paraId="684B6274" w14:textId="77777777" w:rsidR="004924DD" w:rsidRPr="00B9133F" w:rsidRDefault="004924DD" w:rsidP="00016E1A">
            <w:pPr>
              <w:tabs>
                <w:tab w:val="left" w:pos="2529"/>
              </w:tabs>
              <w:spacing w:after="0" w:line="240" w:lineRule="auto"/>
              <w:rPr>
                <w:rFonts w:ascii="Calibri" w:eastAsia="Times New Roman" w:hAnsi="Calibri" w:cs="Calibri"/>
                <w:b/>
                <w:lang w:eastAsia="en-US"/>
              </w:rPr>
            </w:pPr>
          </w:p>
        </w:tc>
        <w:tc>
          <w:tcPr>
            <w:tcW w:w="540" w:type="dxa"/>
            <w:shd w:val="clear" w:color="auto" w:fill="auto"/>
          </w:tcPr>
          <w:p w14:paraId="2F0CE019" w14:textId="1B55DAC3" w:rsidR="004924DD" w:rsidRPr="00C27D09" w:rsidRDefault="004924DD" w:rsidP="00016E1A">
            <w:pPr>
              <w:tabs>
                <w:tab w:val="left" w:pos="2529"/>
              </w:tabs>
              <w:spacing w:after="0" w:line="240" w:lineRule="auto"/>
              <w:rPr>
                <w:rFonts w:ascii="Calibri" w:eastAsia="Times New Roman" w:hAnsi="Calibri" w:cs="Calibri"/>
                <w:b/>
                <w:lang w:eastAsia="en-US"/>
              </w:rPr>
            </w:pPr>
            <w:r w:rsidRPr="00C27D09">
              <w:rPr>
                <w:rFonts w:ascii="Calibri" w:eastAsia="Times New Roman" w:hAnsi="Calibri" w:cs="Calibri"/>
                <w:b/>
                <w:lang w:eastAsia="en-US"/>
              </w:rPr>
              <w:t xml:space="preserve"> </w:t>
            </w:r>
            <w:r>
              <w:rPr>
                <w:rFonts w:ascii="Calibri" w:eastAsia="Times New Roman" w:hAnsi="Calibri" w:cs="Calibri"/>
                <w:b/>
                <w:lang w:eastAsia="en-US"/>
              </w:rPr>
              <w:t>d.</w:t>
            </w:r>
          </w:p>
        </w:tc>
        <w:tc>
          <w:tcPr>
            <w:tcW w:w="4950" w:type="dxa"/>
            <w:shd w:val="clear" w:color="auto" w:fill="auto"/>
          </w:tcPr>
          <w:p w14:paraId="1BFDDE66" w14:textId="0137D3D8" w:rsidR="004924DD" w:rsidRPr="0004609C" w:rsidRDefault="00DF5CBE" w:rsidP="00016E1A">
            <w:pPr>
              <w:tabs>
                <w:tab w:val="left" w:pos="2529"/>
              </w:tabs>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 xml:space="preserve">    6.78-</m:t>
                </m:r>
                <m:d>
                  <m:dPr>
                    <m:ctrlPr>
                      <w:rPr>
                        <w:rFonts w:ascii="Cambria Math" w:eastAsia="Calibri" w:hAnsi="Cambria Math" w:cs="Times New Roman"/>
                        <w:b/>
                        <w:i/>
                        <w:lang w:eastAsia="en-US"/>
                      </w:rPr>
                    </m:ctrlPr>
                  </m:dPr>
                  <m:e>
                    <m:r>
                      <m:rPr>
                        <m:sty m:val="bi"/>
                      </m:rPr>
                      <w:rPr>
                        <w:rFonts w:ascii="Cambria Math" w:eastAsia="Calibri" w:hAnsi="Cambria Math" w:cs="Times New Roman"/>
                        <w:lang w:eastAsia="en-US"/>
                      </w:rPr>
                      <m:t>-5.21</m:t>
                    </m:r>
                  </m:e>
                </m:d>
                <m:r>
                  <m:rPr>
                    <m:sty m:val="bi"/>
                  </m:rPr>
                  <w:rPr>
                    <w:rFonts w:ascii="Cambria Math" w:eastAsia="Calibri" w:hAnsi="Cambria Math" w:cs="Times New Roman"/>
                    <w:lang w:eastAsia="en-US"/>
                  </w:rPr>
                  <m:t>-2.1=</m:t>
                </m:r>
              </m:oMath>
            </m:oMathPara>
          </w:p>
          <w:p w14:paraId="7549B52F" w14:textId="77777777" w:rsidR="004924DD" w:rsidRPr="00C27D09" w:rsidRDefault="004924DD" w:rsidP="00016E1A">
            <w:pPr>
              <w:tabs>
                <w:tab w:val="left" w:pos="2529"/>
              </w:tabs>
              <w:spacing w:after="0" w:line="240" w:lineRule="auto"/>
              <w:rPr>
                <w:rFonts w:ascii="Calibri" w:eastAsia="Times New Roman" w:hAnsi="Calibri" w:cs="Calibri"/>
                <w:b/>
                <w:lang w:eastAsia="en-US"/>
              </w:rPr>
            </w:pPr>
          </w:p>
        </w:tc>
      </w:tr>
      <w:tr w:rsidR="004924DD" w:rsidRPr="004E7BED" w14:paraId="313D002C" w14:textId="77777777" w:rsidTr="00016E1A">
        <w:trPr>
          <w:trHeight w:val="540"/>
        </w:trPr>
        <w:tc>
          <w:tcPr>
            <w:tcW w:w="558" w:type="dxa"/>
            <w:shd w:val="clear" w:color="auto" w:fill="auto"/>
          </w:tcPr>
          <w:p w14:paraId="77989081" w14:textId="77777777" w:rsidR="004924DD" w:rsidRDefault="004924DD" w:rsidP="00016E1A">
            <w:pPr>
              <w:tabs>
                <w:tab w:val="left" w:pos="2529"/>
              </w:tabs>
              <w:spacing w:after="0" w:line="240" w:lineRule="auto"/>
              <w:jc w:val="both"/>
              <w:rPr>
                <w:rFonts w:ascii="Calibri" w:eastAsia="Times New Roman" w:hAnsi="Calibri" w:cs="Calibri"/>
                <w:b/>
                <w:lang w:eastAsia="en-US"/>
              </w:rPr>
            </w:pPr>
          </w:p>
        </w:tc>
        <w:tc>
          <w:tcPr>
            <w:tcW w:w="4770" w:type="dxa"/>
            <w:shd w:val="clear" w:color="auto" w:fill="auto"/>
          </w:tcPr>
          <w:p w14:paraId="27342CF2" w14:textId="77777777" w:rsidR="004924DD" w:rsidRPr="00AC2931" w:rsidRDefault="004924DD" w:rsidP="004924DD">
            <w:pPr>
              <w:tabs>
                <w:tab w:val="left" w:pos="2529"/>
              </w:tabs>
              <w:spacing w:after="0" w:line="240" w:lineRule="auto"/>
              <w:rPr>
                <w:rFonts w:ascii="Calibri" w:eastAsia="Times New Roman" w:hAnsi="Calibri" w:cs="Calibri"/>
                <w:b/>
                <w:lang w:eastAsia="en-US"/>
              </w:rPr>
            </w:pPr>
          </w:p>
          <w:p w14:paraId="7516B0D1" w14:textId="19C7F5FA" w:rsidR="00AC2931" w:rsidRPr="00AC2931" w:rsidRDefault="00AC2931" w:rsidP="004924DD">
            <w:pPr>
              <w:tabs>
                <w:tab w:val="left" w:pos="2529"/>
              </w:tabs>
              <w:spacing w:after="0" w:line="240" w:lineRule="auto"/>
              <w:rPr>
                <w:rFonts w:ascii="Calibri" w:eastAsia="Times New Roman" w:hAnsi="Calibri" w:cs="Calibri"/>
                <w:b/>
                <w:lang w:eastAsia="en-US"/>
              </w:rPr>
            </w:pPr>
          </w:p>
        </w:tc>
        <w:tc>
          <w:tcPr>
            <w:tcW w:w="540" w:type="dxa"/>
            <w:shd w:val="clear" w:color="auto" w:fill="auto"/>
          </w:tcPr>
          <w:p w14:paraId="028A255C" w14:textId="77777777" w:rsidR="004924DD" w:rsidRPr="00C27D09" w:rsidRDefault="004924DD" w:rsidP="00016E1A">
            <w:pPr>
              <w:tabs>
                <w:tab w:val="left" w:pos="2529"/>
              </w:tabs>
              <w:spacing w:after="0" w:line="240" w:lineRule="auto"/>
              <w:rPr>
                <w:rFonts w:ascii="Calibri" w:eastAsia="Times New Roman" w:hAnsi="Calibri" w:cs="Calibri"/>
                <w:b/>
                <w:lang w:eastAsia="en-US"/>
              </w:rPr>
            </w:pPr>
          </w:p>
        </w:tc>
        <w:tc>
          <w:tcPr>
            <w:tcW w:w="4950" w:type="dxa"/>
            <w:shd w:val="clear" w:color="auto" w:fill="auto"/>
          </w:tcPr>
          <w:p w14:paraId="17AD1170" w14:textId="77777777" w:rsidR="004924DD" w:rsidRPr="00AC2931" w:rsidRDefault="004924DD" w:rsidP="00AC2931">
            <w:pPr>
              <w:tabs>
                <w:tab w:val="left" w:pos="2529"/>
              </w:tabs>
              <w:spacing w:after="0" w:line="240" w:lineRule="auto"/>
              <w:rPr>
                <w:rFonts w:ascii="Calibri" w:eastAsia="Times New Roman" w:hAnsi="Calibri" w:cs="Calibri"/>
                <w:b/>
                <w:lang w:eastAsia="en-US"/>
              </w:rPr>
            </w:pPr>
          </w:p>
          <w:p w14:paraId="6582C123" w14:textId="77777777" w:rsidR="00AC2931" w:rsidRDefault="00AC2931" w:rsidP="00AC2931">
            <w:pPr>
              <w:tabs>
                <w:tab w:val="left" w:pos="2529"/>
              </w:tabs>
              <w:spacing w:after="0" w:line="240" w:lineRule="auto"/>
              <w:rPr>
                <w:rFonts w:ascii="Calibri" w:eastAsia="Times New Roman" w:hAnsi="Calibri" w:cs="Calibri"/>
                <w:b/>
                <w:lang w:eastAsia="en-US"/>
              </w:rPr>
            </w:pPr>
          </w:p>
          <w:p w14:paraId="6438588B" w14:textId="77777777" w:rsidR="00AC2931" w:rsidRDefault="00AC2931" w:rsidP="00AC2931">
            <w:pPr>
              <w:tabs>
                <w:tab w:val="left" w:pos="2529"/>
              </w:tabs>
              <w:spacing w:after="0" w:line="240" w:lineRule="auto"/>
              <w:rPr>
                <w:rFonts w:ascii="Calibri" w:eastAsia="Times New Roman" w:hAnsi="Calibri" w:cs="Calibri"/>
                <w:b/>
                <w:lang w:eastAsia="en-US"/>
              </w:rPr>
            </w:pPr>
          </w:p>
          <w:p w14:paraId="60A9BDDC" w14:textId="77777777" w:rsidR="00AC2931" w:rsidRDefault="00AC2931" w:rsidP="00AC2931">
            <w:pPr>
              <w:tabs>
                <w:tab w:val="left" w:pos="2529"/>
              </w:tabs>
              <w:spacing w:after="0" w:line="240" w:lineRule="auto"/>
              <w:rPr>
                <w:rFonts w:ascii="Calibri" w:eastAsia="Times New Roman" w:hAnsi="Calibri" w:cs="Calibri"/>
                <w:b/>
                <w:lang w:eastAsia="en-US"/>
              </w:rPr>
            </w:pPr>
          </w:p>
          <w:p w14:paraId="6AE59A4E" w14:textId="77777777" w:rsidR="00AC2931" w:rsidRDefault="00AC2931" w:rsidP="00AC2931">
            <w:pPr>
              <w:tabs>
                <w:tab w:val="left" w:pos="2529"/>
              </w:tabs>
              <w:spacing w:after="0" w:line="240" w:lineRule="auto"/>
              <w:rPr>
                <w:rFonts w:ascii="Calibri" w:eastAsia="Times New Roman" w:hAnsi="Calibri" w:cs="Calibri"/>
                <w:b/>
                <w:lang w:eastAsia="en-US"/>
              </w:rPr>
            </w:pPr>
          </w:p>
          <w:p w14:paraId="055D8612" w14:textId="77777777" w:rsidR="00AC2931" w:rsidRDefault="00AC2931" w:rsidP="00AC2931">
            <w:pPr>
              <w:tabs>
                <w:tab w:val="left" w:pos="2529"/>
              </w:tabs>
              <w:spacing w:after="0" w:line="240" w:lineRule="auto"/>
              <w:rPr>
                <w:rFonts w:ascii="Calibri" w:eastAsia="Times New Roman" w:hAnsi="Calibri" w:cs="Calibri"/>
                <w:b/>
                <w:lang w:eastAsia="en-US"/>
              </w:rPr>
            </w:pPr>
          </w:p>
          <w:p w14:paraId="6FED0B05" w14:textId="77777777" w:rsidR="00AC2931" w:rsidRDefault="00AC2931" w:rsidP="00AC2931">
            <w:pPr>
              <w:tabs>
                <w:tab w:val="left" w:pos="2529"/>
              </w:tabs>
              <w:spacing w:after="0" w:line="240" w:lineRule="auto"/>
              <w:rPr>
                <w:rFonts w:ascii="Calibri" w:eastAsia="Times New Roman" w:hAnsi="Calibri" w:cs="Calibri"/>
                <w:b/>
                <w:lang w:eastAsia="en-US"/>
              </w:rPr>
            </w:pPr>
          </w:p>
          <w:p w14:paraId="73CCBEA4" w14:textId="77777777" w:rsidR="00AC2931" w:rsidRDefault="00AC2931" w:rsidP="00AC2931">
            <w:pPr>
              <w:tabs>
                <w:tab w:val="left" w:pos="2529"/>
              </w:tabs>
              <w:spacing w:after="0" w:line="240" w:lineRule="auto"/>
              <w:rPr>
                <w:rFonts w:ascii="Calibri" w:eastAsia="Times New Roman" w:hAnsi="Calibri" w:cs="Calibri"/>
                <w:b/>
                <w:lang w:eastAsia="en-US"/>
              </w:rPr>
            </w:pPr>
          </w:p>
          <w:p w14:paraId="55EAF16F" w14:textId="765F17BE" w:rsidR="00AC2931" w:rsidRPr="00AC2931" w:rsidRDefault="00AC2931" w:rsidP="00AC2931">
            <w:pPr>
              <w:tabs>
                <w:tab w:val="left" w:pos="2529"/>
              </w:tabs>
              <w:spacing w:after="0" w:line="240" w:lineRule="auto"/>
              <w:rPr>
                <w:rFonts w:ascii="Calibri" w:eastAsia="Times New Roman" w:hAnsi="Calibri" w:cs="Calibri"/>
                <w:b/>
                <w:lang w:eastAsia="en-US"/>
              </w:rPr>
            </w:pPr>
          </w:p>
        </w:tc>
      </w:tr>
    </w:tbl>
    <w:p w14:paraId="05CE3C49" w14:textId="77777777" w:rsidR="00F846A3" w:rsidRDefault="00F846A3" w:rsidP="00F846A3">
      <w:pPr>
        <w:spacing w:after="0"/>
        <w:rPr>
          <w:b/>
        </w:rPr>
      </w:pPr>
    </w:p>
    <w:p w14:paraId="0A72572B" w14:textId="77777777" w:rsidR="00775B08" w:rsidRDefault="00775B08" w:rsidP="00A67AD6">
      <w:pPr>
        <w:tabs>
          <w:tab w:val="left" w:pos="2529"/>
        </w:tabs>
        <w:spacing w:after="120" w:line="240" w:lineRule="auto"/>
        <w:jc w:val="both"/>
        <w:rPr>
          <w:b/>
          <w:color w:val="548DD4" w:themeColor="text2" w:themeTint="99"/>
          <w:sz w:val="24"/>
          <w:szCs w:val="24"/>
          <w:lang w:eastAsia="en-US"/>
        </w:rPr>
      </w:pPr>
    </w:p>
    <w:p w14:paraId="17673AC8" w14:textId="77777777" w:rsidR="006F1FFF" w:rsidRDefault="006F1FFF" w:rsidP="00A67AD6">
      <w:pPr>
        <w:tabs>
          <w:tab w:val="left" w:pos="2529"/>
        </w:tabs>
        <w:spacing w:after="120" w:line="240" w:lineRule="auto"/>
        <w:jc w:val="both"/>
        <w:rPr>
          <w:b/>
          <w:color w:val="548DD4" w:themeColor="text2" w:themeTint="99"/>
          <w:sz w:val="24"/>
          <w:szCs w:val="24"/>
          <w:lang w:eastAsia="en-US"/>
        </w:rPr>
      </w:pPr>
    </w:p>
    <w:p w14:paraId="73315E17" w14:textId="77777777" w:rsidR="007C5DBF" w:rsidRDefault="007C5DBF" w:rsidP="007C5DBF">
      <w:pPr>
        <w:tabs>
          <w:tab w:val="left" w:pos="2529"/>
        </w:tabs>
        <w:spacing w:after="120" w:line="240" w:lineRule="auto"/>
        <w:jc w:val="both"/>
        <w:rPr>
          <w:rFonts w:ascii="Calibri" w:eastAsia="Times New Roman" w:hAnsi="Calibri" w:cs="Times New Roman"/>
          <w:b/>
          <w:i/>
          <w:color w:val="4F81BD" w:themeColor="accent1"/>
          <w:sz w:val="28"/>
          <w:szCs w:val="28"/>
          <w:u w:val="single"/>
          <w:lang w:eastAsia="en-US"/>
        </w:rPr>
      </w:pPr>
      <w:r w:rsidRPr="007C5DBF">
        <w:rPr>
          <w:rFonts w:ascii="Calibri" w:eastAsia="Times New Roman" w:hAnsi="Calibri" w:cs="Times New Roman"/>
          <w:b/>
          <w:i/>
          <w:color w:val="4F81BD" w:themeColor="accent1"/>
          <w:sz w:val="28"/>
          <w:szCs w:val="28"/>
          <w:u w:val="single"/>
          <w:lang w:eastAsia="en-US"/>
        </w:rPr>
        <w:lastRenderedPageBreak/>
        <w:t xml:space="preserve">Multiplication and Division of Rational Numbers </w:t>
      </w:r>
    </w:p>
    <w:p w14:paraId="07FA0D28" w14:textId="2533B4A9" w:rsidR="007C5DBF" w:rsidRPr="005E0DB9" w:rsidRDefault="007C5DBF" w:rsidP="007C5DBF">
      <w:pPr>
        <w:tabs>
          <w:tab w:val="left" w:pos="2529"/>
        </w:tabs>
        <w:spacing w:after="120" w:line="240" w:lineRule="auto"/>
        <w:jc w:val="both"/>
        <w:rPr>
          <w:b/>
          <w:i/>
          <w:sz w:val="24"/>
          <w:szCs w:val="24"/>
          <w:u w:val="single"/>
          <w:lang w:eastAsia="en-US"/>
        </w:rPr>
      </w:pPr>
      <w:r w:rsidRPr="005E0DB9">
        <w:rPr>
          <w:b/>
          <w:i/>
          <w:sz w:val="24"/>
          <w:szCs w:val="24"/>
          <w:u w:val="single"/>
          <w:lang w:eastAsia="en-US"/>
        </w:rPr>
        <w:t xml:space="preserve">Rules for </w:t>
      </w:r>
      <w:r w:rsidR="00CB262D" w:rsidRPr="005E0DB9">
        <w:rPr>
          <w:b/>
          <w:i/>
          <w:sz w:val="24"/>
          <w:szCs w:val="24"/>
          <w:u w:val="single"/>
          <w:lang w:eastAsia="en-US"/>
        </w:rPr>
        <w:t>multiplying</w:t>
      </w:r>
      <w:r w:rsidR="005E0DB9">
        <w:rPr>
          <w:b/>
          <w:i/>
          <w:sz w:val="24"/>
          <w:szCs w:val="24"/>
          <w:u w:val="single"/>
          <w:lang w:eastAsia="en-US"/>
        </w:rPr>
        <w:t xml:space="preserve"> </w:t>
      </w:r>
      <w:r w:rsidR="00CB262D">
        <w:rPr>
          <w:b/>
          <w:i/>
          <w:sz w:val="24"/>
          <w:szCs w:val="24"/>
          <w:u w:val="single"/>
          <w:lang w:eastAsia="en-US"/>
        </w:rPr>
        <w:t>rational</w:t>
      </w:r>
      <w:r w:rsidR="005E0DB9">
        <w:rPr>
          <w:b/>
          <w:i/>
          <w:sz w:val="24"/>
          <w:szCs w:val="24"/>
          <w:u w:val="single"/>
          <w:lang w:eastAsia="en-US"/>
        </w:rPr>
        <w:t xml:space="preserve"> numbers</w:t>
      </w:r>
    </w:p>
    <w:p w14:paraId="78E063B1" w14:textId="57D9CBE4" w:rsidR="007C5DBF" w:rsidRPr="00CF52A0" w:rsidRDefault="007C5DBF" w:rsidP="007C5DBF">
      <w:pPr>
        <w:pStyle w:val="Default"/>
        <w:rPr>
          <w:rFonts w:asciiTheme="minorHAnsi" w:hAnsiTheme="minorHAnsi" w:cstheme="minorHAnsi"/>
        </w:rPr>
      </w:pPr>
      <w:r w:rsidRPr="00CF52A0">
        <w:rPr>
          <w:rFonts w:asciiTheme="minorHAnsi" w:hAnsiTheme="minorHAnsi" w:cstheme="minorHAnsi"/>
        </w:rPr>
        <w:t xml:space="preserve">If the </w:t>
      </w:r>
      <w:r>
        <w:rPr>
          <w:rFonts w:asciiTheme="minorHAnsi" w:hAnsiTheme="minorHAnsi" w:cstheme="minorHAnsi"/>
        </w:rPr>
        <w:t>number</w:t>
      </w:r>
      <w:r w:rsidRPr="00CF52A0">
        <w:rPr>
          <w:rFonts w:asciiTheme="minorHAnsi" w:hAnsiTheme="minorHAnsi" w:cstheme="minorHAnsi"/>
        </w:rPr>
        <w:t xml:space="preserve">s have the same signs then the </w:t>
      </w:r>
      <w:r w:rsidRPr="006A6C3E">
        <w:rPr>
          <w:rFonts w:asciiTheme="minorHAnsi" w:hAnsiTheme="minorHAnsi" w:cstheme="minorHAnsi"/>
        </w:rPr>
        <w:t>product</w:t>
      </w:r>
      <w:r w:rsidRPr="00CF52A0">
        <w:rPr>
          <w:rFonts w:asciiTheme="minorHAnsi" w:hAnsiTheme="minorHAnsi" w:cstheme="minorHAnsi"/>
        </w:rPr>
        <w:t xml:space="preserve"> will be </w:t>
      </w:r>
      <w:r w:rsidRPr="006B469B">
        <w:rPr>
          <w:rFonts w:asciiTheme="minorHAnsi" w:hAnsiTheme="minorHAnsi" w:cstheme="minorHAnsi"/>
          <w:color w:val="FF0000"/>
          <w:u w:val="single"/>
        </w:rPr>
        <w:t>positive.</w:t>
      </w:r>
    </w:p>
    <w:p w14:paraId="535D6959" w14:textId="77777777" w:rsidR="007C5DBF" w:rsidRPr="00CF52A0" w:rsidRDefault="00770239" w:rsidP="00DF5CBE">
      <w:pPr>
        <w:pStyle w:val="Default"/>
        <w:spacing w:after="120"/>
      </w:pPr>
      <m:oMathPara>
        <m:oMathParaPr>
          <m:jc m:val="left"/>
        </m:oMathParaPr>
        <m:oMath>
          <m:d>
            <m:dPr>
              <m:ctrlPr>
                <w:rPr>
                  <w:rFonts w:ascii="Cambria Math" w:hAnsi="Cambria Math" w:cs="Calibri"/>
                  <w:b/>
                  <w:i/>
                  <w:color w:val="FF0000"/>
                </w:rPr>
              </m:ctrlPr>
            </m:dPr>
            <m:e>
              <m:r>
                <m:rPr>
                  <m:sty m:val="bi"/>
                </m:rPr>
                <w:rPr>
                  <w:rFonts w:ascii="Cambria Math" w:hAnsi="Cambria Math" w:cs="Calibri"/>
                  <w:color w:val="FF0000"/>
                </w:rPr>
                <m:t>+</m:t>
              </m:r>
            </m:e>
          </m:d>
          <m:r>
            <m:rPr>
              <m:sty m:val="bi"/>
            </m:rPr>
            <w:rPr>
              <w:rFonts w:ascii="Cambria Math" w:hAnsi="Cambria Math" w:cs="Calibri"/>
            </w:rPr>
            <m:t>*</m:t>
          </m:r>
          <m:d>
            <m:dPr>
              <m:ctrlPr>
                <w:rPr>
                  <w:rFonts w:ascii="Cambria Math" w:hAnsi="Cambria Math" w:cs="Calibri"/>
                  <w:b/>
                  <w:i/>
                  <w:color w:val="FF0000"/>
                </w:rPr>
              </m:ctrlPr>
            </m:dPr>
            <m:e>
              <m:r>
                <m:rPr>
                  <m:sty m:val="bi"/>
                </m:rPr>
                <w:rPr>
                  <w:rFonts w:ascii="Cambria Math" w:hAnsi="Cambria Math" w:cs="Calibri"/>
                  <w:color w:val="FF0000"/>
                </w:rPr>
                <m:t>+</m:t>
              </m:r>
            </m:e>
          </m:d>
          <m:r>
            <m:rPr>
              <m:sty m:val="bi"/>
            </m:rPr>
            <w:rPr>
              <w:rFonts w:ascii="Cambria Math" w:hAnsi="Cambria Math" w:cs="Calibri"/>
            </w:rPr>
            <m:t>=</m:t>
          </m:r>
          <m:r>
            <m:rPr>
              <m:sty m:val="bi"/>
            </m:rPr>
            <w:rPr>
              <w:rFonts w:ascii="Cambria Math" w:hAnsi="Cambria Math" w:cs="Calibri"/>
              <w:color w:val="FF0000"/>
            </w:rPr>
            <m:t>(+)</m:t>
          </m:r>
        </m:oMath>
      </m:oMathPara>
    </w:p>
    <w:p w14:paraId="419F5253" w14:textId="77777777" w:rsidR="007C5DBF" w:rsidRDefault="00770239" w:rsidP="00DF5CBE">
      <w:pPr>
        <w:pStyle w:val="Default"/>
        <w:spacing w:after="120"/>
      </w:pPr>
      <m:oMath>
        <m:d>
          <m:dPr>
            <m:ctrlPr>
              <w:rPr>
                <w:rFonts w:ascii="Cambria Math" w:hAnsi="Cambria Math" w:cs="Calibri"/>
                <w:b/>
                <w:i/>
                <w:color w:val="00B050"/>
              </w:rPr>
            </m:ctrlPr>
          </m:dPr>
          <m:e>
            <m:r>
              <m:rPr>
                <m:sty m:val="bi"/>
              </m:rPr>
              <w:rPr>
                <w:rFonts w:ascii="Cambria Math" w:hAnsi="Cambria Math" w:cs="Calibri"/>
                <w:color w:val="00B050"/>
              </w:rPr>
              <m:t>-</m:t>
            </m:r>
          </m:e>
        </m:d>
        <m:r>
          <m:rPr>
            <m:sty m:val="bi"/>
          </m:rPr>
          <w:rPr>
            <w:rFonts w:ascii="Cambria Math" w:hAnsi="Cambria Math" w:cs="Calibri"/>
          </w:rPr>
          <m:t>*</m:t>
        </m:r>
        <m:d>
          <m:dPr>
            <m:ctrlPr>
              <w:rPr>
                <w:rFonts w:ascii="Cambria Math" w:hAnsi="Cambria Math" w:cs="Calibri"/>
                <w:b/>
                <w:i/>
                <w:color w:val="00B050"/>
              </w:rPr>
            </m:ctrlPr>
          </m:dPr>
          <m:e>
            <m:r>
              <m:rPr>
                <m:sty m:val="bi"/>
              </m:rPr>
              <w:rPr>
                <w:rFonts w:ascii="Cambria Math" w:hAnsi="Cambria Math" w:cs="Calibri"/>
                <w:color w:val="00B050"/>
              </w:rPr>
              <m:t>-</m:t>
            </m:r>
          </m:e>
        </m:d>
        <m:r>
          <m:rPr>
            <m:sty m:val="bi"/>
          </m:rPr>
          <w:rPr>
            <w:rFonts w:ascii="Cambria Math" w:hAnsi="Cambria Math" w:cs="Calibri"/>
          </w:rPr>
          <m:t>=</m:t>
        </m:r>
        <m:r>
          <m:rPr>
            <m:sty m:val="bi"/>
          </m:rPr>
          <w:rPr>
            <w:rFonts w:ascii="Cambria Math" w:hAnsi="Cambria Math" w:cs="Calibri"/>
            <w:color w:val="FF0000"/>
          </w:rPr>
          <m:t>(+)</m:t>
        </m:r>
      </m:oMath>
      <w:r w:rsidR="007C5DBF">
        <w:t xml:space="preserve"> </w:t>
      </w:r>
    </w:p>
    <w:p w14:paraId="07303094" w14:textId="16249B97" w:rsidR="007C5DBF" w:rsidRPr="00CF52A0" w:rsidRDefault="007C5DBF" w:rsidP="007C5DBF">
      <w:pPr>
        <w:pStyle w:val="Default"/>
        <w:rPr>
          <w:rFonts w:asciiTheme="minorHAnsi" w:hAnsiTheme="minorHAnsi" w:cstheme="minorHAnsi"/>
        </w:rPr>
      </w:pPr>
      <w:r w:rsidRPr="00CF52A0">
        <w:rPr>
          <w:rFonts w:asciiTheme="minorHAnsi" w:hAnsiTheme="minorHAnsi" w:cstheme="minorHAnsi"/>
        </w:rPr>
        <w:t xml:space="preserve">If the </w:t>
      </w:r>
      <w:r>
        <w:rPr>
          <w:rFonts w:asciiTheme="minorHAnsi" w:hAnsiTheme="minorHAnsi" w:cstheme="minorHAnsi"/>
        </w:rPr>
        <w:t>number</w:t>
      </w:r>
      <w:r w:rsidRPr="00CF52A0">
        <w:rPr>
          <w:rFonts w:asciiTheme="minorHAnsi" w:hAnsiTheme="minorHAnsi" w:cstheme="minorHAnsi"/>
        </w:rPr>
        <w:t xml:space="preserve">s have different signs then the </w:t>
      </w:r>
      <w:r w:rsidRPr="006A6C3E">
        <w:rPr>
          <w:rFonts w:asciiTheme="minorHAnsi" w:hAnsiTheme="minorHAnsi" w:cstheme="minorHAnsi"/>
        </w:rPr>
        <w:t>product</w:t>
      </w:r>
      <w:r w:rsidRPr="00CF52A0">
        <w:rPr>
          <w:rFonts w:asciiTheme="minorHAnsi" w:hAnsiTheme="minorHAnsi" w:cstheme="minorHAnsi"/>
        </w:rPr>
        <w:t xml:space="preserve"> will be </w:t>
      </w:r>
      <w:r w:rsidRPr="00DF5CBE">
        <w:rPr>
          <w:rFonts w:asciiTheme="minorHAnsi" w:hAnsiTheme="minorHAnsi" w:cstheme="minorHAnsi"/>
          <w:color w:val="00B050"/>
          <w:u w:val="single"/>
        </w:rPr>
        <w:t>negative</w:t>
      </w:r>
      <w:r w:rsidRPr="006B469B">
        <w:rPr>
          <w:rFonts w:asciiTheme="minorHAnsi" w:hAnsiTheme="minorHAnsi" w:cstheme="minorHAnsi"/>
          <w:b/>
          <w:color w:val="00B050"/>
          <w:u w:val="single"/>
        </w:rPr>
        <w:t>.</w:t>
      </w:r>
      <w:r w:rsidRPr="006B469B">
        <w:rPr>
          <w:rFonts w:asciiTheme="minorHAnsi" w:hAnsiTheme="minorHAnsi" w:cstheme="minorHAnsi"/>
          <w:b/>
          <w:color w:val="00B050"/>
        </w:rPr>
        <w:t xml:space="preserve"> </w:t>
      </w:r>
    </w:p>
    <w:p w14:paraId="5EC45DC1" w14:textId="22761A7E" w:rsidR="007C5DBF" w:rsidRPr="006B469B" w:rsidRDefault="00770239" w:rsidP="00DF5CBE">
      <w:pPr>
        <w:tabs>
          <w:tab w:val="left" w:pos="2529"/>
        </w:tabs>
        <w:spacing w:after="120" w:line="240" w:lineRule="auto"/>
        <w:rPr>
          <w:rFonts w:cstheme="minorHAnsi"/>
          <w:b/>
          <w:sz w:val="24"/>
          <w:szCs w:val="24"/>
        </w:rPr>
      </w:pPr>
      <m:oMathPara>
        <m:oMathParaPr>
          <m:jc m:val="left"/>
        </m:oMathParaPr>
        <m:oMath>
          <m:d>
            <m:dPr>
              <m:ctrlPr>
                <w:rPr>
                  <w:rFonts w:ascii="Cambria Math" w:hAnsi="Cambria Math" w:cs="Calibri"/>
                  <w:b/>
                  <w:i/>
                  <w:color w:val="00B050"/>
                  <w:sz w:val="24"/>
                  <w:szCs w:val="24"/>
                </w:rPr>
              </m:ctrlPr>
            </m:dPr>
            <m:e>
              <m:r>
                <m:rPr>
                  <m:sty m:val="bi"/>
                </m:rPr>
                <w:rPr>
                  <w:rFonts w:ascii="Cambria Math" w:hAnsi="Cambria Math" w:cs="Calibri"/>
                  <w:color w:val="00B050"/>
                  <w:sz w:val="24"/>
                  <w:szCs w:val="24"/>
                </w:rPr>
                <m:t>-</m:t>
              </m:r>
            </m:e>
          </m:d>
          <m:r>
            <m:rPr>
              <m:sty m:val="bi"/>
            </m:rPr>
            <w:rPr>
              <w:rFonts w:ascii="Cambria Math" w:hAnsi="Cambria Math" w:cs="Calibri"/>
              <w:sz w:val="24"/>
              <w:szCs w:val="24"/>
            </w:rPr>
            <m:t>*</m:t>
          </m:r>
          <m:d>
            <m:dPr>
              <m:ctrlPr>
                <w:rPr>
                  <w:rFonts w:ascii="Cambria Math" w:hAnsi="Cambria Math" w:cs="Calibri"/>
                  <w:b/>
                  <w:i/>
                  <w:color w:val="FF0000"/>
                  <w:sz w:val="24"/>
                  <w:szCs w:val="24"/>
                </w:rPr>
              </m:ctrlPr>
            </m:dPr>
            <m:e>
              <m:r>
                <m:rPr>
                  <m:sty m:val="bi"/>
                </m:rPr>
                <w:rPr>
                  <w:rFonts w:ascii="Cambria Math" w:hAnsi="Cambria Math" w:cs="Calibri"/>
                  <w:color w:val="FF0000"/>
                  <w:sz w:val="24"/>
                  <w:szCs w:val="24"/>
                </w:rPr>
                <m:t>+</m:t>
              </m:r>
            </m:e>
          </m:d>
          <m:r>
            <m:rPr>
              <m:sty m:val="bi"/>
            </m:rPr>
            <w:rPr>
              <w:rFonts w:ascii="Cambria Math" w:hAnsi="Cambria Math" w:cs="Calibri"/>
              <w:sz w:val="24"/>
              <w:szCs w:val="24"/>
            </w:rPr>
            <m:t>=</m:t>
          </m:r>
          <m:d>
            <m:dPr>
              <m:ctrlPr>
                <w:rPr>
                  <w:rFonts w:ascii="Cambria Math" w:hAnsi="Cambria Math" w:cs="Calibri"/>
                  <w:b/>
                  <w:i/>
                  <w:color w:val="00B050"/>
                  <w:sz w:val="24"/>
                  <w:szCs w:val="24"/>
                </w:rPr>
              </m:ctrlPr>
            </m:dPr>
            <m:e>
              <m:r>
                <m:rPr>
                  <m:sty m:val="bi"/>
                </m:rPr>
                <w:rPr>
                  <w:rFonts w:ascii="Cambria Math" w:hAnsi="Cambria Math" w:cs="Calibri"/>
                  <w:color w:val="00B050"/>
                  <w:sz w:val="24"/>
                  <w:szCs w:val="24"/>
                </w:rPr>
                <m:t>-</m:t>
              </m:r>
            </m:e>
          </m:d>
        </m:oMath>
      </m:oMathPara>
    </w:p>
    <w:p w14:paraId="2E4D9399" w14:textId="77777777" w:rsidR="007C5DBF" w:rsidRPr="0026450F" w:rsidRDefault="00770239" w:rsidP="00DF5CBE">
      <w:pPr>
        <w:tabs>
          <w:tab w:val="left" w:pos="2529"/>
        </w:tabs>
        <w:spacing w:after="120" w:line="240" w:lineRule="auto"/>
        <w:rPr>
          <w:rFonts w:ascii="Calibri" w:hAnsi="Calibri" w:cs="Calibri"/>
          <w:b/>
          <w:color w:val="00B050"/>
          <w:sz w:val="24"/>
          <w:szCs w:val="24"/>
        </w:rPr>
      </w:pPr>
      <m:oMathPara>
        <m:oMathParaPr>
          <m:jc m:val="left"/>
        </m:oMathParaPr>
        <m:oMath>
          <m:d>
            <m:dPr>
              <m:ctrlPr>
                <w:rPr>
                  <w:rFonts w:ascii="Cambria Math" w:hAnsi="Cambria Math" w:cs="Calibri"/>
                  <w:b/>
                  <w:i/>
                  <w:color w:val="FF0000"/>
                  <w:sz w:val="24"/>
                  <w:szCs w:val="24"/>
                </w:rPr>
              </m:ctrlPr>
            </m:dPr>
            <m:e>
              <m:r>
                <m:rPr>
                  <m:sty m:val="bi"/>
                </m:rPr>
                <w:rPr>
                  <w:rFonts w:ascii="Cambria Math" w:hAnsi="Cambria Math" w:cs="Calibri"/>
                  <w:color w:val="FF0000"/>
                  <w:sz w:val="24"/>
                  <w:szCs w:val="24"/>
                </w:rPr>
                <m:t>+</m:t>
              </m:r>
            </m:e>
          </m:d>
          <m:r>
            <m:rPr>
              <m:sty m:val="bi"/>
            </m:rPr>
            <w:rPr>
              <w:rFonts w:ascii="Cambria Math" w:hAnsi="Cambria Math" w:cs="Calibri"/>
              <w:sz w:val="24"/>
              <w:szCs w:val="24"/>
            </w:rPr>
            <m:t>*</m:t>
          </m:r>
          <m:d>
            <m:dPr>
              <m:ctrlPr>
                <w:rPr>
                  <w:rFonts w:ascii="Cambria Math" w:hAnsi="Cambria Math" w:cs="Calibri"/>
                  <w:b/>
                  <w:i/>
                  <w:color w:val="00B050"/>
                  <w:sz w:val="24"/>
                  <w:szCs w:val="24"/>
                </w:rPr>
              </m:ctrlPr>
            </m:dPr>
            <m:e>
              <m:r>
                <m:rPr>
                  <m:sty m:val="bi"/>
                </m:rPr>
                <w:rPr>
                  <w:rFonts w:ascii="Cambria Math" w:hAnsi="Cambria Math" w:cs="Calibri"/>
                  <w:color w:val="00B050"/>
                  <w:sz w:val="24"/>
                  <w:szCs w:val="24"/>
                </w:rPr>
                <m:t>-</m:t>
              </m:r>
            </m:e>
          </m:d>
          <m:r>
            <m:rPr>
              <m:sty m:val="bi"/>
            </m:rPr>
            <w:rPr>
              <w:rFonts w:ascii="Cambria Math" w:hAnsi="Cambria Math" w:cs="Calibri"/>
              <w:sz w:val="24"/>
              <w:szCs w:val="24"/>
            </w:rPr>
            <m:t>=</m:t>
          </m:r>
          <m:d>
            <m:dPr>
              <m:ctrlPr>
                <w:rPr>
                  <w:rFonts w:ascii="Cambria Math" w:hAnsi="Cambria Math" w:cs="Calibri"/>
                  <w:b/>
                  <w:i/>
                  <w:color w:val="00B050"/>
                  <w:sz w:val="24"/>
                  <w:szCs w:val="24"/>
                </w:rPr>
              </m:ctrlPr>
            </m:dPr>
            <m:e>
              <m:r>
                <m:rPr>
                  <m:sty m:val="bi"/>
                </m:rPr>
                <w:rPr>
                  <w:rFonts w:ascii="Cambria Math" w:hAnsi="Cambria Math" w:cs="Calibri"/>
                  <w:color w:val="00B050"/>
                  <w:sz w:val="24"/>
                  <w:szCs w:val="24"/>
                </w:rPr>
                <m:t>-</m:t>
              </m:r>
            </m:e>
          </m:d>
        </m:oMath>
      </m:oMathPara>
    </w:p>
    <w:p w14:paraId="6AA737D3" w14:textId="77777777" w:rsidR="0026450F" w:rsidRPr="004D7240" w:rsidRDefault="0026450F" w:rsidP="00DF5CBE">
      <w:pPr>
        <w:tabs>
          <w:tab w:val="left" w:pos="2529"/>
        </w:tabs>
        <w:spacing w:after="120" w:line="240" w:lineRule="auto"/>
        <w:rPr>
          <w:rFonts w:ascii="Calibri" w:hAnsi="Calibri" w:cs="Calibri"/>
          <w:b/>
          <w:color w:val="00B050"/>
          <w:sz w:val="24"/>
          <w:szCs w:val="24"/>
        </w:rPr>
      </w:pPr>
    </w:p>
    <w:p w14:paraId="23E0303C" w14:textId="23E03B04" w:rsidR="0026450F" w:rsidRPr="005E0DB9" w:rsidRDefault="007C5DBF" w:rsidP="007C5DBF">
      <w:pPr>
        <w:tabs>
          <w:tab w:val="left" w:pos="2529"/>
        </w:tabs>
        <w:spacing w:after="120" w:line="240" w:lineRule="auto"/>
        <w:jc w:val="both"/>
        <w:rPr>
          <w:b/>
          <w:i/>
          <w:sz w:val="24"/>
          <w:szCs w:val="24"/>
          <w:u w:val="single"/>
          <w:lang w:eastAsia="en-US"/>
        </w:rPr>
      </w:pPr>
      <w:r w:rsidRPr="005E0DB9">
        <w:rPr>
          <w:b/>
          <w:i/>
          <w:sz w:val="24"/>
          <w:szCs w:val="24"/>
          <w:u w:val="single"/>
          <w:lang w:eastAsia="en-US"/>
        </w:rPr>
        <w:t>Multiplicative Properties:</w:t>
      </w:r>
    </w:p>
    <w:tbl>
      <w:tblPr>
        <w:tblStyle w:val="TableGrid"/>
        <w:tblW w:w="0" w:type="auto"/>
        <w:tblLook w:val="04A0" w:firstRow="1" w:lastRow="0" w:firstColumn="1" w:lastColumn="0" w:noHBand="0" w:noVBand="1"/>
      </w:tblPr>
      <w:tblGrid>
        <w:gridCol w:w="3672"/>
        <w:gridCol w:w="4536"/>
        <w:gridCol w:w="2808"/>
      </w:tblGrid>
      <w:tr w:rsidR="00974848" w14:paraId="7A6182D2" w14:textId="77777777" w:rsidTr="004128E3">
        <w:tc>
          <w:tcPr>
            <w:tcW w:w="3672" w:type="dxa"/>
          </w:tcPr>
          <w:p w14:paraId="454800E7" w14:textId="77777777" w:rsidR="00974848" w:rsidRPr="00974848" w:rsidRDefault="00974848" w:rsidP="00974848">
            <w:pPr>
              <w:tabs>
                <w:tab w:val="left" w:pos="2529"/>
              </w:tabs>
              <w:spacing w:after="120"/>
              <w:jc w:val="both"/>
              <w:rPr>
                <w:b/>
                <w:sz w:val="24"/>
                <w:szCs w:val="24"/>
                <w:lang w:eastAsia="en-US"/>
              </w:rPr>
            </w:pPr>
            <w:r w:rsidRPr="00974848">
              <w:rPr>
                <w:b/>
                <w:sz w:val="24"/>
                <w:szCs w:val="24"/>
                <w:lang w:eastAsia="en-US"/>
              </w:rPr>
              <w:t xml:space="preserve">Multiplicative Identity Property </w:t>
            </w:r>
          </w:p>
          <w:p w14:paraId="4832A9C1" w14:textId="77777777" w:rsidR="00974848" w:rsidRPr="00974848" w:rsidRDefault="00974848" w:rsidP="007C5DBF">
            <w:pPr>
              <w:tabs>
                <w:tab w:val="left" w:pos="2529"/>
              </w:tabs>
              <w:spacing w:after="120"/>
              <w:jc w:val="both"/>
              <w:rPr>
                <w:b/>
                <w:sz w:val="24"/>
                <w:szCs w:val="24"/>
                <w:u w:val="single"/>
                <w:lang w:eastAsia="en-US"/>
              </w:rPr>
            </w:pPr>
          </w:p>
        </w:tc>
        <w:tc>
          <w:tcPr>
            <w:tcW w:w="4536" w:type="dxa"/>
          </w:tcPr>
          <w:p w14:paraId="5AA73F42" w14:textId="6897DEEB" w:rsidR="00974848" w:rsidRPr="00974848" w:rsidRDefault="00974848" w:rsidP="004128E3">
            <w:pPr>
              <w:tabs>
                <w:tab w:val="left" w:pos="2529"/>
              </w:tabs>
              <w:spacing w:after="120"/>
              <w:jc w:val="both"/>
              <w:rPr>
                <w:sz w:val="24"/>
                <w:szCs w:val="24"/>
                <w:lang w:eastAsia="en-US"/>
              </w:rPr>
            </w:pPr>
            <w:r w:rsidRPr="00974848">
              <w:rPr>
                <w:sz w:val="24"/>
                <w:szCs w:val="24"/>
                <w:lang w:eastAsia="en-US"/>
              </w:rPr>
              <w:t>The product of a number and 1 is the number.</w:t>
            </w:r>
            <w:r>
              <w:rPr>
                <w:sz w:val="24"/>
                <w:szCs w:val="24"/>
                <w:lang w:eastAsia="en-US"/>
              </w:rPr>
              <w:t xml:space="preserve"> </w:t>
            </w:r>
          </w:p>
        </w:tc>
        <w:tc>
          <w:tcPr>
            <w:tcW w:w="2808" w:type="dxa"/>
          </w:tcPr>
          <w:p w14:paraId="5D32A144" w14:textId="4293BFF1" w:rsidR="00974848" w:rsidRDefault="00974848" w:rsidP="007C5DBF">
            <w:pPr>
              <w:tabs>
                <w:tab w:val="left" w:pos="2529"/>
              </w:tabs>
              <w:spacing w:after="120"/>
              <w:jc w:val="both"/>
              <w:rPr>
                <w:b/>
                <w:sz w:val="24"/>
                <w:szCs w:val="24"/>
                <w:u w:val="single"/>
                <w:lang w:eastAsia="en-US"/>
              </w:rPr>
            </w:pPr>
            <m:oMathPara>
              <m:oMath>
                <m:r>
                  <m:rPr>
                    <m:sty m:val="bi"/>
                  </m:rPr>
                  <w:rPr>
                    <w:rFonts w:ascii="Cambria Math" w:hAnsi="Cambria Math"/>
                    <w:sz w:val="24"/>
                    <w:szCs w:val="24"/>
                    <w:lang w:eastAsia="en-US"/>
                  </w:rPr>
                  <m:t>n*1=n</m:t>
                </m:r>
              </m:oMath>
            </m:oMathPara>
          </w:p>
        </w:tc>
      </w:tr>
      <w:tr w:rsidR="00974848" w14:paraId="530E4DD2" w14:textId="77777777" w:rsidTr="004128E3">
        <w:tc>
          <w:tcPr>
            <w:tcW w:w="3672" w:type="dxa"/>
          </w:tcPr>
          <w:p w14:paraId="0D4E28A0" w14:textId="2341BAEC" w:rsidR="00974848" w:rsidRPr="00974848" w:rsidRDefault="00974848" w:rsidP="00974848">
            <w:pPr>
              <w:tabs>
                <w:tab w:val="left" w:pos="2529"/>
              </w:tabs>
              <w:spacing w:after="120"/>
              <w:jc w:val="both"/>
              <w:rPr>
                <w:b/>
                <w:sz w:val="24"/>
                <w:szCs w:val="24"/>
                <w:lang w:eastAsia="en-US"/>
              </w:rPr>
            </w:pPr>
            <w:r w:rsidRPr="00974848">
              <w:rPr>
                <w:b/>
                <w:sz w:val="24"/>
                <w:szCs w:val="24"/>
                <w:lang w:eastAsia="en-US"/>
              </w:rPr>
              <w:t xml:space="preserve">Multiplicative Property of </w:t>
            </w:r>
            <m:oMath>
              <m:r>
                <m:rPr>
                  <m:sty m:val="bi"/>
                </m:rPr>
                <w:rPr>
                  <w:rFonts w:ascii="Cambria Math" w:hAnsi="Cambria Math"/>
                  <w:sz w:val="24"/>
                  <w:szCs w:val="24"/>
                  <w:lang w:eastAsia="en-US"/>
                </w:rPr>
                <m:t>0</m:t>
              </m:r>
            </m:oMath>
            <w:r w:rsidRPr="00974848">
              <w:rPr>
                <w:b/>
                <w:sz w:val="24"/>
                <w:szCs w:val="24"/>
                <w:lang w:eastAsia="en-US"/>
              </w:rPr>
              <w:t xml:space="preserve"> </w:t>
            </w:r>
          </w:p>
          <w:p w14:paraId="09E49952" w14:textId="77777777" w:rsidR="00974848" w:rsidRPr="00974848" w:rsidRDefault="00974848" w:rsidP="007C5DBF">
            <w:pPr>
              <w:tabs>
                <w:tab w:val="left" w:pos="2529"/>
              </w:tabs>
              <w:spacing w:after="120"/>
              <w:jc w:val="both"/>
              <w:rPr>
                <w:b/>
                <w:sz w:val="24"/>
                <w:szCs w:val="24"/>
                <w:u w:val="single"/>
                <w:lang w:eastAsia="en-US"/>
              </w:rPr>
            </w:pPr>
          </w:p>
        </w:tc>
        <w:tc>
          <w:tcPr>
            <w:tcW w:w="4536" w:type="dxa"/>
          </w:tcPr>
          <w:p w14:paraId="21DA88FA" w14:textId="3461F2FC" w:rsidR="00974848" w:rsidRDefault="00974848" w:rsidP="007C5DBF">
            <w:pPr>
              <w:tabs>
                <w:tab w:val="left" w:pos="2529"/>
              </w:tabs>
              <w:spacing w:after="120"/>
              <w:jc w:val="both"/>
              <w:rPr>
                <w:b/>
                <w:sz w:val="24"/>
                <w:szCs w:val="24"/>
                <w:u w:val="single"/>
                <w:lang w:eastAsia="en-US"/>
              </w:rPr>
            </w:pPr>
            <w:r w:rsidRPr="007C5DBF">
              <w:rPr>
                <w:sz w:val="24"/>
                <w:szCs w:val="24"/>
                <w:lang w:eastAsia="en-US"/>
              </w:rPr>
              <w:t>The product of a number and zero is zero.</w:t>
            </w:r>
            <w:r w:rsidRPr="007C5DBF">
              <w:rPr>
                <w:sz w:val="24"/>
                <w:szCs w:val="24"/>
                <w:lang w:eastAsia="en-US"/>
              </w:rPr>
              <w:tab/>
            </w:r>
          </w:p>
        </w:tc>
        <w:tc>
          <w:tcPr>
            <w:tcW w:w="2808" w:type="dxa"/>
          </w:tcPr>
          <w:p w14:paraId="57C59C69" w14:textId="6A724641" w:rsidR="00974848" w:rsidRDefault="00974848" w:rsidP="00974848">
            <w:pPr>
              <w:tabs>
                <w:tab w:val="left" w:pos="2529"/>
              </w:tabs>
              <w:spacing w:after="120"/>
              <w:jc w:val="center"/>
              <w:rPr>
                <w:b/>
                <w:sz w:val="24"/>
                <w:szCs w:val="24"/>
                <w:u w:val="single"/>
                <w:lang w:eastAsia="en-US"/>
              </w:rPr>
            </w:pPr>
            <m:oMathPara>
              <m:oMath>
                <m:r>
                  <m:rPr>
                    <m:sty m:val="bi"/>
                  </m:rPr>
                  <w:rPr>
                    <w:rFonts w:ascii="Cambria Math" w:hAnsi="Cambria Math"/>
                    <w:sz w:val="24"/>
                    <w:szCs w:val="24"/>
                    <w:lang w:eastAsia="en-US"/>
                  </w:rPr>
                  <m:t>n*0=0</m:t>
                </m:r>
              </m:oMath>
            </m:oMathPara>
          </w:p>
        </w:tc>
      </w:tr>
      <w:tr w:rsidR="00974848" w14:paraId="20497DBC" w14:textId="77777777" w:rsidTr="004128E3">
        <w:tc>
          <w:tcPr>
            <w:tcW w:w="3672" w:type="dxa"/>
          </w:tcPr>
          <w:p w14:paraId="43018273" w14:textId="77777777" w:rsidR="00974848" w:rsidRPr="00974848" w:rsidRDefault="00974848" w:rsidP="00974848">
            <w:pPr>
              <w:tabs>
                <w:tab w:val="left" w:pos="2529"/>
              </w:tabs>
              <w:spacing w:after="120"/>
              <w:jc w:val="both"/>
              <w:rPr>
                <w:b/>
                <w:sz w:val="24"/>
                <w:szCs w:val="24"/>
                <w:lang w:eastAsia="en-US"/>
              </w:rPr>
            </w:pPr>
            <w:r w:rsidRPr="00974848">
              <w:rPr>
                <w:b/>
                <w:sz w:val="24"/>
                <w:szCs w:val="24"/>
                <w:lang w:eastAsia="en-US"/>
              </w:rPr>
              <w:t xml:space="preserve">Multiplicative Inverse Property </w:t>
            </w:r>
          </w:p>
          <w:p w14:paraId="66CC5DC8" w14:textId="77777777" w:rsidR="00974848" w:rsidRPr="00974848" w:rsidRDefault="00974848" w:rsidP="007C5DBF">
            <w:pPr>
              <w:tabs>
                <w:tab w:val="left" w:pos="2529"/>
              </w:tabs>
              <w:spacing w:after="120"/>
              <w:jc w:val="both"/>
              <w:rPr>
                <w:b/>
                <w:sz w:val="24"/>
                <w:szCs w:val="24"/>
                <w:u w:val="single"/>
                <w:lang w:eastAsia="en-US"/>
              </w:rPr>
            </w:pPr>
          </w:p>
        </w:tc>
        <w:tc>
          <w:tcPr>
            <w:tcW w:w="4536" w:type="dxa"/>
          </w:tcPr>
          <w:p w14:paraId="4936C275" w14:textId="692C3682" w:rsidR="00974848" w:rsidRDefault="00974848" w:rsidP="007C5DBF">
            <w:pPr>
              <w:tabs>
                <w:tab w:val="left" w:pos="2529"/>
              </w:tabs>
              <w:spacing w:after="120"/>
              <w:jc w:val="both"/>
              <w:rPr>
                <w:b/>
                <w:sz w:val="24"/>
                <w:szCs w:val="24"/>
                <w:u w:val="single"/>
                <w:lang w:eastAsia="en-US"/>
              </w:rPr>
            </w:pPr>
            <w:r w:rsidRPr="007C5DBF">
              <w:rPr>
                <w:sz w:val="24"/>
                <w:szCs w:val="24"/>
                <w:lang w:eastAsia="en-US"/>
              </w:rPr>
              <w:t>The product of a number and its reciprocal is one.</w:t>
            </w:r>
          </w:p>
        </w:tc>
        <w:tc>
          <w:tcPr>
            <w:tcW w:w="2808" w:type="dxa"/>
          </w:tcPr>
          <w:p w14:paraId="54CEE58F" w14:textId="694D1369" w:rsidR="00974848" w:rsidRDefault="00974848" w:rsidP="007C5DBF">
            <w:pPr>
              <w:tabs>
                <w:tab w:val="left" w:pos="2529"/>
              </w:tabs>
              <w:spacing w:after="120"/>
              <w:jc w:val="both"/>
              <w:rPr>
                <w:b/>
                <w:sz w:val="24"/>
                <w:szCs w:val="24"/>
                <w:u w:val="single"/>
                <w:lang w:eastAsia="en-US"/>
              </w:rPr>
            </w:pPr>
            <m:oMathPara>
              <m:oMath>
                <m:r>
                  <m:rPr>
                    <m:sty m:val="bi"/>
                  </m:rPr>
                  <w:rPr>
                    <w:rFonts w:ascii="Cambria Math" w:hAnsi="Cambria Math"/>
                    <w:sz w:val="24"/>
                    <w:szCs w:val="24"/>
                    <w:lang w:eastAsia="en-US"/>
                  </w:rPr>
                  <m:t>n*</m:t>
                </m:r>
                <m:f>
                  <m:fPr>
                    <m:ctrlPr>
                      <w:rPr>
                        <w:rFonts w:ascii="Cambria Math" w:hAnsi="Cambria Math"/>
                        <w:b/>
                        <w:i/>
                        <w:sz w:val="24"/>
                        <w:szCs w:val="24"/>
                        <w:lang w:eastAsia="en-US"/>
                      </w:rPr>
                    </m:ctrlPr>
                  </m:fPr>
                  <m:num>
                    <m:r>
                      <m:rPr>
                        <m:sty m:val="bi"/>
                      </m:rPr>
                      <w:rPr>
                        <w:rFonts w:ascii="Cambria Math" w:hAnsi="Cambria Math"/>
                        <w:sz w:val="24"/>
                        <w:szCs w:val="24"/>
                        <w:lang w:eastAsia="en-US"/>
                      </w:rPr>
                      <m:t>1</m:t>
                    </m:r>
                  </m:num>
                  <m:den>
                    <m:r>
                      <m:rPr>
                        <m:sty m:val="bi"/>
                      </m:rPr>
                      <w:rPr>
                        <w:rFonts w:ascii="Cambria Math" w:hAnsi="Cambria Math"/>
                        <w:sz w:val="24"/>
                        <w:szCs w:val="24"/>
                        <w:lang w:eastAsia="en-US"/>
                      </w:rPr>
                      <m:t>n</m:t>
                    </m:r>
                  </m:den>
                </m:f>
                <m:r>
                  <m:rPr>
                    <m:sty m:val="bi"/>
                  </m:rPr>
                  <w:rPr>
                    <w:rFonts w:ascii="Cambria Math" w:hAnsi="Cambria Math"/>
                    <w:sz w:val="24"/>
                    <w:szCs w:val="24"/>
                    <w:lang w:eastAsia="en-US"/>
                  </w:rPr>
                  <m:t>=1</m:t>
                </m:r>
              </m:oMath>
            </m:oMathPara>
          </w:p>
        </w:tc>
      </w:tr>
      <w:tr w:rsidR="00974848" w14:paraId="2AEB4E17" w14:textId="77777777" w:rsidTr="004128E3">
        <w:tc>
          <w:tcPr>
            <w:tcW w:w="3672" w:type="dxa"/>
          </w:tcPr>
          <w:p w14:paraId="2E9ECA26" w14:textId="26E3667F" w:rsidR="00974848" w:rsidRPr="00974848" w:rsidRDefault="00974848" w:rsidP="00974848">
            <w:pPr>
              <w:tabs>
                <w:tab w:val="left" w:pos="2529"/>
              </w:tabs>
              <w:spacing w:after="120"/>
              <w:jc w:val="both"/>
              <w:rPr>
                <w:b/>
                <w:sz w:val="24"/>
                <w:szCs w:val="24"/>
                <w:lang w:eastAsia="en-US"/>
              </w:rPr>
            </w:pPr>
            <w:r w:rsidRPr="00974848">
              <w:rPr>
                <w:b/>
                <w:sz w:val="24"/>
                <w:szCs w:val="24"/>
                <w:lang w:eastAsia="en-US"/>
              </w:rPr>
              <w:t xml:space="preserve">Multiplicative Property of </w:t>
            </w:r>
            <m:oMath>
              <m:r>
                <m:rPr>
                  <m:sty m:val="bi"/>
                </m:rPr>
                <w:rPr>
                  <w:rFonts w:ascii="Cambria Math" w:hAnsi="Cambria Math"/>
                  <w:sz w:val="24"/>
                  <w:szCs w:val="24"/>
                  <w:lang w:eastAsia="en-US"/>
                </w:rPr>
                <m:t>-1</m:t>
              </m:r>
            </m:oMath>
          </w:p>
        </w:tc>
        <w:tc>
          <w:tcPr>
            <w:tcW w:w="4536" w:type="dxa"/>
          </w:tcPr>
          <w:p w14:paraId="1CBDDAB0" w14:textId="44F74354" w:rsidR="00974848" w:rsidRPr="007C5DBF" w:rsidRDefault="00974848" w:rsidP="007C5DBF">
            <w:pPr>
              <w:tabs>
                <w:tab w:val="left" w:pos="2529"/>
              </w:tabs>
              <w:spacing w:after="120"/>
              <w:jc w:val="both"/>
              <w:rPr>
                <w:sz w:val="24"/>
                <w:szCs w:val="24"/>
                <w:lang w:eastAsia="en-US"/>
              </w:rPr>
            </w:pPr>
            <w:r w:rsidRPr="007C5DBF">
              <w:rPr>
                <w:sz w:val="24"/>
                <w:szCs w:val="24"/>
                <w:lang w:eastAsia="en-US"/>
              </w:rPr>
              <w:t xml:space="preserve">The product of a number and negative one is </w:t>
            </w:r>
            <w:r>
              <w:rPr>
                <w:sz w:val="24"/>
                <w:szCs w:val="24"/>
                <w:lang w:eastAsia="en-US"/>
              </w:rPr>
              <w:t xml:space="preserve">the </w:t>
            </w:r>
            <w:r w:rsidRPr="007C5DBF">
              <w:rPr>
                <w:sz w:val="24"/>
                <w:szCs w:val="24"/>
                <w:lang w:eastAsia="en-US"/>
              </w:rPr>
              <w:t>opposite of the number.</w:t>
            </w:r>
          </w:p>
        </w:tc>
        <w:tc>
          <w:tcPr>
            <w:tcW w:w="2808" w:type="dxa"/>
          </w:tcPr>
          <w:p w14:paraId="112FF0A1" w14:textId="37C3F3FF" w:rsidR="00974848" w:rsidRPr="007C5DBF" w:rsidRDefault="00974848" w:rsidP="00974848">
            <w:pPr>
              <w:tabs>
                <w:tab w:val="left" w:pos="2529"/>
              </w:tabs>
              <w:spacing w:after="120"/>
              <w:jc w:val="center"/>
              <w:rPr>
                <w:sz w:val="24"/>
                <w:szCs w:val="24"/>
                <w:lang w:eastAsia="en-US"/>
              </w:rPr>
            </w:pPr>
            <m:oMathPara>
              <m:oMath>
                <m:r>
                  <m:rPr>
                    <m:sty m:val="bi"/>
                  </m:rPr>
                  <w:rPr>
                    <w:rFonts w:ascii="Cambria Math" w:hAnsi="Cambria Math"/>
                    <w:sz w:val="24"/>
                    <w:szCs w:val="24"/>
                    <w:lang w:eastAsia="en-US"/>
                  </w:rPr>
                  <m:t>n*</m:t>
                </m:r>
                <m:d>
                  <m:dPr>
                    <m:ctrlPr>
                      <w:rPr>
                        <w:rFonts w:ascii="Cambria Math" w:hAnsi="Cambria Math"/>
                        <w:b/>
                        <w:i/>
                        <w:sz w:val="24"/>
                        <w:szCs w:val="24"/>
                        <w:lang w:eastAsia="en-US"/>
                      </w:rPr>
                    </m:ctrlPr>
                  </m:dPr>
                  <m:e>
                    <m:r>
                      <m:rPr>
                        <m:sty m:val="bi"/>
                      </m:rPr>
                      <w:rPr>
                        <w:rFonts w:ascii="Cambria Math" w:hAnsi="Cambria Math"/>
                        <w:sz w:val="24"/>
                        <w:szCs w:val="24"/>
                        <w:lang w:eastAsia="en-US"/>
                      </w:rPr>
                      <m:t>-1</m:t>
                    </m:r>
                  </m:e>
                </m:d>
                <m:r>
                  <m:rPr>
                    <m:sty m:val="bi"/>
                  </m:rPr>
                  <w:rPr>
                    <w:rFonts w:ascii="Cambria Math" w:hAnsi="Cambria Math"/>
                    <w:sz w:val="24"/>
                    <w:szCs w:val="24"/>
                    <w:lang w:eastAsia="en-US"/>
                  </w:rPr>
                  <m:t>=-n</m:t>
                </m:r>
              </m:oMath>
            </m:oMathPara>
          </w:p>
          <w:p w14:paraId="3A7B6555" w14:textId="77777777" w:rsidR="00974848" w:rsidRPr="00974848" w:rsidRDefault="00974848" w:rsidP="00974848">
            <w:pPr>
              <w:tabs>
                <w:tab w:val="left" w:pos="2529"/>
              </w:tabs>
              <w:spacing w:after="120"/>
              <w:jc w:val="center"/>
              <w:rPr>
                <w:rFonts w:ascii="Calibri" w:eastAsia="MS Mincho" w:hAnsi="Calibri" w:cs="Times New Roman"/>
                <w:b/>
                <w:sz w:val="24"/>
                <w:szCs w:val="24"/>
                <w:lang w:eastAsia="en-US"/>
              </w:rPr>
            </w:pPr>
          </w:p>
        </w:tc>
      </w:tr>
    </w:tbl>
    <w:p w14:paraId="45E3B194" w14:textId="77777777" w:rsidR="00974848" w:rsidRPr="00DF5CBE" w:rsidRDefault="00974848" w:rsidP="007C5DBF">
      <w:pPr>
        <w:tabs>
          <w:tab w:val="left" w:pos="2529"/>
        </w:tabs>
        <w:spacing w:after="120" w:line="240" w:lineRule="auto"/>
        <w:jc w:val="both"/>
        <w:rPr>
          <w:b/>
          <w:sz w:val="24"/>
          <w:szCs w:val="24"/>
          <w:u w:val="single"/>
          <w:lang w:eastAsia="en-US"/>
        </w:rPr>
      </w:pPr>
    </w:p>
    <w:p w14:paraId="155B1746" w14:textId="41348DEB" w:rsidR="00A67AD6" w:rsidRPr="00974848" w:rsidRDefault="00A67AD6" w:rsidP="00974848">
      <w:pPr>
        <w:spacing w:after="120" w:line="240" w:lineRule="auto"/>
        <w:jc w:val="both"/>
        <w:rPr>
          <w:sz w:val="24"/>
          <w:szCs w:val="24"/>
          <w:lang w:eastAsia="en-US"/>
        </w:rPr>
      </w:pPr>
      <w:r>
        <w:rPr>
          <w:b/>
          <w:color w:val="548DD4" w:themeColor="text2" w:themeTint="99"/>
          <w:sz w:val="24"/>
          <w:szCs w:val="24"/>
          <w:lang w:eastAsia="en-US"/>
        </w:rPr>
        <w:t>Sample Problem 2</w:t>
      </w:r>
      <w:r w:rsidRPr="00181A5A">
        <w:rPr>
          <w:color w:val="548DD4" w:themeColor="text2" w:themeTint="99"/>
          <w:sz w:val="24"/>
          <w:szCs w:val="24"/>
          <w:lang w:eastAsia="en-US"/>
        </w:rPr>
        <w:t xml:space="preserve">:  </w:t>
      </w:r>
      <w:r w:rsidR="00974848" w:rsidRPr="00974848">
        <w:rPr>
          <w:b/>
          <w:color w:val="000000" w:themeColor="text1"/>
          <w:sz w:val="24"/>
          <w:szCs w:val="24"/>
          <w:lang w:eastAsia="en-US"/>
        </w:rPr>
        <w:t>Find each product.</w:t>
      </w:r>
    </w:p>
    <w:tbl>
      <w:tblPr>
        <w:tblpPr w:leftFromText="180" w:rightFromText="180" w:vertAnchor="text" w:horzAnchor="margin" w:tblpY="14"/>
        <w:tblW w:w="10818" w:type="dxa"/>
        <w:tblLayout w:type="fixed"/>
        <w:tblLook w:val="04A0" w:firstRow="1" w:lastRow="0" w:firstColumn="1" w:lastColumn="0" w:noHBand="0" w:noVBand="1"/>
      </w:tblPr>
      <w:tblGrid>
        <w:gridCol w:w="468"/>
        <w:gridCol w:w="4860"/>
        <w:gridCol w:w="450"/>
        <w:gridCol w:w="5040"/>
      </w:tblGrid>
      <w:tr w:rsidR="00A67AD6" w:rsidRPr="00C27D09" w14:paraId="2A1B9A43" w14:textId="77777777" w:rsidTr="000645F1">
        <w:trPr>
          <w:trHeight w:val="540"/>
        </w:trPr>
        <w:tc>
          <w:tcPr>
            <w:tcW w:w="468" w:type="dxa"/>
            <w:shd w:val="clear" w:color="auto" w:fill="auto"/>
          </w:tcPr>
          <w:p w14:paraId="62989ABD" w14:textId="77777777" w:rsidR="00A67AD6" w:rsidRPr="00C27D09" w:rsidRDefault="00A67AD6" w:rsidP="004140A5">
            <w:pPr>
              <w:tabs>
                <w:tab w:val="left" w:pos="2529"/>
              </w:tabs>
              <w:spacing w:after="0" w:line="240" w:lineRule="auto"/>
              <w:jc w:val="both"/>
              <w:rPr>
                <w:rFonts w:ascii="Calibri" w:eastAsia="Times New Roman" w:hAnsi="Calibri" w:cs="Calibri"/>
                <w:b/>
                <w:lang w:eastAsia="en-US"/>
              </w:rPr>
            </w:pPr>
            <w:r>
              <w:rPr>
                <w:rFonts w:ascii="Calibri" w:eastAsia="Times New Roman" w:hAnsi="Calibri" w:cs="Calibri"/>
                <w:b/>
                <w:lang w:eastAsia="en-US"/>
              </w:rPr>
              <w:t>a</w:t>
            </w:r>
            <w:r w:rsidRPr="00C27D09">
              <w:rPr>
                <w:rFonts w:ascii="Calibri" w:eastAsia="Times New Roman" w:hAnsi="Calibri" w:cs="Calibri"/>
                <w:b/>
                <w:lang w:eastAsia="en-US"/>
              </w:rPr>
              <w:t xml:space="preserve">. </w:t>
            </w:r>
          </w:p>
        </w:tc>
        <w:tc>
          <w:tcPr>
            <w:tcW w:w="4860" w:type="dxa"/>
            <w:shd w:val="clear" w:color="auto" w:fill="auto"/>
          </w:tcPr>
          <w:p w14:paraId="13729462" w14:textId="261FC74B" w:rsidR="00A67AD6" w:rsidRPr="00B61A03" w:rsidRDefault="004471DF" w:rsidP="004471DF">
            <w:pPr>
              <w:tabs>
                <w:tab w:val="left" w:pos="2529"/>
              </w:tabs>
              <w:spacing w:after="0" w:line="240" w:lineRule="auto"/>
              <w:rPr>
                <w:rFonts w:ascii="Calibri" w:eastAsia="Calibri" w:hAnsi="Calibri" w:cs="Times New Roman"/>
                <w:b/>
                <w:lang w:eastAsia="en-US"/>
              </w:rPr>
            </w:pPr>
            <m:oMathPara>
              <m:oMathParaPr>
                <m:jc m:val="left"/>
              </m:oMathParaPr>
              <m:oMath>
                <m:r>
                  <m:rPr>
                    <m:sty m:val="bi"/>
                  </m:rPr>
                  <w:rPr>
                    <w:rFonts w:ascii="Cambria Math" w:eastAsia="Calibri" w:hAnsi="Cambria Math" w:cs="Times New Roman"/>
                    <w:lang w:eastAsia="en-US"/>
                  </w:rPr>
                  <m:t xml:space="preserve">     </m:t>
                </m:r>
                <m:f>
                  <m:fPr>
                    <m:ctrlPr>
                      <w:rPr>
                        <w:rFonts w:ascii="Cambria Math" w:eastAsia="Calibri" w:hAnsi="Cambria Math" w:cs="Times New Roman"/>
                        <w:b/>
                        <w:i/>
                        <w:lang w:eastAsia="en-US"/>
                      </w:rPr>
                    </m:ctrlPr>
                  </m:fPr>
                  <m:num>
                    <m:r>
                      <m:rPr>
                        <m:sty m:val="bi"/>
                      </m:rPr>
                      <w:rPr>
                        <w:rFonts w:ascii="Cambria Math" w:eastAsia="Calibri" w:hAnsi="Cambria Math" w:cs="Times New Roman"/>
                        <w:lang w:eastAsia="en-US"/>
                      </w:rPr>
                      <m:t>3</m:t>
                    </m:r>
                  </m:num>
                  <m:den>
                    <m:r>
                      <m:rPr>
                        <m:sty m:val="bi"/>
                      </m:rPr>
                      <w:rPr>
                        <w:rFonts w:ascii="Cambria Math" w:eastAsia="Calibri" w:hAnsi="Cambria Math" w:cs="Times New Roman"/>
                        <w:lang w:eastAsia="en-US"/>
                      </w:rPr>
                      <m:t>11</m:t>
                    </m:r>
                  </m:den>
                </m:f>
                <m:r>
                  <m:rPr>
                    <m:sty m:val="bi"/>
                  </m:rPr>
                  <w:rPr>
                    <w:rFonts w:ascii="Cambria Math" w:eastAsia="Calibri" w:hAnsi="Cambria Math" w:cs="Times New Roman"/>
                    <w:lang w:eastAsia="en-US"/>
                  </w:rPr>
                  <m:t>*</m:t>
                </m:r>
                <m:d>
                  <m:dPr>
                    <m:ctrlPr>
                      <w:rPr>
                        <w:rFonts w:ascii="Cambria Math" w:eastAsia="Calibri" w:hAnsi="Cambria Math" w:cs="Times New Roman"/>
                        <w:b/>
                        <w:i/>
                        <w:lang w:eastAsia="en-US"/>
                      </w:rPr>
                    </m:ctrlPr>
                  </m:dPr>
                  <m:e>
                    <m:f>
                      <m:fPr>
                        <m:ctrlPr>
                          <w:rPr>
                            <w:rFonts w:ascii="Cambria Math" w:eastAsia="Calibri" w:hAnsi="Cambria Math" w:cs="Times New Roman"/>
                            <w:b/>
                            <w:i/>
                            <w:lang w:eastAsia="en-US"/>
                          </w:rPr>
                        </m:ctrlPr>
                      </m:fPr>
                      <m:num>
                        <m:r>
                          <m:rPr>
                            <m:sty m:val="bi"/>
                          </m:rPr>
                          <w:rPr>
                            <w:rFonts w:ascii="Cambria Math" w:eastAsia="Calibri" w:hAnsi="Cambria Math" w:cs="Times New Roman"/>
                            <w:lang w:eastAsia="en-US"/>
                          </w:rPr>
                          <m:t>-5</m:t>
                        </m:r>
                      </m:num>
                      <m:den>
                        <m:r>
                          <m:rPr>
                            <m:sty m:val="bi"/>
                          </m:rPr>
                          <w:rPr>
                            <w:rFonts w:ascii="Cambria Math" w:eastAsia="Calibri" w:hAnsi="Cambria Math" w:cs="Times New Roman"/>
                            <w:lang w:eastAsia="en-US"/>
                          </w:rPr>
                          <m:t>6</m:t>
                        </m:r>
                      </m:den>
                    </m:f>
                  </m:e>
                </m:d>
                <m:r>
                  <m:rPr>
                    <m:sty m:val="bi"/>
                  </m:rPr>
                  <w:rPr>
                    <w:rFonts w:ascii="Cambria Math" w:eastAsia="Calibri" w:hAnsi="Cambria Math" w:cs="Times New Roman"/>
                    <w:lang w:eastAsia="en-US"/>
                  </w:rPr>
                  <m:t>=</m:t>
                </m:r>
              </m:oMath>
            </m:oMathPara>
          </w:p>
        </w:tc>
        <w:tc>
          <w:tcPr>
            <w:tcW w:w="450" w:type="dxa"/>
            <w:shd w:val="clear" w:color="auto" w:fill="auto"/>
          </w:tcPr>
          <w:p w14:paraId="2DB33F48" w14:textId="77777777" w:rsidR="00A67AD6" w:rsidRPr="00C27D09" w:rsidRDefault="00A67AD6" w:rsidP="004140A5">
            <w:pPr>
              <w:tabs>
                <w:tab w:val="left" w:pos="2529"/>
              </w:tabs>
              <w:spacing w:after="0" w:line="240" w:lineRule="auto"/>
              <w:rPr>
                <w:rFonts w:ascii="Calibri" w:eastAsia="Times New Roman" w:hAnsi="Calibri" w:cs="Calibri"/>
                <w:b/>
                <w:lang w:eastAsia="en-US"/>
              </w:rPr>
            </w:pPr>
            <w:r>
              <w:rPr>
                <w:rFonts w:ascii="Calibri" w:eastAsia="Times New Roman" w:hAnsi="Calibri" w:cs="Calibri"/>
                <w:b/>
                <w:lang w:eastAsia="en-US"/>
              </w:rPr>
              <w:t>b</w:t>
            </w:r>
            <w:r w:rsidRPr="00C27D09">
              <w:rPr>
                <w:rFonts w:ascii="Calibri" w:eastAsia="Times New Roman" w:hAnsi="Calibri" w:cs="Calibri"/>
                <w:b/>
                <w:lang w:eastAsia="en-US"/>
              </w:rPr>
              <w:t xml:space="preserve">. </w:t>
            </w:r>
          </w:p>
        </w:tc>
        <w:tc>
          <w:tcPr>
            <w:tcW w:w="5040" w:type="dxa"/>
            <w:shd w:val="clear" w:color="auto" w:fill="auto"/>
          </w:tcPr>
          <w:p w14:paraId="508F722A" w14:textId="4A3D2BC5" w:rsidR="00A67AD6" w:rsidRPr="00B61A03" w:rsidRDefault="004471DF" w:rsidP="004471DF">
            <w:pPr>
              <w:tabs>
                <w:tab w:val="left" w:pos="2529"/>
              </w:tabs>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 xml:space="preserve">     3</m:t>
                </m:r>
                <m:f>
                  <m:fPr>
                    <m:ctrlPr>
                      <w:rPr>
                        <w:rFonts w:ascii="Cambria Math" w:eastAsia="Calibri" w:hAnsi="Cambria Math" w:cs="Times New Roman"/>
                        <w:b/>
                        <w:i/>
                        <w:lang w:eastAsia="en-US"/>
                      </w:rPr>
                    </m:ctrlPr>
                  </m:fPr>
                  <m:num>
                    <m:r>
                      <m:rPr>
                        <m:sty m:val="bi"/>
                      </m:rPr>
                      <w:rPr>
                        <w:rFonts w:ascii="Cambria Math" w:eastAsia="Calibri" w:hAnsi="Cambria Math" w:cs="Times New Roman"/>
                        <w:lang w:eastAsia="en-US"/>
                      </w:rPr>
                      <m:t>3</m:t>
                    </m:r>
                  </m:num>
                  <m:den>
                    <m:r>
                      <m:rPr>
                        <m:sty m:val="bi"/>
                      </m:rPr>
                      <w:rPr>
                        <w:rFonts w:ascii="Cambria Math" w:eastAsia="Calibri" w:hAnsi="Cambria Math" w:cs="Times New Roman"/>
                        <w:lang w:eastAsia="en-US"/>
                      </w:rPr>
                      <m:t>10</m:t>
                    </m:r>
                  </m:den>
                </m:f>
                <m:r>
                  <m:rPr>
                    <m:sty m:val="bi"/>
                  </m:rPr>
                  <w:rPr>
                    <w:rFonts w:ascii="Cambria Math" w:eastAsia="Calibri" w:hAnsi="Cambria Math" w:cs="Times New Roman"/>
                    <w:lang w:eastAsia="en-US"/>
                  </w:rPr>
                  <m:t>*</m:t>
                </m:r>
                <m:d>
                  <m:dPr>
                    <m:ctrlPr>
                      <w:rPr>
                        <w:rFonts w:ascii="Cambria Math" w:eastAsia="Calibri" w:hAnsi="Cambria Math" w:cs="Times New Roman"/>
                        <w:b/>
                        <w:i/>
                        <w:lang w:eastAsia="en-US"/>
                      </w:rPr>
                    </m:ctrlPr>
                  </m:dPr>
                  <m:e>
                    <m:r>
                      <m:rPr>
                        <m:sty m:val="bi"/>
                      </m:rPr>
                      <w:rPr>
                        <w:rFonts w:ascii="Cambria Math" w:eastAsia="Calibri" w:hAnsi="Cambria Math" w:cs="Times New Roman"/>
                        <w:lang w:eastAsia="en-US"/>
                      </w:rPr>
                      <m:t>-15</m:t>
                    </m:r>
                  </m:e>
                </m:d>
                <m:r>
                  <m:rPr>
                    <m:sty m:val="bi"/>
                  </m:rPr>
                  <w:rPr>
                    <w:rFonts w:ascii="Cambria Math" w:eastAsia="Calibri" w:hAnsi="Cambria Math" w:cs="Times New Roman"/>
                    <w:lang w:eastAsia="en-US"/>
                  </w:rPr>
                  <m:t>=</m:t>
                </m:r>
              </m:oMath>
            </m:oMathPara>
          </w:p>
        </w:tc>
      </w:tr>
      <w:tr w:rsidR="00A67AD6" w:rsidRPr="00C27D09" w14:paraId="13D928B4" w14:textId="77777777" w:rsidTr="000645F1">
        <w:trPr>
          <w:trHeight w:val="720"/>
        </w:trPr>
        <w:tc>
          <w:tcPr>
            <w:tcW w:w="468" w:type="dxa"/>
            <w:shd w:val="clear" w:color="auto" w:fill="auto"/>
          </w:tcPr>
          <w:p w14:paraId="7FF9D07B" w14:textId="77777777" w:rsidR="00A67AD6" w:rsidRPr="00C27D09" w:rsidRDefault="00A67AD6" w:rsidP="004140A5">
            <w:pPr>
              <w:tabs>
                <w:tab w:val="left" w:pos="2529"/>
              </w:tabs>
              <w:spacing w:after="0" w:line="240" w:lineRule="auto"/>
              <w:jc w:val="both"/>
              <w:rPr>
                <w:rFonts w:ascii="Calibri" w:eastAsia="Times New Roman" w:hAnsi="Calibri" w:cs="Calibri"/>
                <w:b/>
                <w:lang w:eastAsia="en-US"/>
              </w:rPr>
            </w:pPr>
          </w:p>
        </w:tc>
        <w:tc>
          <w:tcPr>
            <w:tcW w:w="4860" w:type="dxa"/>
            <w:shd w:val="clear" w:color="auto" w:fill="auto"/>
          </w:tcPr>
          <w:p w14:paraId="2DBFFE37" w14:textId="10BA9523" w:rsidR="00A67AD6" w:rsidRPr="00B61A03" w:rsidRDefault="00A67AD6" w:rsidP="004471DF">
            <w:pPr>
              <w:spacing w:after="0" w:line="240" w:lineRule="auto"/>
              <w:rPr>
                <w:rFonts w:ascii="Calibri" w:eastAsia="Calibri" w:hAnsi="Calibri" w:cs="Times New Roman"/>
                <w:lang w:eastAsia="en-US"/>
              </w:rPr>
            </w:pPr>
          </w:p>
        </w:tc>
        <w:tc>
          <w:tcPr>
            <w:tcW w:w="450" w:type="dxa"/>
            <w:shd w:val="clear" w:color="auto" w:fill="auto"/>
          </w:tcPr>
          <w:p w14:paraId="39883D4D" w14:textId="77777777" w:rsidR="00A67AD6" w:rsidRPr="00C27D09" w:rsidRDefault="00A67AD6" w:rsidP="004140A5">
            <w:pPr>
              <w:tabs>
                <w:tab w:val="left" w:pos="2529"/>
                <w:tab w:val="right" w:pos="5094"/>
              </w:tabs>
              <w:spacing w:after="0" w:line="240" w:lineRule="auto"/>
              <w:rPr>
                <w:rFonts w:ascii="Calibri" w:eastAsia="Times New Roman" w:hAnsi="Calibri" w:cs="Calibri"/>
                <w:b/>
                <w:lang w:eastAsia="en-US"/>
              </w:rPr>
            </w:pPr>
          </w:p>
        </w:tc>
        <w:tc>
          <w:tcPr>
            <w:tcW w:w="5040" w:type="dxa"/>
            <w:shd w:val="clear" w:color="auto" w:fill="auto"/>
          </w:tcPr>
          <w:p w14:paraId="2B0D2D8E" w14:textId="77777777" w:rsidR="00AC2931" w:rsidRPr="00AC2931" w:rsidRDefault="00AC2931" w:rsidP="004471DF">
            <w:pPr>
              <w:tabs>
                <w:tab w:val="left" w:pos="2529"/>
                <w:tab w:val="right" w:pos="5094"/>
              </w:tabs>
              <w:spacing w:after="0" w:line="240" w:lineRule="auto"/>
              <w:rPr>
                <w:rFonts w:ascii="Calibri" w:eastAsia="Times New Roman" w:hAnsi="Calibri" w:cs="Calibri"/>
                <w:b/>
                <w:color w:val="FF0000"/>
                <w:lang w:eastAsia="en-US"/>
              </w:rPr>
            </w:pPr>
          </w:p>
          <w:p w14:paraId="339979D4" w14:textId="77777777" w:rsidR="00AC2931" w:rsidRPr="00AC2931" w:rsidRDefault="00AC2931" w:rsidP="004471DF">
            <w:pPr>
              <w:tabs>
                <w:tab w:val="left" w:pos="2529"/>
                <w:tab w:val="right" w:pos="5094"/>
              </w:tabs>
              <w:spacing w:after="0" w:line="240" w:lineRule="auto"/>
              <w:rPr>
                <w:rFonts w:ascii="Calibri" w:eastAsia="Times New Roman" w:hAnsi="Calibri" w:cs="Calibri"/>
                <w:b/>
              </w:rPr>
            </w:pPr>
          </w:p>
          <w:p w14:paraId="21E37A4E" w14:textId="77777777" w:rsidR="00AC2931" w:rsidRPr="00AC2931" w:rsidRDefault="00AC2931" w:rsidP="004471DF">
            <w:pPr>
              <w:tabs>
                <w:tab w:val="left" w:pos="2529"/>
                <w:tab w:val="right" w:pos="5094"/>
              </w:tabs>
              <w:spacing w:after="0" w:line="240" w:lineRule="auto"/>
              <w:rPr>
                <w:rFonts w:ascii="Calibri" w:eastAsia="Times New Roman" w:hAnsi="Calibri" w:cs="Calibri"/>
                <w:b/>
              </w:rPr>
            </w:pPr>
          </w:p>
          <w:p w14:paraId="2ED7D655" w14:textId="77777777" w:rsidR="00AC2931" w:rsidRPr="00AC2931" w:rsidRDefault="00AC2931" w:rsidP="004471DF">
            <w:pPr>
              <w:tabs>
                <w:tab w:val="left" w:pos="2529"/>
                <w:tab w:val="right" w:pos="5094"/>
              </w:tabs>
              <w:spacing w:after="0" w:line="240" w:lineRule="auto"/>
              <w:rPr>
                <w:rFonts w:ascii="Calibri" w:eastAsia="Times New Roman" w:hAnsi="Calibri" w:cs="Calibri"/>
                <w:b/>
              </w:rPr>
            </w:pPr>
          </w:p>
          <w:p w14:paraId="2946461C" w14:textId="77777777" w:rsidR="00AC2931" w:rsidRPr="00AC2931" w:rsidRDefault="00AC2931" w:rsidP="004471DF">
            <w:pPr>
              <w:tabs>
                <w:tab w:val="left" w:pos="2529"/>
                <w:tab w:val="right" w:pos="5094"/>
              </w:tabs>
              <w:spacing w:after="0" w:line="240" w:lineRule="auto"/>
              <w:rPr>
                <w:rFonts w:ascii="Calibri" w:eastAsia="Times New Roman" w:hAnsi="Calibri" w:cs="Calibri"/>
                <w:b/>
              </w:rPr>
            </w:pPr>
          </w:p>
          <w:p w14:paraId="07FC61BD" w14:textId="77777777" w:rsidR="00AC2931" w:rsidRPr="00AC2931" w:rsidRDefault="00AC2931" w:rsidP="004471DF">
            <w:pPr>
              <w:tabs>
                <w:tab w:val="left" w:pos="2529"/>
                <w:tab w:val="right" w:pos="5094"/>
              </w:tabs>
              <w:spacing w:after="0" w:line="240" w:lineRule="auto"/>
              <w:rPr>
                <w:rFonts w:ascii="Calibri" w:eastAsia="Times New Roman" w:hAnsi="Calibri" w:cs="Calibri"/>
                <w:b/>
              </w:rPr>
            </w:pPr>
          </w:p>
          <w:p w14:paraId="783E40A9" w14:textId="77777777" w:rsidR="00AC2931" w:rsidRPr="00AC2931" w:rsidRDefault="00AC2931" w:rsidP="004471DF">
            <w:pPr>
              <w:tabs>
                <w:tab w:val="left" w:pos="2529"/>
                <w:tab w:val="right" w:pos="5094"/>
              </w:tabs>
              <w:spacing w:after="0" w:line="240" w:lineRule="auto"/>
              <w:rPr>
                <w:rFonts w:ascii="Calibri" w:eastAsia="Times New Roman" w:hAnsi="Calibri" w:cs="Calibri"/>
                <w:b/>
              </w:rPr>
            </w:pPr>
          </w:p>
          <w:p w14:paraId="07438BA9" w14:textId="77777777" w:rsidR="00AC2931" w:rsidRPr="00AC2931" w:rsidRDefault="00AC2931" w:rsidP="004471DF">
            <w:pPr>
              <w:tabs>
                <w:tab w:val="left" w:pos="2529"/>
                <w:tab w:val="right" w:pos="5094"/>
              </w:tabs>
              <w:spacing w:after="0" w:line="240" w:lineRule="auto"/>
              <w:rPr>
                <w:rFonts w:ascii="Calibri" w:eastAsia="Times New Roman" w:hAnsi="Calibri" w:cs="Calibri"/>
                <w:b/>
              </w:rPr>
            </w:pPr>
          </w:p>
          <w:p w14:paraId="4551740A" w14:textId="77777777" w:rsidR="00AC2931" w:rsidRPr="00AC2931" w:rsidRDefault="00AC2931" w:rsidP="004471DF">
            <w:pPr>
              <w:tabs>
                <w:tab w:val="left" w:pos="2529"/>
                <w:tab w:val="right" w:pos="5094"/>
              </w:tabs>
              <w:spacing w:after="0" w:line="240" w:lineRule="auto"/>
              <w:rPr>
                <w:rFonts w:ascii="Calibri" w:eastAsia="Times New Roman" w:hAnsi="Calibri" w:cs="Calibri"/>
                <w:b/>
              </w:rPr>
            </w:pPr>
          </w:p>
          <w:p w14:paraId="60DD6C76" w14:textId="77777777" w:rsidR="00AC2931" w:rsidRPr="00AC2931" w:rsidRDefault="00AC2931" w:rsidP="004471DF">
            <w:pPr>
              <w:tabs>
                <w:tab w:val="left" w:pos="2529"/>
                <w:tab w:val="right" w:pos="5094"/>
              </w:tabs>
              <w:spacing w:after="0" w:line="240" w:lineRule="auto"/>
              <w:rPr>
                <w:rFonts w:ascii="Calibri" w:eastAsia="Times New Roman" w:hAnsi="Calibri" w:cs="Calibri"/>
                <w:b/>
              </w:rPr>
            </w:pPr>
          </w:p>
          <w:p w14:paraId="2996D9FD" w14:textId="77777777" w:rsidR="00AC2931" w:rsidRPr="00AC2931" w:rsidRDefault="00AC2931" w:rsidP="004471DF">
            <w:pPr>
              <w:tabs>
                <w:tab w:val="left" w:pos="2529"/>
                <w:tab w:val="right" w:pos="5094"/>
              </w:tabs>
              <w:spacing w:after="0" w:line="240" w:lineRule="auto"/>
              <w:rPr>
                <w:rFonts w:ascii="Calibri" w:eastAsia="Times New Roman" w:hAnsi="Calibri" w:cs="Calibri"/>
                <w:b/>
              </w:rPr>
            </w:pPr>
          </w:p>
          <w:p w14:paraId="1B3580B3" w14:textId="77777777" w:rsidR="00AC2931" w:rsidRPr="00AC2931" w:rsidRDefault="00AC2931" w:rsidP="004471DF">
            <w:pPr>
              <w:tabs>
                <w:tab w:val="left" w:pos="2529"/>
                <w:tab w:val="right" w:pos="5094"/>
              </w:tabs>
              <w:spacing w:after="0" w:line="240" w:lineRule="auto"/>
              <w:rPr>
                <w:rFonts w:ascii="Calibri" w:eastAsia="Times New Roman" w:hAnsi="Calibri" w:cs="Calibri"/>
                <w:b/>
              </w:rPr>
            </w:pPr>
          </w:p>
          <w:p w14:paraId="5578BC35" w14:textId="60F8276B" w:rsidR="004471DF" w:rsidRPr="005838F4" w:rsidRDefault="004471DF" w:rsidP="004471DF">
            <w:pPr>
              <w:tabs>
                <w:tab w:val="left" w:pos="2529"/>
                <w:tab w:val="right" w:pos="5094"/>
              </w:tabs>
              <w:spacing w:after="0" w:line="240" w:lineRule="auto"/>
              <w:rPr>
                <w:rFonts w:ascii="Calibri" w:eastAsia="Calibri" w:hAnsi="Calibri" w:cs="Times New Roman"/>
                <w:b/>
                <w:noProof/>
              </w:rPr>
            </w:pPr>
            <m:oMathPara>
              <m:oMathParaPr>
                <m:jc m:val="left"/>
              </m:oMathParaPr>
              <m:oMath>
                <m:r>
                  <m:rPr>
                    <m:sty m:val="bi"/>
                  </m:rPr>
                  <w:rPr>
                    <w:rFonts w:ascii="Cambria Math" w:eastAsia="Calibri" w:hAnsi="Cambria Math" w:cs="Times New Roman"/>
                    <w:noProof/>
                  </w:rPr>
                  <m:t xml:space="preserve"> </m:t>
                </m:r>
              </m:oMath>
            </m:oMathPara>
          </w:p>
        </w:tc>
      </w:tr>
      <w:tr w:rsidR="00775B08" w:rsidRPr="00B61A03" w14:paraId="28DEA037" w14:textId="77777777" w:rsidTr="009F139E">
        <w:trPr>
          <w:trHeight w:val="540"/>
        </w:trPr>
        <w:tc>
          <w:tcPr>
            <w:tcW w:w="468" w:type="dxa"/>
            <w:shd w:val="clear" w:color="auto" w:fill="auto"/>
          </w:tcPr>
          <w:p w14:paraId="756FBA34" w14:textId="18C351F7" w:rsidR="00775B08" w:rsidRPr="00C27D09" w:rsidRDefault="00775B08" w:rsidP="009F139E">
            <w:pPr>
              <w:tabs>
                <w:tab w:val="left" w:pos="2529"/>
              </w:tabs>
              <w:spacing w:after="0" w:line="240" w:lineRule="auto"/>
              <w:jc w:val="both"/>
              <w:rPr>
                <w:rFonts w:ascii="Calibri" w:eastAsia="Times New Roman" w:hAnsi="Calibri" w:cs="Calibri"/>
                <w:b/>
                <w:lang w:eastAsia="en-US"/>
              </w:rPr>
            </w:pPr>
            <w:r>
              <w:rPr>
                <w:rFonts w:ascii="Calibri" w:eastAsia="Times New Roman" w:hAnsi="Calibri" w:cs="Calibri"/>
                <w:b/>
                <w:lang w:eastAsia="en-US"/>
              </w:rPr>
              <w:lastRenderedPageBreak/>
              <w:t>c</w:t>
            </w:r>
            <w:r w:rsidRPr="00C27D09">
              <w:rPr>
                <w:rFonts w:ascii="Calibri" w:eastAsia="Times New Roman" w:hAnsi="Calibri" w:cs="Calibri"/>
                <w:b/>
                <w:lang w:eastAsia="en-US"/>
              </w:rPr>
              <w:t xml:space="preserve">. </w:t>
            </w:r>
          </w:p>
        </w:tc>
        <w:tc>
          <w:tcPr>
            <w:tcW w:w="4860" w:type="dxa"/>
            <w:shd w:val="clear" w:color="auto" w:fill="auto"/>
          </w:tcPr>
          <w:p w14:paraId="5A4748DC" w14:textId="2156A836" w:rsidR="00775B08" w:rsidRPr="00B61A03" w:rsidRDefault="005E0DB9" w:rsidP="009F139E">
            <w:pPr>
              <w:tabs>
                <w:tab w:val="left" w:pos="2529"/>
              </w:tabs>
              <w:spacing w:after="0" w:line="240" w:lineRule="auto"/>
              <w:rPr>
                <w:rFonts w:ascii="Calibri" w:eastAsia="Calibri" w:hAnsi="Calibri" w:cs="Times New Roman"/>
                <w:b/>
                <w:lang w:eastAsia="en-US"/>
              </w:rPr>
            </w:pPr>
            <m:oMathPara>
              <m:oMathParaPr>
                <m:jc m:val="left"/>
              </m:oMathParaPr>
              <m:oMath>
                <m:r>
                  <m:rPr>
                    <m:sty m:val="bi"/>
                  </m:rPr>
                  <w:rPr>
                    <w:rFonts w:ascii="Cambria Math" w:eastAsia="Calibri" w:hAnsi="Cambria Math" w:cs="Times New Roman"/>
                    <w:lang w:eastAsia="en-US"/>
                  </w:rPr>
                  <m:t xml:space="preserve">   2.34*</m:t>
                </m:r>
                <m:d>
                  <m:dPr>
                    <m:ctrlPr>
                      <w:rPr>
                        <w:rFonts w:ascii="Cambria Math" w:eastAsia="Calibri" w:hAnsi="Cambria Math" w:cs="Times New Roman"/>
                        <w:b/>
                        <w:i/>
                        <w:lang w:eastAsia="en-US"/>
                      </w:rPr>
                    </m:ctrlPr>
                  </m:dPr>
                  <m:e>
                    <m:r>
                      <m:rPr>
                        <m:sty m:val="bi"/>
                      </m:rPr>
                      <w:rPr>
                        <w:rFonts w:ascii="Cambria Math" w:eastAsia="Calibri" w:hAnsi="Cambria Math" w:cs="Times New Roman"/>
                        <w:lang w:eastAsia="en-US"/>
                      </w:rPr>
                      <m:t>-0.21</m:t>
                    </m:r>
                  </m:e>
                </m:d>
                <m:r>
                  <m:rPr>
                    <m:sty m:val="bi"/>
                  </m:rPr>
                  <w:rPr>
                    <w:rFonts w:ascii="Cambria Math" w:eastAsia="Calibri" w:hAnsi="Cambria Math" w:cs="Times New Roman"/>
                    <w:lang w:eastAsia="en-US"/>
                  </w:rPr>
                  <m:t>=</m:t>
                </m:r>
              </m:oMath>
            </m:oMathPara>
          </w:p>
        </w:tc>
        <w:tc>
          <w:tcPr>
            <w:tcW w:w="450" w:type="dxa"/>
            <w:shd w:val="clear" w:color="auto" w:fill="auto"/>
          </w:tcPr>
          <w:p w14:paraId="7BC31661" w14:textId="6F64C336" w:rsidR="00775B08" w:rsidRPr="00C27D09" w:rsidRDefault="00775B08" w:rsidP="009F139E">
            <w:pPr>
              <w:tabs>
                <w:tab w:val="left" w:pos="2529"/>
              </w:tabs>
              <w:spacing w:after="0" w:line="240" w:lineRule="auto"/>
              <w:rPr>
                <w:rFonts w:ascii="Calibri" w:eastAsia="Times New Roman" w:hAnsi="Calibri" w:cs="Calibri"/>
                <w:b/>
                <w:lang w:eastAsia="en-US"/>
              </w:rPr>
            </w:pPr>
            <w:r>
              <w:rPr>
                <w:rFonts w:ascii="Calibri" w:eastAsia="Times New Roman" w:hAnsi="Calibri" w:cs="Calibri"/>
                <w:b/>
                <w:lang w:eastAsia="en-US"/>
              </w:rPr>
              <w:t>d</w:t>
            </w:r>
            <w:r w:rsidRPr="00C27D09">
              <w:rPr>
                <w:rFonts w:ascii="Calibri" w:eastAsia="Times New Roman" w:hAnsi="Calibri" w:cs="Calibri"/>
                <w:b/>
                <w:lang w:eastAsia="en-US"/>
              </w:rPr>
              <w:t xml:space="preserve">. </w:t>
            </w:r>
          </w:p>
        </w:tc>
        <w:tc>
          <w:tcPr>
            <w:tcW w:w="5040" w:type="dxa"/>
            <w:shd w:val="clear" w:color="auto" w:fill="auto"/>
          </w:tcPr>
          <w:p w14:paraId="063E8E1D" w14:textId="267B29AF" w:rsidR="00775B08" w:rsidRPr="00B61A03" w:rsidRDefault="005E0DB9" w:rsidP="0026450F">
            <w:pPr>
              <w:tabs>
                <w:tab w:val="left" w:pos="2529"/>
              </w:tabs>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 xml:space="preserve">  </m:t>
                </m:r>
                <m:d>
                  <m:dPr>
                    <m:ctrlPr>
                      <w:rPr>
                        <w:rFonts w:ascii="Cambria Math" w:eastAsia="Calibri" w:hAnsi="Cambria Math" w:cs="Times New Roman"/>
                        <w:b/>
                        <w:i/>
                        <w:lang w:eastAsia="en-US"/>
                      </w:rPr>
                    </m:ctrlPr>
                  </m:dPr>
                  <m:e>
                    <m:r>
                      <m:rPr>
                        <m:sty m:val="bi"/>
                      </m:rPr>
                      <w:rPr>
                        <w:rFonts w:ascii="Cambria Math" w:eastAsia="Calibri" w:hAnsi="Cambria Math" w:cs="Times New Roman"/>
                        <w:lang w:eastAsia="en-US"/>
                      </w:rPr>
                      <m:t>-0.04</m:t>
                    </m:r>
                  </m:e>
                </m:d>
                <m:r>
                  <m:rPr>
                    <m:sty m:val="bi"/>
                  </m:rPr>
                  <w:rPr>
                    <w:rFonts w:ascii="Cambria Math" w:eastAsia="Calibri" w:hAnsi="Cambria Math" w:cs="Times New Roman"/>
                    <w:lang w:eastAsia="en-US"/>
                  </w:rPr>
                  <m:t>*</m:t>
                </m:r>
                <m:d>
                  <m:dPr>
                    <m:ctrlPr>
                      <w:rPr>
                        <w:rFonts w:ascii="Cambria Math" w:eastAsia="Calibri" w:hAnsi="Cambria Math" w:cs="Times New Roman"/>
                        <w:b/>
                        <w:i/>
                        <w:lang w:eastAsia="en-US"/>
                      </w:rPr>
                    </m:ctrlPr>
                  </m:dPr>
                  <m:e>
                    <m:r>
                      <m:rPr>
                        <m:sty m:val="bi"/>
                      </m:rPr>
                      <w:rPr>
                        <w:rFonts w:ascii="Cambria Math" w:eastAsia="Calibri" w:hAnsi="Cambria Math" w:cs="Times New Roman"/>
                        <w:lang w:eastAsia="en-US"/>
                      </w:rPr>
                      <m:t>-1.6</m:t>
                    </m:r>
                  </m:e>
                </m:d>
                <m:r>
                  <m:rPr>
                    <m:sty m:val="bi"/>
                  </m:rPr>
                  <w:rPr>
                    <w:rFonts w:ascii="Cambria Math" w:eastAsia="Calibri" w:hAnsi="Cambria Math" w:cs="Times New Roman"/>
                    <w:lang w:eastAsia="en-US"/>
                  </w:rPr>
                  <m:t>=</m:t>
                </m:r>
              </m:oMath>
            </m:oMathPara>
          </w:p>
        </w:tc>
      </w:tr>
      <w:tr w:rsidR="00775B08" w:rsidRPr="0070155C" w14:paraId="161C971D" w14:textId="77777777" w:rsidTr="009F139E">
        <w:trPr>
          <w:trHeight w:val="720"/>
        </w:trPr>
        <w:tc>
          <w:tcPr>
            <w:tcW w:w="468" w:type="dxa"/>
            <w:shd w:val="clear" w:color="auto" w:fill="auto"/>
          </w:tcPr>
          <w:p w14:paraId="7FB521DD" w14:textId="77777777" w:rsidR="00775B08" w:rsidRPr="00C27D09" w:rsidRDefault="00775B08" w:rsidP="009F139E">
            <w:pPr>
              <w:tabs>
                <w:tab w:val="left" w:pos="2529"/>
              </w:tabs>
              <w:spacing w:after="0" w:line="240" w:lineRule="auto"/>
              <w:jc w:val="both"/>
              <w:rPr>
                <w:rFonts w:ascii="Calibri" w:eastAsia="Times New Roman" w:hAnsi="Calibri" w:cs="Calibri"/>
                <w:b/>
                <w:lang w:eastAsia="en-US"/>
              </w:rPr>
            </w:pPr>
          </w:p>
        </w:tc>
        <w:tc>
          <w:tcPr>
            <w:tcW w:w="4860" w:type="dxa"/>
            <w:shd w:val="clear" w:color="auto" w:fill="auto"/>
          </w:tcPr>
          <w:p w14:paraId="39B21F03" w14:textId="011EA644" w:rsidR="00AC2931" w:rsidRPr="005E0DB9" w:rsidRDefault="005E0DB9" w:rsidP="00AC2931">
            <w:pPr>
              <w:spacing w:after="0" w:line="240" w:lineRule="auto"/>
              <w:rPr>
                <w:rFonts w:ascii="Calibri" w:eastAsia="Times New Roman" w:hAnsi="Calibri" w:cs="Calibri"/>
                <w:lang w:eastAsia="en-US"/>
              </w:rPr>
            </w:pPr>
            <m:oMathPara>
              <m:oMathParaPr>
                <m:jc m:val="left"/>
              </m:oMathParaPr>
              <m:oMath>
                <m:r>
                  <m:rPr>
                    <m:sty m:val="bi"/>
                  </m:rPr>
                  <w:rPr>
                    <w:rFonts w:ascii="Cambria Math" w:eastAsia="Calibri" w:hAnsi="Cambria Math" w:cs="Times New Roman"/>
                    <w:lang w:eastAsia="en-US"/>
                  </w:rPr>
                  <m:t xml:space="preserve">  </m:t>
                </m:r>
              </m:oMath>
            </m:oMathPara>
          </w:p>
          <w:p w14:paraId="62E10ADA" w14:textId="6E9718EF" w:rsidR="005E0DB9" w:rsidRPr="005E0DB9" w:rsidRDefault="005E0DB9" w:rsidP="005E0DB9">
            <w:pPr>
              <w:spacing w:after="0" w:line="240" w:lineRule="auto"/>
              <w:rPr>
                <w:rFonts w:ascii="Calibri" w:eastAsia="Times New Roman" w:hAnsi="Calibri" w:cs="Calibri"/>
                <w:lang w:eastAsia="en-US"/>
              </w:rPr>
            </w:pPr>
          </w:p>
        </w:tc>
        <w:tc>
          <w:tcPr>
            <w:tcW w:w="450" w:type="dxa"/>
            <w:shd w:val="clear" w:color="auto" w:fill="auto"/>
          </w:tcPr>
          <w:p w14:paraId="6E6A38DD" w14:textId="77777777" w:rsidR="00775B08" w:rsidRPr="00C27D09" w:rsidRDefault="00775B08" w:rsidP="009F139E">
            <w:pPr>
              <w:tabs>
                <w:tab w:val="left" w:pos="2529"/>
                <w:tab w:val="right" w:pos="5094"/>
              </w:tabs>
              <w:spacing w:after="0" w:line="240" w:lineRule="auto"/>
              <w:rPr>
                <w:rFonts w:ascii="Calibri" w:eastAsia="Times New Roman" w:hAnsi="Calibri" w:cs="Calibri"/>
                <w:b/>
                <w:lang w:eastAsia="en-US"/>
              </w:rPr>
            </w:pPr>
          </w:p>
        </w:tc>
        <w:tc>
          <w:tcPr>
            <w:tcW w:w="5040" w:type="dxa"/>
            <w:shd w:val="clear" w:color="auto" w:fill="auto"/>
          </w:tcPr>
          <w:p w14:paraId="4AF02585" w14:textId="66E60CEA" w:rsidR="00AC2931" w:rsidRPr="00AC2931" w:rsidRDefault="005E0DB9" w:rsidP="00AC2931">
            <w:pPr>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 xml:space="preserve">   </m:t>
                </m:r>
              </m:oMath>
            </m:oMathPara>
          </w:p>
          <w:p w14:paraId="42753113" w14:textId="77777777" w:rsidR="00AC2931" w:rsidRDefault="00AC2931" w:rsidP="00AC2931">
            <w:pPr>
              <w:spacing w:after="0" w:line="240" w:lineRule="auto"/>
              <w:rPr>
                <w:rFonts w:ascii="Calibri" w:eastAsia="Times New Roman" w:hAnsi="Calibri" w:cs="Calibri"/>
                <w:b/>
              </w:rPr>
            </w:pPr>
          </w:p>
          <w:p w14:paraId="24E86FA2" w14:textId="77777777" w:rsidR="00AC2931" w:rsidRDefault="00AC2931" w:rsidP="00AC2931">
            <w:pPr>
              <w:spacing w:after="0" w:line="240" w:lineRule="auto"/>
              <w:rPr>
                <w:rFonts w:ascii="Calibri" w:eastAsia="Times New Roman" w:hAnsi="Calibri" w:cs="Calibri"/>
                <w:b/>
              </w:rPr>
            </w:pPr>
          </w:p>
          <w:p w14:paraId="040F6981" w14:textId="77777777" w:rsidR="00AC2931" w:rsidRDefault="00AC2931" w:rsidP="00AC2931">
            <w:pPr>
              <w:spacing w:after="0" w:line="240" w:lineRule="auto"/>
              <w:rPr>
                <w:rFonts w:ascii="Calibri" w:eastAsia="Times New Roman" w:hAnsi="Calibri" w:cs="Calibri"/>
                <w:b/>
              </w:rPr>
            </w:pPr>
          </w:p>
          <w:p w14:paraId="5E4F308F" w14:textId="77777777" w:rsidR="00AC2931" w:rsidRDefault="00AC2931" w:rsidP="00AC2931">
            <w:pPr>
              <w:spacing w:after="0" w:line="240" w:lineRule="auto"/>
              <w:rPr>
                <w:rFonts w:ascii="Calibri" w:eastAsia="Times New Roman" w:hAnsi="Calibri" w:cs="Calibri"/>
                <w:b/>
              </w:rPr>
            </w:pPr>
          </w:p>
          <w:p w14:paraId="1F06CEB8" w14:textId="77777777" w:rsidR="00AC2931" w:rsidRDefault="00AC2931" w:rsidP="00AC2931">
            <w:pPr>
              <w:spacing w:after="0" w:line="240" w:lineRule="auto"/>
              <w:rPr>
                <w:rFonts w:ascii="Calibri" w:eastAsia="Times New Roman" w:hAnsi="Calibri" w:cs="Calibri"/>
                <w:b/>
              </w:rPr>
            </w:pPr>
          </w:p>
          <w:p w14:paraId="63352A7B" w14:textId="77777777" w:rsidR="00AC2931" w:rsidRDefault="00AC2931" w:rsidP="00AC2931">
            <w:pPr>
              <w:spacing w:after="0" w:line="240" w:lineRule="auto"/>
              <w:rPr>
                <w:rFonts w:ascii="Calibri" w:eastAsia="Times New Roman" w:hAnsi="Calibri" w:cs="Calibri"/>
                <w:b/>
              </w:rPr>
            </w:pPr>
          </w:p>
          <w:p w14:paraId="09AB8F06" w14:textId="77777777" w:rsidR="00AC2931" w:rsidRDefault="00AC2931" w:rsidP="00AC2931">
            <w:pPr>
              <w:spacing w:after="0" w:line="240" w:lineRule="auto"/>
              <w:rPr>
                <w:rFonts w:ascii="Calibri" w:eastAsia="Times New Roman" w:hAnsi="Calibri" w:cs="Calibri"/>
                <w:b/>
              </w:rPr>
            </w:pPr>
          </w:p>
          <w:p w14:paraId="159A8098" w14:textId="77777777" w:rsidR="00AC2931" w:rsidRDefault="00AC2931" w:rsidP="00AC2931">
            <w:pPr>
              <w:spacing w:after="0" w:line="240" w:lineRule="auto"/>
              <w:rPr>
                <w:rFonts w:ascii="Calibri" w:eastAsia="Times New Roman" w:hAnsi="Calibri" w:cs="Calibri"/>
                <w:b/>
              </w:rPr>
            </w:pPr>
          </w:p>
          <w:p w14:paraId="63440F86" w14:textId="77777777" w:rsidR="00AC2931" w:rsidRPr="00AC2931" w:rsidRDefault="00AC2931" w:rsidP="00AC2931">
            <w:pPr>
              <w:spacing w:after="0" w:line="240" w:lineRule="auto"/>
              <w:rPr>
                <w:rFonts w:ascii="Calibri" w:eastAsia="Times New Roman" w:hAnsi="Calibri" w:cs="Calibri"/>
                <w:b/>
              </w:rPr>
            </w:pPr>
          </w:p>
          <w:p w14:paraId="382C49EB" w14:textId="0FDD3601" w:rsidR="00775B08" w:rsidRPr="0070155C" w:rsidRDefault="00775B08" w:rsidP="005E0DB9">
            <w:pPr>
              <w:tabs>
                <w:tab w:val="left" w:pos="2529"/>
                <w:tab w:val="right" w:pos="5094"/>
              </w:tabs>
              <w:spacing w:after="0" w:line="240" w:lineRule="auto"/>
              <w:rPr>
                <w:rFonts w:ascii="Calibri" w:eastAsia="Calibri" w:hAnsi="Calibri" w:cs="Times New Roman"/>
                <w:b/>
                <w:noProof/>
              </w:rPr>
            </w:pPr>
          </w:p>
        </w:tc>
      </w:tr>
    </w:tbl>
    <w:p w14:paraId="163F55AE" w14:textId="77777777" w:rsidR="004140A5" w:rsidRDefault="004140A5" w:rsidP="00F846A3">
      <w:pPr>
        <w:spacing w:after="0"/>
        <w:rPr>
          <w:b/>
          <w:sz w:val="24"/>
          <w:szCs w:val="24"/>
        </w:rPr>
      </w:pPr>
    </w:p>
    <w:p w14:paraId="37C2F48C" w14:textId="4E32F295" w:rsidR="00016E1A" w:rsidRPr="005E0DB9" w:rsidRDefault="00016E1A" w:rsidP="00016E1A">
      <w:pPr>
        <w:tabs>
          <w:tab w:val="left" w:pos="2529"/>
        </w:tabs>
        <w:spacing w:after="120" w:line="240" w:lineRule="auto"/>
        <w:jc w:val="both"/>
        <w:rPr>
          <w:b/>
          <w:i/>
          <w:sz w:val="24"/>
          <w:szCs w:val="24"/>
          <w:u w:val="single"/>
          <w:lang w:eastAsia="en-US"/>
        </w:rPr>
      </w:pPr>
      <w:r w:rsidRPr="005E0DB9">
        <w:rPr>
          <w:b/>
          <w:i/>
          <w:sz w:val="24"/>
          <w:szCs w:val="24"/>
          <w:u w:val="single"/>
          <w:lang w:eastAsia="en-US"/>
        </w:rPr>
        <w:t xml:space="preserve">Rules for </w:t>
      </w:r>
      <w:r w:rsidR="00CB262D" w:rsidRPr="005E0DB9">
        <w:rPr>
          <w:b/>
          <w:i/>
          <w:sz w:val="24"/>
          <w:szCs w:val="24"/>
          <w:u w:val="single"/>
          <w:lang w:eastAsia="en-US"/>
        </w:rPr>
        <w:t>dividing</w:t>
      </w:r>
      <w:r w:rsidRPr="005E0DB9">
        <w:rPr>
          <w:b/>
          <w:i/>
          <w:sz w:val="24"/>
          <w:szCs w:val="24"/>
          <w:u w:val="single"/>
          <w:lang w:eastAsia="en-US"/>
        </w:rPr>
        <w:t xml:space="preserve"> </w:t>
      </w:r>
      <w:r w:rsidR="00CB262D">
        <w:rPr>
          <w:b/>
          <w:i/>
          <w:sz w:val="24"/>
          <w:szCs w:val="24"/>
          <w:u w:val="single"/>
          <w:lang w:eastAsia="en-US"/>
        </w:rPr>
        <w:t>rational</w:t>
      </w:r>
      <w:r w:rsidR="005E0DB9">
        <w:rPr>
          <w:b/>
          <w:i/>
          <w:sz w:val="24"/>
          <w:szCs w:val="24"/>
          <w:u w:val="single"/>
          <w:lang w:eastAsia="en-US"/>
        </w:rPr>
        <w:t xml:space="preserve"> numbers</w:t>
      </w:r>
    </w:p>
    <w:p w14:paraId="097DF214" w14:textId="2E87A573" w:rsidR="00016E1A" w:rsidRPr="007557B0" w:rsidRDefault="00016E1A" w:rsidP="00016E1A">
      <w:pPr>
        <w:pStyle w:val="Default"/>
        <w:rPr>
          <w:rFonts w:asciiTheme="minorHAnsi" w:hAnsiTheme="minorHAnsi" w:cstheme="minorHAnsi"/>
          <w:b/>
        </w:rPr>
      </w:pPr>
      <w:r w:rsidRPr="00CF52A0">
        <w:rPr>
          <w:rFonts w:asciiTheme="minorHAnsi" w:hAnsiTheme="minorHAnsi" w:cstheme="minorHAnsi"/>
        </w:rPr>
        <w:t xml:space="preserve">If the </w:t>
      </w:r>
      <w:r>
        <w:rPr>
          <w:rFonts w:asciiTheme="minorHAnsi" w:hAnsiTheme="minorHAnsi" w:cstheme="minorHAnsi"/>
        </w:rPr>
        <w:t xml:space="preserve">numbers </w:t>
      </w:r>
      <w:r w:rsidRPr="00CF52A0">
        <w:rPr>
          <w:rFonts w:asciiTheme="minorHAnsi" w:hAnsiTheme="minorHAnsi" w:cstheme="minorHAnsi"/>
        </w:rPr>
        <w:t>have the same signs</w:t>
      </w:r>
      <w:r w:rsidR="001D10C2">
        <w:rPr>
          <w:rFonts w:asciiTheme="minorHAnsi" w:hAnsiTheme="minorHAnsi" w:cstheme="minorHAnsi"/>
        </w:rPr>
        <w:t>,</w:t>
      </w:r>
      <w:r w:rsidRPr="00CF52A0">
        <w:rPr>
          <w:rFonts w:asciiTheme="minorHAnsi" w:hAnsiTheme="minorHAnsi" w:cstheme="minorHAnsi"/>
        </w:rPr>
        <w:t xml:space="preserve"> then the</w:t>
      </w:r>
      <w:r>
        <w:rPr>
          <w:rFonts w:asciiTheme="minorHAnsi" w:hAnsiTheme="minorHAnsi" w:cstheme="minorHAnsi"/>
        </w:rPr>
        <w:t xml:space="preserve"> </w:t>
      </w:r>
      <w:r w:rsidRPr="006A6C3E">
        <w:rPr>
          <w:rFonts w:asciiTheme="minorHAnsi" w:hAnsiTheme="minorHAnsi" w:cstheme="minorHAnsi"/>
        </w:rPr>
        <w:t>quotient</w:t>
      </w:r>
      <w:r w:rsidRPr="00CF52A0">
        <w:rPr>
          <w:rFonts w:asciiTheme="minorHAnsi" w:hAnsiTheme="minorHAnsi" w:cstheme="minorHAnsi"/>
        </w:rPr>
        <w:t xml:space="preserve"> will be </w:t>
      </w:r>
      <w:r w:rsidRPr="007557B0">
        <w:rPr>
          <w:rFonts w:asciiTheme="minorHAnsi" w:hAnsiTheme="minorHAnsi" w:cstheme="minorHAnsi"/>
          <w:b/>
          <w:color w:val="FF0000"/>
          <w:u w:val="single"/>
        </w:rPr>
        <w:t>positive.</w:t>
      </w:r>
    </w:p>
    <w:p w14:paraId="3FBCA8CE" w14:textId="77777777" w:rsidR="00016E1A" w:rsidRPr="00CF52A0" w:rsidRDefault="00770239" w:rsidP="00016E1A">
      <w:pPr>
        <w:pStyle w:val="Default"/>
        <w:spacing w:after="120"/>
      </w:pPr>
      <m:oMathPara>
        <m:oMathParaPr>
          <m:jc m:val="left"/>
        </m:oMathParaPr>
        <m:oMath>
          <m:d>
            <m:dPr>
              <m:ctrlPr>
                <w:rPr>
                  <w:rFonts w:ascii="Cambria Math" w:hAnsi="Cambria Math" w:cs="Calibri"/>
                  <w:b/>
                  <w:i/>
                  <w:color w:val="FF0000"/>
                </w:rPr>
              </m:ctrlPr>
            </m:dPr>
            <m:e>
              <m:r>
                <m:rPr>
                  <m:sty m:val="bi"/>
                </m:rPr>
                <w:rPr>
                  <w:rFonts w:ascii="Cambria Math" w:hAnsi="Cambria Math" w:cs="Calibri"/>
                  <w:color w:val="FF0000"/>
                </w:rPr>
                <m:t>+</m:t>
              </m:r>
            </m:e>
          </m:d>
          <m:r>
            <m:rPr>
              <m:sty m:val="bi"/>
            </m:rPr>
            <w:rPr>
              <w:rFonts w:ascii="Cambria Math" w:hAnsi="Cambria Math" w:cs="Calibri"/>
            </w:rPr>
            <m:t>÷</m:t>
          </m:r>
          <m:d>
            <m:dPr>
              <m:ctrlPr>
                <w:rPr>
                  <w:rFonts w:ascii="Cambria Math" w:hAnsi="Cambria Math" w:cs="Calibri"/>
                  <w:b/>
                  <w:i/>
                  <w:color w:val="FF0000"/>
                </w:rPr>
              </m:ctrlPr>
            </m:dPr>
            <m:e>
              <m:r>
                <m:rPr>
                  <m:sty m:val="bi"/>
                </m:rPr>
                <w:rPr>
                  <w:rFonts w:ascii="Cambria Math" w:hAnsi="Cambria Math" w:cs="Calibri"/>
                  <w:color w:val="FF0000"/>
                </w:rPr>
                <m:t>+</m:t>
              </m:r>
            </m:e>
          </m:d>
          <m:r>
            <m:rPr>
              <m:sty m:val="bi"/>
            </m:rPr>
            <w:rPr>
              <w:rFonts w:ascii="Cambria Math" w:hAnsi="Cambria Math" w:cs="Calibri"/>
            </w:rPr>
            <m:t>=</m:t>
          </m:r>
          <m:d>
            <m:dPr>
              <m:ctrlPr>
                <w:rPr>
                  <w:rFonts w:ascii="Cambria Math" w:hAnsi="Cambria Math" w:cs="Calibri"/>
                  <w:b/>
                  <w:i/>
                  <w:color w:val="FF0000"/>
                </w:rPr>
              </m:ctrlPr>
            </m:dPr>
            <m:e>
              <m:r>
                <m:rPr>
                  <m:sty m:val="bi"/>
                </m:rPr>
                <w:rPr>
                  <w:rFonts w:ascii="Cambria Math" w:hAnsi="Cambria Math" w:cs="Calibri"/>
                  <w:color w:val="FF0000"/>
                </w:rPr>
                <m:t>+</m:t>
              </m:r>
            </m:e>
          </m:d>
          <m:r>
            <m:rPr>
              <m:sty m:val="bi"/>
            </m:rPr>
            <w:rPr>
              <w:rFonts w:ascii="Cambria Math" w:hAnsi="Cambria Math" w:cs="Calibri"/>
              <w:color w:val="000000" w:themeColor="text1"/>
            </w:rPr>
            <m:t xml:space="preserve">       or      </m:t>
          </m:r>
          <m:f>
            <m:fPr>
              <m:ctrlPr>
                <w:rPr>
                  <w:rFonts w:ascii="Cambria Math" w:hAnsi="Cambria Math" w:cs="Calibri"/>
                  <w:b/>
                  <w:i/>
                  <w:color w:val="000000" w:themeColor="text1"/>
                </w:rPr>
              </m:ctrlPr>
            </m:fPr>
            <m:num>
              <m:d>
                <m:dPr>
                  <m:ctrlPr>
                    <w:rPr>
                      <w:rFonts w:ascii="Cambria Math" w:hAnsi="Cambria Math" w:cs="Calibri"/>
                      <w:b/>
                      <w:i/>
                      <w:color w:val="FF0000"/>
                    </w:rPr>
                  </m:ctrlPr>
                </m:dPr>
                <m:e>
                  <m:r>
                    <m:rPr>
                      <m:sty m:val="bi"/>
                    </m:rPr>
                    <w:rPr>
                      <w:rFonts w:ascii="Cambria Math" w:hAnsi="Cambria Math" w:cs="Calibri"/>
                      <w:color w:val="FF0000"/>
                    </w:rPr>
                    <m:t>+</m:t>
                  </m:r>
                </m:e>
              </m:d>
            </m:num>
            <m:den>
              <m:d>
                <m:dPr>
                  <m:ctrlPr>
                    <w:rPr>
                      <w:rFonts w:ascii="Cambria Math" w:hAnsi="Cambria Math" w:cs="Calibri"/>
                      <w:b/>
                      <w:i/>
                      <w:color w:val="FF0000"/>
                    </w:rPr>
                  </m:ctrlPr>
                </m:dPr>
                <m:e>
                  <m:r>
                    <m:rPr>
                      <m:sty m:val="bi"/>
                    </m:rPr>
                    <w:rPr>
                      <w:rFonts w:ascii="Cambria Math" w:hAnsi="Cambria Math" w:cs="Calibri"/>
                      <w:color w:val="FF0000"/>
                    </w:rPr>
                    <m:t>+</m:t>
                  </m:r>
                </m:e>
              </m:d>
            </m:den>
          </m:f>
          <m:r>
            <m:rPr>
              <m:sty m:val="bi"/>
            </m:rPr>
            <w:rPr>
              <w:rFonts w:ascii="Cambria Math" w:hAnsi="Cambria Math" w:cs="Calibri"/>
              <w:color w:val="000000" w:themeColor="text1"/>
            </w:rPr>
            <m:t xml:space="preserve">=  </m:t>
          </m:r>
          <m:d>
            <m:dPr>
              <m:ctrlPr>
                <w:rPr>
                  <w:rFonts w:ascii="Cambria Math" w:hAnsi="Cambria Math" w:cs="Calibri"/>
                  <w:b/>
                  <w:i/>
                  <w:color w:val="FF0000"/>
                </w:rPr>
              </m:ctrlPr>
            </m:dPr>
            <m:e>
              <m:r>
                <m:rPr>
                  <m:sty m:val="bi"/>
                </m:rPr>
                <w:rPr>
                  <w:rFonts w:ascii="Cambria Math" w:hAnsi="Cambria Math" w:cs="Calibri"/>
                  <w:color w:val="FF0000"/>
                </w:rPr>
                <m:t>+</m:t>
              </m:r>
            </m:e>
          </m:d>
        </m:oMath>
      </m:oMathPara>
    </w:p>
    <w:p w14:paraId="43A4C1E0" w14:textId="77777777" w:rsidR="00016E1A" w:rsidRPr="00016E1A" w:rsidRDefault="00770239" w:rsidP="00016E1A">
      <w:pPr>
        <w:pStyle w:val="Default"/>
        <w:spacing w:after="120"/>
        <w:rPr>
          <w:b/>
          <w:color w:val="FF0000"/>
        </w:rPr>
      </w:pPr>
      <m:oMathPara>
        <m:oMathParaPr>
          <m:jc m:val="left"/>
        </m:oMathParaPr>
        <m:oMath>
          <m:d>
            <m:dPr>
              <m:ctrlPr>
                <w:rPr>
                  <w:rFonts w:ascii="Cambria Math" w:hAnsi="Cambria Math" w:cs="Calibri"/>
                  <w:b/>
                  <w:i/>
                  <w:color w:val="00B050"/>
                </w:rPr>
              </m:ctrlPr>
            </m:dPr>
            <m:e>
              <m:r>
                <m:rPr>
                  <m:sty m:val="bi"/>
                </m:rPr>
                <w:rPr>
                  <w:rFonts w:ascii="Cambria Math" w:hAnsi="Cambria Math" w:cs="Calibri"/>
                  <w:color w:val="00B050"/>
                </w:rPr>
                <m:t>-</m:t>
              </m:r>
            </m:e>
          </m:d>
          <m:r>
            <m:rPr>
              <m:sty m:val="bi"/>
            </m:rPr>
            <w:rPr>
              <w:rFonts w:ascii="Cambria Math" w:hAnsi="Cambria Math" w:cs="Calibri"/>
            </w:rPr>
            <m:t>÷</m:t>
          </m:r>
          <m:d>
            <m:dPr>
              <m:ctrlPr>
                <w:rPr>
                  <w:rFonts w:ascii="Cambria Math" w:hAnsi="Cambria Math" w:cs="Calibri"/>
                  <w:b/>
                  <w:i/>
                  <w:color w:val="00B050"/>
                </w:rPr>
              </m:ctrlPr>
            </m:dPr>
            <m:e>
              <m:r>
                <m:rPr>
                  <m:sty m:val="bi"/>
                </m:rPr>
                <w:rPr>
                  <w:rFonts w:ascii="Cambria Math" w:hAnsi="Cambria Math" w:cs="Calibri"/>
                  <w:color w:val="00B050"/>
                </w:rPr>
                <m:t>-</m:t>
              </m:r>
            </m:e>
          </m:d>
          <m:r>
            <m:rPr>
              <m:sty m:val="bi"/>
            </m:rPr>
            <w:rPr>
              <w:rFonts w:ascii="Cambria Math" w:hAnsi="Cambria Math" w:cs="Calibri"/>
            </w:rPr>
            <m:t>=</m:t>
          </m:r>
          <m:d>
            <m:dPr>
              <m:ctrlPr>
                <w:rPr>
                  <w:rFonts w:ascii="Cambria Math" w:hAnsi="Cambria Math" w:cs="Calibri"/>
                  <w:b/>
                  <w:i/>
                  <w:color w:val="FF0000"/>
                </w:rPr>
              </m:ctrlPr>
            </m:dPr>
            <m:e>
              <m:r>
                <m:rPr>
                  <m:sty m:val="bi"/>
                </m:rPr>
                <w:rPr>
                  <w:rFonts w:ascii="Cambria Math" w:hAnsi="Cambria Math" w:cs="Calibri"/>
                  <w:color w:val="FF0000"/>
                </w:rPr>
                <m:t>+</m:t>
              </m:r>
            </m:e>
          </m:d>
          <m:r>
            <m:rPr>
              <m:sty m:val="bi"/>
            </m:rPr>
            <w:rPr>
              <w:rFonts w:ascii="Cambria Math" w:hAnsi="Cambria Math" w:cs="Calibri"/>
              <w:color w:val="000000" w:themeColor="text1"/>
            </w:rPr>
            <m:t xml:space="preserve">       or      </m:t>
          </m:r>
          <m:f>
            <m:fPr>
              <m:ctrlPr>
                <w:rPr>
                  <w:rFonts w:ascii="Cambria Math" w:hAnsi="Cambria Math" w:cs="Calibri"/>
                  <w:b/>
                  <w:i/>
                  <w:color w:val="000000" w:themeColor="text1"/>
                </w:rPr>
              </m:ctrlPr>
            </m:fPr>
            <m:num>
              <m:d>
                <m:dPr>
                  <m:ctrlPr>
                    <w:rPr>
                      <w:rFonts w:ascii="Cambria Math" w:hAnsi="Cambria Math" w:cs="Calibri"/>
                      <w:b/>
                      <w:i/>
                      <w:color w:val="00B050"/>
                    </w:rPr>
                  </m:ctrlPr>
                </m:dPr>
                <m:e>
                  <m:r>
                    <m:rPr>
                      <m:sty m:val="bi"/>
                    </m:rPr>
                    <w:rPr>
                      <w:rFonts w:ascii="Cambria Math" w:hAnsi="Cambria Math" w:cs="Calibri"/>
                      <w:color w:val="00B050"/>
                    </w:rPr>
                    <m:t>-</m:t>
                  </m:r>
                </m:e>
              </m:d>
            </m:num>
            <m:den>
              <m:d>
                <m:dPr>
                  <m:ctrlPr>
                    <w:rPr>
                      <w:rFonts w:ascii="Cambria Math" w:hAnsi="Cambria Math" w:cs="Calibri"/>
                      <w:b/>
                      <w:i/>
                      <w:color w:val="00B050"/>
                    </w:rPr>
                  </m:ctrlPr>
                </m:dPr>
                <m:e>
                  <m:r>
                    <m:rPr>
                      <m:sty m:val="bi"/>
                    </m:rPr>
                    <w:rPr>
                      <w:rFonts w:ascii="Cambria Math" w:hAnsi="Cambria Math" w:cs="Calibri"/>
                      <w:color w:val="00B050"/>
                    </w:rPr>
                    <m:t>-</m:t>
                  </m:r>
                </m:e>
              </m:d>
            </m:den>
          </m:f>
          <m:r>
            <m:rPr>
              <m:sty m:val="bi"/>
            </m:rPr>
            <w:rPr>
              <w:rFonts w:ascii="Cambria Math" w:hAnsi="Cambria Math" w:cs="Calibri"/>
              <w:color w:val="000000" w:themeColor="text1"/>
            </w:rPr>
            <m:t>=</m:t>
          </m:r>
          <m:r>
            <m:rPr>
              <m:sty m:val="bi"/>
            </m:rPr>
            <w:rPr>
              <w:rFonts w:ascii="Cambria Math" w:hAnsi="Cambria Math" w:cs="Calibri"/>
              <w:color w:val="FF0000"/>
            </w:rPr>
            <m:t xml:space="preserve">  </m:t>
          </m:r>
          <m:d>
            <m:dPr>
              <m:ctrlPr>
                <w:rPr>
                  <w:rFonts w:ascii="Cambria Math" w:hAnsi="Cambria Math" w:cs="Calibri"/>
                  <w:b/>
                  <w:i/>
                  <w:color w:val="FF0000"/>
                </w:rPr>
              </m:ctrlPr>
            </m:dPr>
            <m:e>
              <m:r>
                <m:rPr>
                  <m:sty m:val="bi"/>
                </m:rPr>
                <w:rPr>
                  <w:rFonts w:ascii="Cambria Math" w:hAnsi="Cambria Math" w:cs="Calibri"/>
                  <w:color w:val="FF0000"/>
                </w:rPr>
                <m:t>+</m:t>
              </m:r>
            </m:e>
          </m:d>
        </m:oMath>
      </m:oMathPara>
    </w:p>
    <w:p w14:paraId="5DF7C302" w14:textId="0742F397" w:rsidR="00016E1A" w:rsidRPr="00CF52A0" w:rsidRDefault="00016E1A" w:rsidP="00016E1A">
      <w:pPr>
        <w:pStyle w:val="Default"/>
        <w:rPr>
          <w:rFonts w:asciiTheme="minorHAnsi" w:hAnsiTheme="minorHAnsi" w:cstheme="minorHAnsi"/>
        </w:rPr>
      </w:pPr>
      <w:r w:rsidRPr="00CF52A0">
        <w:rPr>
          <w:rFonts w:asciiTheme="minorHAnsi" w:hAnsiTheme="minorHAnsi" w:cstheme="minorHAnsi"/>
        </w:rPr>
        <w:t xml:space="preserve">If the </w:t>
      </w:r>
      <w:r w:rsidR="001D10C2" w:rsidRPr="001D10C2">
        <w:rPr>
          <w:rFonts w:asciiTheme="minorHAnsi" w:hAnsiTheme="minorHAnsi" w:cstheme="minorHAnsi"/>
        </w:rPr>
        <w:t>numbers</w:t>
      </w:r>
      <w:r w:rsidRPr="00CF52A0">
        <w:rPr>
          <w:rFonts w:asciiTheme="minorHAnsi" w:hAnsiTheme="minorHAnsi" w:cstheme="minorHAnsi"/>
        </w:rPr>
        <w:t xml:space="preserve"> have different signs</w:t>
      </w:r>
      <w:r w:rsidR="001D10C2">
        <w:rPr>
          <w:rFonts w:asciiTheme="minorHAnsi" w:hAnsiTheme="minorHAnsi" w:cstheme="minorHAnsi"/>
        </w:rPr>
        <w:t>,</w:t>
      </w:r>
      <w:r w:rsidRPr="00CF52A0">
        <w:rPr>
          <w:rFonts w:asciiTheme="minorHAnsi" w:hAnsiTheme="minorHAnsi" w:cstheme="minorHAnsi"/>
        </w:rPr>
        <w:t xml:space="preserve"> then the </w:t>
      </w:r>
      <w:r w:rsidRPr="006A6C3E">
        <w:rPr>
          <w:rFonts w:asciiTheme="minorHAnsi" w:hAnsiTheme="minorHAnsi" w:cstheme="minorHAnsi"/>
        </w:rPr>
        <w:t>quotient</w:t>
      </w:r>
      <w:r w:rsidRPr="00CF52A0">
        <w:rPr>
          <w:rFonts w:asciiTheme="minorHAnsi" w:hAnsiTheme="minorHAnsi" w:cstheme="minorHAnsi"/>
        </w:rPr>
        <w:t xml:space="preserve"> will be </w:t>
      </w:r>
      <w:r w:rsidRPr="006B469B">
        <w:rPr>
          <w:rFonts w:asciiTheme="minorHAnsi" w:hAnsiTheme="minorHAnsi" w:cstheme="minorHAnsi"/>
          <w:b/>
          <w:color w:val="00B050"/>
          <w:u w:val="single"/>
        </w:rPr>
        <w:t>negative.</w:t>
      </w:r>
      <w:r w:rsidRPr="006B469B">
        <w:rPr>
          <w:rFonts w:asciiTheme="minorHAnsi" w:hAnsiTheme="minorHAnsi" w:cstheme="minorHAnsi"/>
          <w:b/>
          <w:color w:val="00B050"/>
        </w:rPr>
        <w:t xml:space="preserve"> </w:t>
      </w:r>
    </w:p>
    <w:p w14:paraId="05011625" w14:textId="77777777" w:rsidR="00016E1A" w:rsidRPr="006B469B" w:rsidRDefault="00770239" w:rsidP="00016E1A">
      <w:pPr>
        <w:tabs>
          <w:tab w:val="left" w:pos="2529"/>
        </w:tabs>
        <w:spacing w:after="120" w:line="240" w:lineRule="auto"/>
        <w:rPr>
          <w:rFonts w:cstheme="minorHAnsi"/>
          <w:b/>
          <w:sz w:val="24"/>
          <w:szCs w:val="24"/>
        </w:rPr>
      </w:pPr>
      <m:oMathPara>
        <m:oMathParaPr>
          <m:jc m:val="left"/>
        </m:oMathParaPr>
        <m:oMath>
          <m:d>
            <m:dPr>
              <m:ctrlPr>
                <w:rPr>
                  <w:rFonts w:ascii="Cambria Math" w:hAnsi="Cambria Math" w:cs="Calibri"/>
                  <w:b/>
                  <w:i/>
                  <w:color w:val="00B050"/>
                  <w:sz w:val="24"/>
                  <w:szCs w:val="24"/>
                </w:rPr>
              </m:ctrlPr>
            </m:dPr>
            <m:e>
              <m:r>
                <m:rPr>
                  <m:sty m:val="bi"/>
                </m:rPr>
                <w:rPr>
                  <w:rFonts w:ascii="Cambria Math" w:hAnsi="Cambria Math" w:cs="Calibri"/>
                  <w:color w:val="00B050"/>
                  <w:sz w:val="24"/>
                  <w:szCs w:val="24"/>
                </w:rPr>
                <m:t>-</m:t>
              </m:r>
            </m:e>
          </m:d>
          <m:r>
            <m:rPr>
              <m:sty m:val="bi"/>
            </m:rPr>
            <w:rPr>
              <w:rFonts w:ascii="Cambria Math" w:hAnsi="Cambria Math" w:cs="Calibri"/>
              <w:sz w:val="24"/>
              <w:szCs w:val="24"/>
            </w:rPr>
            <m:t>÷</m:t>
          </m:r>
          <m:d>
            <m:dPr>
              <m:ctrlPr>
                <w:rPr>
                  <w:rFonts w:ascii="Cambria Math" w:hAnsi="Cambria Math" w:cs="Calibri"/>
                  <w:b/>
                  <w:i/>
                  <w:color w:val="FF0000"/>
                  <w:sz w:val="24"/>
                  <w:szCs w:val="24"/>
                </w:rPr>
              </m:ctrlPr>
            </m:dPr>
            <m:e>
              <m:r>
                <m:rPr>
                  <m:sty m:val="bi"/>
                </m:rPr>
                <w:rPr>
                  <w:rFonts w:ascii="Cambria Math" w:hAnsi="Cambria Math" w:cs="Calibri"/>
                  <w:color w:val="FF0000"/>
                  <w:sz w:val="24"/>
                  <w:szCs w:val="24"/>
                </w:rPr>
                <m:t>+</m:t>
              </m:r>
            </m:e>
          </m:d>
          <m:r>
            <m:rPr>
              <m:sty m:val="bi"/>
            </m:rPr>
            <w:rPr>
              <w:rFonts w:ascii="Cambria Math" w:hAnsi="Cambria Math" w:cs="Calibri"/>
              <w:sz w:val="24"/>
              <w:szCs w:val="24"/>
            </w:rPr>
            <m:t>=</m:t>
          </m:r>
          <m:r>
            <w:rPr>
              <w:rFonts w:ascii="Cambria Math" w:hAnsi="Cambria Math" w:cs="Calibri"/>
              <w:sz w:val="24"/>
              <w:szCs w:val="24"/>
            </w:rPr>
            <m:t xml:space="preserve"> </m:t>
          </m:r>
          <m:d>
            <m:dPr>
              <m:ctrlPr>
                <w:rPr>
                  <w:rFonts w:ascii="Cambria Math" w:hAnsi="Cambria Math" w:cs="Calibri"/>
                  <w:b/>
                  <w:i/>
                  <w:color w:val="00B050"/>
                  <w:sz w:val="24"/>
                  <w:szCs w:val="24"/>
                </w:rPr>
              </m:ctrlPr>
            </m:dPr>
            <m:e>
              <m:r>
                <m:rPr>
                  <m:sty m:val="bi"/>
                </m:rPr>
                <w:rPr>
                  <w:rFonts w:ascii="Cambria Math" w:hAnsi="Cambria Math" w:cs="Calibri"/>
                  <w:color w:val="00B050"/>
                  <w:sz w:val="24"/>
                  <w:szCs w:val="24"/>
                </w:rPr>
                <m:t>-</m:t>
              </m:r>
            </m:e>
          </m:d>
          <m:r>
            <m:rPr>
              <m:sty m:val="bi"/>
            </m:rPr>
            <w:rPr>
              <w:rFonts w:ascii="Cambria Math" w:hAnsi="Cambria Math" w:cs="Calibri"/>
              <w:color w:val="00B050"/>
              <w:sz w:val="24"/>
              <w:szCs w:val="24"/>
            </w:rPr>
            <m:t xml:space="preserve">     </m:t>
          </m:r>
          <m:r>
            <m:rPr>
              <m:sty m:val="bi"/>
            </m:rPr>
            <w:rPr>
              <w:rFonts w:ascii="Cambria Math" w:hAnsi="Cambria Math" w:cs="Calibri"/>
              <w:color w:val="000000" w:themeColor="text1"/>
              <w:sz w:val="24"/>
              <w:szCs w:val="24"/>
            </w:rPr>
            <m:t>or</m:t>
          </m:r>
          <m:r>
            <m:rPr>
              <m:sty m:val="bi"/>
            </m:rPr>
            <w:rPr>
              <w:rFonts w:ascii="Cambria Math" w:hAnsi="Cambria Math" w:cs="Calibri"/>
              <w:color w:val="00B050"/>
              <w:sz w:val="24"/>
              <w:szCs w:val="24"/>
            </w:rPr>
            <m:t xml:space="preserve">     </m:t>
          </m:r>
          <m:f>
            <m:fPr>
              <m:ctrlPr>
                <w:rPr>
                  <w:rFonts w:ascii="Cambria Math" w:hAnsi="Cambria Math" w:cs="Calibri"/>
                  <w:b/>
                  <w:i/>
                  <w:sz w:val="24"/>
                  <w:szCs w:val="24"/>
                </w:rPr>
              </m:ctrlPr>
            </m:fPr>
            <m:num>
              <m:d>
                <m:dPr>
                  <m:ctrlPr>
                    <w:rPr>
                      <w:rFonts w:ascii="Cambria Math" w:hAnsi="Cambria Math" w:cs="Calibri"/>
                      <w:b/>
                      <w:i/>
                      <w:color w:val="00B050"/>
                      <w:sz w:val="24"/>
                      <w:szCs w:val="24"/>
                    </w:rPr>
                  </m:ctrlPr>
                </m:dPr>
                <m:e>
                  <m:r>
                    <m:rPr>
                      <m:sty m:val="bi"/>
                    </m:rPr>
                    <w:rPr>
                      <w:rFonts w:ascii="Cambria Math" w:hAnsi="Cambria Math" w:cs="Calibri"/>
                      <w:color w:val="00B050"/>
                      <w:sz w:val="24"/>
                      <w:szCs w:val="24"/>
                    </w:rPr>
                    <m:t>-</m:t>
                  </m:r>
                </m:e>
              </m:d>
            </m:num>
            <m:den>
              <m:d>
                <m:dPr>
                  <m:ctrlPr>
                    <w:rPr>
                      <w:rFonts w:ascii="Cambria Math" w:hAnsi="Cambria Math" w:cs="Calibri"/>
                      <w:b/>
                      <w:i/>
                      <w:color w:val="FF0000"/>
                      <w:sz w:val="24"/>
                      <w:szCs w:val="24"/>
                    </w:rPr>
                  </m:ctrlPr>
                </m:dPr>
                <m:e>
                  <m:r>
                    <m:rPr>
                      <m:sty m:val="bi"/>
                    </m:rPr>
                    <w:rPr>
                      <w:rFonts w:ascii="Cambria Math" w:hAnsi="Cambria Math" w:cs="Calibri"/>
                      <w:color w:val="FF0000"/>
                      <w:sz w:val="24"/>
                      <w:szCs w:val="24"/>
                    </w:rPr>
                    <m:t>+</m:t>
                  </m:r>
                </m:e>
              </m:d>
            </m:den>
          </m:f>
          <m:r>
            <m:rPr>
              <m:sty m:val="bi"/>
            </m:rPr>
            <w:rPr>
              <w:rFonts w:ascii="Cambria Math" w:hAnsi="Cambria Math" w:cs="Calibri"/>
              <w:sz w:val="24"/>
              <w:szCs w:val="24"/>
            </w:rPr>
            <m:t>=</m:t>
          </m:r>
          <m:d>
            <m:dPr>
              <m:ctrlPr>
                <w:rPr>
                  <w:rFonts w:ascii="Cambria Math" w:hAnsi="Cambria Math" w:cs="Calibri"/>
                  <w:b/>
                  <w:i/>
                  <w:color w:val="00B050"/>
                  <w:sz w:val="24"/>
                  <w:szCs w:val="24"/>
                </w:rPr>
              </m:ctrlPr>
            </m:dPr>
            <m:e>
              <m:r>
                <m:rPr>
                  <m:sty m:val="bi"/>
                </m:rPr>
                <w:rPr>
                  <w:rFonts w:ascii="Cambria Math" w:hAnsi="Cambria Math" w:cs="Calibri"/>
                  <w:color w:val="00B050"/>
                  <w:sz w:val="24"/>
                  <w:szCs w:val="24"/>
                </w:rPr>
                <m:t>-</m:t>
              </m:r>
            </m:e>
          </m:d>
        </m:oMath>
      </m:oMathPara>
    </w:p>
    <w:p w14:paraId="15BB4AEF" w14:textId="77777777" w:rsidR="00016E1A" w:rsidRPr="006B469B" w:rsidRDefault="00770239" w:rsidP="00016E1A">
      <w:pPr>
        <w:tabs>
          <w:tab w:val="left" w:pos="2529"/>
        </w:tabs>
        <w:spacing w:after="120" w:line="240" w:lineRule="auto"/>
        <w:rPr>
          <w:rFonts w:cstheme="minorHAnsi"/>
          <w:b/>
          <w:sz w:val="24"/>
          <w:szCs w:val="24"/>
        </w:rPr>
      </w:pPr>
      <m:oMathPara>
        <m:oMathParaPr>
          <m:jc m:val="left"/>
        </m:oMathParaPr>
        <m:oMath>
          <m:d>
            <m:dPr>
              <m:ctrlPr>
                <w:rPr>
                  <w:rFonts w:ascii="Cambria Math" w:hAnsi="Cambria Math" w:cs="Calibri"/>
                  <w:b/>
                  <w:i/>
                  <w:color w:val="FF0000"/>
                  <w:sz w:val="24"/>
                  <w:szCs w:val="24"/>
                </w:rPr>
              </m:ctrlPr>
            </m:dPr>
            <m:e>
              <m:r>
                <m:rPr>
                  <m:sty m:val="bi"/>
                </m:rPr>
                <w:rPr>
                  <w:rFonts w:ascii="Cambria Math" w:hAnsi="Cambria Math" w:cs="Calibri"/>
                  <w:color w:val="FF0000"/>
                  <w:sz w:val="24"/>
                  <w:szCs w:val="24"/>
                </w:rPr>
                <m:t>+</m:t>
              </m:r>
            </m:e>
          </m:d>
          <m:r>
            <m:rPr>
              <m:sty m:val="bi"/>
            </m:rPr>
            <w:rPr>
              <w:rFonts w:ascii="Cambria Math" w:hAnsi="Cambria Math" w:cs="Calibri"/>
              <w:sz w:val="24"/>
              <w:szCs w:val="24"/>
            </w:rPr>
            <m:t>÷</m:t>
          </m:r>
          <m:d>
            <m:dPr>
              <m:ctrlPr>
                <w:rPr>
                  <w:rFonts w:ascii="Cambria Math" w:hAnsi="Cambria Math" w:cs="Calibri"/>
                  <w:b/>
                  <w:i/>
                  <w:color w:val="00B050"/>
                  <w:sz w:val="24"/>
                  <w:szCs w:val="24"/>
                </w:rPr>
              </m:ctrlPr>
            </m:dPr>
            <m:e>
              <m:r>
                <m:rPr>
                  <m:sty m:val="bi"/>
                </m:rPr>
                <w:rPr>
                  <w:rFonts w:ascii="Cambria Math" w:hAnsi="Cambria Math" w:cs="Calibri"/>
                  <w:color w:val="00B050"/>
                  <w:sz w:val="24"/>
                  <w:szCs w:val="24"/>
                </w:rPr>
                <m:t>-</m:t>
              </m:r>
            </m:e>
          </m:d>
          <m:r>
            <m:rPr>
              <m:sty m:val="bi"/>
            </m:rPr>
            <w:rPr>
              <w:rFonts w:ascii="Cambria Math" w:hAnsi="Cambria Math" w:cs="Calibri"/>
              <w:sz w:val="24"/>
              <w:szCs w:val="24"/>
            </w:rPr>
            <m:t>=</m:t>
          </m:r>
          <m:r>
            <w:rPr>
              <w:rFonts w:ascii="Cambria Math" w:hAnsi="Cambria Math" w:cs="Calibri"/>
              <w:sz w:val="24"/>
              <w:szCs w:val="24"/>
            </w:rPr>
            <m:t xml:space="preserve"> </m:t>
          </m:r>
          <m:d>
            <m:dPr>
              <m:ctrlPr>
                <w:rPr>
                  <w:rFonts w:ascii="Cambria Math" w:hAnsi="Cambria Math" w:cs="Calibri"/>
                  <w:b/>
                  <w:i/>
                  <w:color w:val="00B050"/>
                  <w:sz w:val="24"/>
                  <w:szCs w:val="24"/>
                </w:rPr>
              </m:ctrlPr>
            </m:dPr>
            <m:e>
              <m:r>
                <m:rPr>
                  <m:sty m:val="bi"/>
                </m:rPr>
                <w:rPr>
                  <w:rFonts w:ascii="Cambria Math" w:hAnsi="Cambria Math" w:cs="Calibri"/>
                  <w:color w:val="00B050"/>
                  <w:sz w:val="24"/>
                  <w:szCs w:val="24"/>
                </w:rPr>
                <m:t>-</m:t>
              </m:r>
            </m:e>
          </m:d>
          <m:r>
            <m:rPr>
              <m:sty m:val="bi"/>
            </m:rPr>
            <w:rPr>
              <w:rFonts w:ascii="Cambria Math" w:hAnsi="Cambria Math" w:cs="Calibri"/>
              <w:color w:val="00B050"/>
              <w:sz w:val="24"/>
              <w:szCs w:val="24"/>
            </w:rPr>
            <m:t xml:space="preserve">     </m:t>
          </m:r>
          <m:r>
            <m:rPr>
              <m:sty m:val="bi"/>
            </m:rPr>
            <w:rPr>
              <w:rFonts w:ascii="Cambria Math" w:hAnsi="Cambria Math" w:cs="Calibri"/>
              <w:color w:val="000000" w:themeColor="text1"/>
              <w:sz w:val="24"/>
              <w:szCs w:val="24"/>
            </w:rPr>
            <m:t>or</m:t>
          </m:r>
          <m:r>
            <m:rPr>
              <m:sty m:val="bi"/>
            </m:rPr>
            <w:rPr>
              <w:rFonts w:ascii="Cambria Math" w:hAnsi="Cambria Math" w:cs="Calibri"/>
              <w:color w:val="00B050"/>
              <w:sz w:val="24"/>
              <w:szCs w:val="24"/>
            </w:rPr>
            <m:t xml:space="preserve">     </m:t>
          </m:r>
          <m:f>
            <m:fPr>
              <m:ctrlPr>
                <w:rPr>
                  <w:rFonts w:ascii="Cambria Math" w:hAnsi="Cambria Math" w:cs="Calibri"/>
                  <w:b/>
                  <w:i/>
                  <w:sz w:val="24"/>
                  <w:szCs w:val="24"/>
                </w:rPr>
              </m:ctrlPr>
            </m:fPr>
            <m:num>
              <m:d>
                <m:dPr>
                  <m:ctrlPr>
                    <w:rPr>
                      <w:rFonts w:ascii="Cambria Math" w:hAnsi="Cambria Math" w:cs="Calibri"/>
                      <w:b/>
                      <w:i/>
                      <w:color w:val="FF0000"/>
                      <w:sz w:val="24"/>
                      <w:szCs w:val="24"/>
                    </w:rPr>
                  </m:ctrlPr>
                </m:dPr>
                <m:e>
                  <m:r>
                    <m:rPr>
                      <m:sty m:val="bi"/>
                    </m:rPr>
                    <w:rPr>
                      <w:rFonts w:ascii="Cambria Math" w:hAnsi="Cambria Math" w:cs="Calibri"/>
                      <w:color w:val="FF0000"/>
                      <w:sz w:val="24"/>
                      <w:szCs w:val="24"/>
                    </w:rPr>
                    <m:t>+</m:t>
                  </m:r>
                </m:e>
              </m:d>
            </m:num>
            <m:den>
              <m:d>
                <m:dPr>
                  <m:ctrlPr>
                    <w:rPr>
                      <w:rFonts w:ascii="Cambria Math" w:hAnsi="Cambria Math" w:cs="Calibri"/>
                      <w:b/>
                      <w:i/>
                      <w:color w:val="00B050"/>
                      <w:sz w:val="24"/>
                      <w:szCs w:val="24"/>
                    </w:rPr>
                  </m:ctrlPr>
                </m:dPr>
                <m:e>
                  <m:r>
                    <m:rPr>
                      <m:sty m:val="bi"/>
                    </m:rPr>
                    <w:rPr>
                      <w:rFonts w:ascii="Cambria Math" w:hAnsi="Cambria Math" w:cs="Calibri"/>
                      <w:color w:val="00B050"/>
                      <w:sz w:val="24"/>
                      <w:szCs w:val="24"/>
                    </w:rPr>
                    <m:t>-</m:t>
                  </m:r>
                </m:e>
              </m:d>
            </m:den>
          </m:f>
          <m:r>
            <m:rPr>
              <m:sty m:val="bi"/>
            </m:rPr>
            <w:rPr>
              <w:rFonts w:ascii="Cambria Math" w:hAnsi="Cambria Math" w:cs="Calibri"/>
              <w:sz w:val="24"/>
              <w:szCs w:val="24"/>
            </w:rPr>
            <m:t>=</m:t>
          </m:r>
          <m:d>
            <m:dPr>
              <m:ctrlPr>
                <w:rPr>
                  <w:rFonts w:ascii="Cambria Math" w:hAnsi="Cambria Math" w:cs="Calibri"/>
                  <w:b/>
                  <w:i/>
                  <w:color w:val="00B050"/>
                  <w:sz w:val="24"/>
                  <w:szCs w:val="24"/>
                </w:rPr>
              </m:ctrlPr>
            </m:dPr>
            <m:e>
              <m:r>
                <m:rPr>
                  <m:sty m:val="bi"/>
                </m:rPr>
                <w:rPr>
                  <w:rFonts w:ascii="Cambria Math" w:hAnsi="Cambria Math" w:cs="Calibri"/>
                  <w:color w:val="00B050"/>
                  <w:sz w:val="24"/>
                  <w:szCs w:val="24"/>
                </w:rPr>
                <m:t>-</m:t>
              </m:r>
            </m:e>
          </m:d>
        </m:oMath>
      </m:oMathPara>
    </w:p>
    <w:p w14:paraId="28275B0E" w14:textId="77777777" w:rsidR="00016E1A" w:rsidRPr="00016E1A" w:rsidRDefault="00016E1A" w:rsidP="00016E1A">
      <w:pPr>
        <w:rPr>
          <w:sz w:val="24"/>
          <w:szCs w:val="24"/>
        </w:rPr>
      </w:pPr>
      <w:r w:rsidRPr="00016E1A">
        <w:rPr>
          <w:sz w:val="24"/>
          <w:szCs w:val="24"/>
        </w:rPr>
        <w:t>Division is multiplying by the reciprocal.</w:t>
      </w:r>
    </w:p>
    <w:p w14:paraId="08DCECE0" w14:textId="0EE5E072" w:rsidR="00016E1A" w:rsidRPr="00016E1A" w:rsidRDefault="00016E1A" w:rsidP="00016E1A">
      <w:pPr>
        <w:rPr>
          <w:sz w:val="24"/>
          <w:szCs w:val="24"/>
        </w:rPr>
      </w:pPr>
      <w:r w:rsidRPr="00016E1A">
        <w:rPr>
          <w:sz w:val="24"/>
          <w:szCs w:val="24"/>
        </w:rPr>
        <w:t>You only have to use the division rule if at least one of the numbers is a fraction or if the q</w:t>
      </w:r>
      <w:r w:rsidR="0026450F">
        <w:rPr>
          <w:sz w:val="24"/>
          <w:szCs w:val="24"/>
        </w:rPr>
        <w:t>uotient will not be an integer.</w:t>
      </w:r>
    </w:p>
    <w:p w14:paraId="67C620F3" w14:textId="414CA874" w:rsidR="00D057EA" w:rsidRPr="005E0DB9" w:rsidRDefault="00775B08" w:rsidP="005E0DB9">
      <w:pPr>
        <w:rPr>
          <w:sz w:val="24"/>
          <w:szCs w:val="24"/>
        </w:rPr>
      </w:pPr>
      <w:r>
        <w:rPr>
          <w:b/>
          <w:color w:val="4F81BD" w:themeColor="accent1"/>
          <w:sz w:val="24"/>
          <w:szCs w:val="24"/>
        </w:rPr>
        <w:t>Sample problem 3</w:t>
      </w:r>
      <w:r w:rsidR="0021631C" w:rsidRPr="00775B08">
        <w:rPr>
          <w:b/>
          <w:color w:val="4F81BD" w:themeColor="accent1"/>
          <w:sz w:val="24"/>
          <w:szCs w:val="24"/>
        </w:rPr>
        <w:t xml:space="preserve">: </w:t>
      </w:r>
      <w:r w:rsidR="00B5416E" w:rsidRPr="00B5416E">
        <w:rPr>
          <w:b/>
          <w:sz w:val="24"/>
          <w:szCs w:val="24"/>
        </w:rPr>
        <w:t>Find each quotient.</w:t>
      </w:r>
    </w:p>
    <w:tbl>
      <w:tblPr>
        <w:tblpPr w:leftFromText="180" w:rightFromText="180" w:vertAnchor="text" w:horzAnchor="margin" w:tblpY="14"/>
        <w:tblW w:w="10818" w:type="dxa"/>
        <w:tblLayout w:type="fixed"/>
        <w:tblLook w:val="04A0" w:firstRow="1" w:lastRow="0" w:firstColumn="1" w:lastColumn="0" w:noHBand="0" w:noVBand="1"/>
      </w:tblPr>
      <w:tblGrid>
        <w:gridCol w:w="468"/>
        <w:gridCol w:w="4860"/>
        <w:gridCol w:w="450"/>
        <w:gridCol w:w="5040"/>
      </w:tblGrid>
      <w:tr w:rsidR="005838F4" w:rsidRPr="00C27D09" w14:paraId="67872700" w14:textId="77777777" w:rsidTr="005838F4">
        <w:trPr>
          <w:trHeight w:val="540"/>
        </w:trPr>
        <w:tc>
          <w:tcPr>
            <w:tcW w:w="468" w:type="dxa"/>
            <w:shd w:val="clear" w:color="auto" w:fill="auto"/>
          </w:tcPr>
          <w:p w14:paraId="1E315513" w14:textId="77777777" w:rsidR="005838F4" w:rsidRPr="00C27D09" w:rsidRDefault="005838F4" w:rsidP="005838F4">
            <w:pPr>
              <w:tabs>
                <w:tab w:val="left" w:pos="2529"/>
              </w:tabs>
              <w:spacing w:after="0" w:line="240" w:lineRule="auto"/>
              <w:jc w:val="both"/>
              <w:rPr>
                <w:rFonts w:ascii="Calibri" w:eastAsia="Times New Roman" w:hAnsi="Calibri" w:cs="Calibri"/>
                <w:b/>
                <w:lang w:eastAsia="en-US"/>
              </w:rPr>
            </w:pPr>
            <w:r>
              <w:rPr>
                <w:rFonts w:ascii="Calibri" w:eastAsia="Times New Roman" w:hAnsi="Calibri" w:cs="Calibri"/>
                <w:b/>
                <w:lang w:eastAsia="en-US"/>
              </w:rPr>
              <w:t>a</w:t>
            </w:r>
            <w:r w:rsidRPr="00C27D09">
              <w:rPr>
                <w:rFonts w:ascii="Calibri" w:eastAsia="Times New Roman" w:hAnsi="Calibri" w:cs="Calibri"/>
                <w:b/>
                <w:lang w:eastAsia="en-US"/>
              </w:rPr>
              <w:t xml:space="preserve">. </w:t>
            </w:r>
          </w:p>
        </w:tc>
        <w:tc>
          <w:tcPr>
            <w:tcW w:w="4860" w:type="dxa"/>
            <w:shd w:val="clear" w:color="auto" w:fill="auto"/>
          </w:tcPr>
          <w:p w14:paraId="659974CC" w14:textId="42C92F79" w:rsidR="005838F4" w:rsidRPr="00B61A03" w:rsidRDefault="005838F4" w:rsidP="005838F4">
            <w:pPr>
              <w:tabs>
                <w:tab w:val="left" w:pos="2529"/>
              </w:tabs>
              <w:spacing w:after="0" w:line="240" w:lineRule="auto"/>
              <w:rPr>
                <w:rFonts w:ascii="Calibri" w:eastAsia="Calibri" w:hAnsi="Calibri" w:cs="Times New Roman"/>
                <w:b/>
                <w:lang w:eastAsia="en-US"/>
              </w:rPr>
            </w:pPr>
            <m:oMathPara>
              <m:oMathParaPr>
                <m:jc m:val="left"/>
              </m:oMathParaPr>
              <m:oMath>
                <m:r>
                  <m:rPr>
                    <m:sty m:val="bi"/>
                  </m:rPr>
                  <w:rPr>
                    <w:rFonts w:ascii="Cambria Math" w:eastAsia="Calibri" w:hAnsi="Cambria Math" w:cs="Times New Roman"/>
                    <w:lang w:eastAsia="en-US"/>
                  </w:rPr>
                  <m:t xml:space="preserve">     </m:t>
                </m:r>
                <m:f>
                  <m:fPr>
                    <m:ctrlPr>
                      <w:rPr>
                        <w:rFonts w:ascii="Cambria Math" w:eastAsia="Calibri" w:hAnsi="Cambria Math" w:cs="Times New Roman"/>
                        <w:b/>
                        <w:i/>
                        <w:lang w:eastAsia="en-US"/>
                      </w:rPr>
                    </m:ctrlPr>
                  </m:fPr>
                  <m:num>
                    <m:r>
                      <m:rPr>
                        <m:sty m:val="bi"/>
                      </m:rPr>
                      <w:rPr>
                        <w:rFonts w:ascii="Cambria Math" w:eastAsia="Calibri" w:hAnsi="Cambria Math" w:cs="Times New Roman"/>
                        <w:lang w:eastAsia="en-US"/>
                      </w:rPr>
                      <m:t>-2</m:t>
                    </m:r>
                  </m:num>
                  <m:den>
                    <m:r>
                      <m:rPr>
                        <m:sty m:val="bi"/>
                      </m:rPr>
                      <w:rPr>
                        <w:rFonts w:ascii="Cambria Math" w:eastAsia="Calibri" w:hAnsi="Cambria Math" w:cs="Times New Roman"/>
                        <w:lang w:eastAsia="en-US"/>
                      </w:rPr>
                      <m:t>15</m:t>
                    </m:r>
                  </m:den>
                </m:f>
                <m:r>
                  <m:rPr>
                    <m:sty m:val="bi"/>
                  </m:rPr>
                  <w:rPr>
                    <w:rFonts w:ascii="Cambria Math" w:eastAsia="Calibri" w:hAnsi="Cambria Math" w:cs="Times New Roman"/>
                    <w:lang w:eastAsia="en-US"/>
                  </w:rPr>
                  <m:t>÷</m:t>
                </m:r>
                <m:d>
                  <m:dPr>
                    <m:ctrlPr>
                      <w:rPr>
                        <w:rFonts w:ascii="Cambria Math" w:eastAsia="Calibri" w:hAnsi="Cambria Math" w:cs="Times New Roman"/>
                        <w:b/>
                        <w:i/>
                        <w:lang w:eastAsia="en-US"/>
                      </w:rPr>
                    </m:ctrlPr>
                  </m:dPr>
                  <m:e>
                    <m:f>
                      <m:fPr>
                        <m:ctrlPr>
                          <w:rPr>
                            <w:rFonts w:ascii="Cambria Math" w:eastAsia="Calibri" w:hAnsi="Cambria Math" w:cs="Times New Roman"/>
                            <w:b/>
                            <w:i/>
                            <w:lang w:eastAsia="en-US"/>
                          </w:rPr>
                        </m:ctrlPr>
                      </m:fPr>
                      <m:num>
                        <m:r>
                          <m:rPr>
                            <m:sty m:val="bi"/>
                          </m:rPr>
                          <w:rPr>
                            <w:rFonts w:ascii="Cambria Math" w:eastAsia="Calibri" w:hAnsi="Cambria Math" w:cs="Times New Roman"/>
                            <w:lang w:eastAsia="en-US"/>
                          </w:rPr>
                          <m:t>-2</m:t>
                        </m:r>
                      </m:num>
                      <m:den>
                        <m:r>
                          <m:rPr>
                            <m:sty m:val="bi"/>
                          </m:rPr>
                          <w:rPr>
                            <w:rFonts w:ascii="Cambria Math" w:eastAsia="Calibri" w:hAnsi="Cambria Math" w:cs="Times New Roman"/>
                            <w:lang w:eastAsia="en-US"/>
                          </w:rPr>
                          <m:t>3</m:t>
                        </m:r>
                      </m:den>
                    </m:f>
                  </m:e>
                </m:d>
                <m:r>
                  <m:rPr>
                    <m:sty m:val="bi"/>
                  </m:rPr>
                  <w:rPr>
                    <w:rFonts w:ascii="Cambria Math" w:eastAsia="Calibri" w:hAnsi="Cambria Math" w:cs="Times New Roman"/>
                    <w:lang w:eastAsia="en-US"/>
                  </w:rPr>
                  <m:t>=</m:t>
                </m:r>
              </m:oMath>
            </m:oMathPara>
          </w:p>
        </w:tc>
        <w:tc>
          <w:tcPr>
            <w:tcW w:w="450" w:type="dxa"/>
            <w:shd w:val="clear" w:color="auto" w:fill="auto"/>
          </w:tcPr>
          <w:p w14:paraId="4B229E1C" w14:textId="77777777" w:rsidR="005838F4" w:rsidRPr="00C27D09" w:rsidRDefault="005838F4" w:rsidP="005838F4">
            <w:pPr>
              <w:tabs>
                <w:tab w:val="left" w:pos="2529"/>
              </w:tabs>
              <w:spacing w:after="0" w:line="240" w:lineRule="auto"/>
              <w:rPr>
                <w:rFonts w:ascii="Calibri" w:eastAsia="Times New Roman" w:hAnsi="Calibri" w:cs="Calibri"/>
                <w:b/>
                <w:lang w:eastAsia="en-US"/>
              </w:rPr>
            </w:pPr>
            <w:r>
              <w:rPr>
                <w:rFonts w:ascii="Calibri" w:eastAsia="Times New Roman" w:hAnsi="Calibri" w:cs="Calibri"/>
                <w:b/>
                <w:lang w:eastAsia="en-US"/>
              </w:rPr>
              <w:t>b</w:t>
            </w:r>
            <w:r w:rsidRPr="00C27D09">
              <w:rPr>
                <w:rFonts w:ascii="Calibri" w:eastAsia="Times New Roman" w:hAnsi="Calibri" w:cs="Calibri"/>
                <w:b/>
                <w:lang w:eastAsia="en-US"/>
              </w:rPr>
              <w:t xml:space="preserve">. </w:t>
            </w:r>
          </w:p>
        </w:tc>
        <w:tc>
          <w:tcPr>
            <w:tcW w:w="5040" w:type="dxa"/>
            <w:shd w:val="clear" w:color="auto" w:fill="auto"/>
          </w:tcPr>
          <w:p w14:paraId="0A187683" w14:textId="48006A49" w:rsidR="005838F4" w:rsidRPr="00B61A03" w:rsidRDefault="005838F4" w:rsidP="00523494">
            <w:pPr>
              <w:tabs>
                <w:tab w:val="left" w:pos="2529"/>
              </w:tabs>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 xml:space="preserve">     1</m:t>
                </m:r>
                <m:f>
                  <m:fPr>
                    <m:ctrlPr>
                      <w:rPr>
                        <w:rFonts w:ascii="Cambria Math" w:eastAsia="Calibri" w:hAnsi="Cambria Math" w:cs="Times New Roman"/>
                        <w:b/>
                        <w:i/>
                        <w:lang w:eastAsia="en-US"/>
                      </w:rPr>
                    </m:ctrlPr>
                  </m:fPr>
                  <m:num>
                    <m:r>
                      <m:rPr>
                        <m:sty m:val="bi"/>
                      </m:rPr>
                      <w:rPr>
                        <w:rFonts w:ascii="Cambria Math" w:eastAsia="Calibri" w:hAnsi="Cambria Math" w:cs="Times New Roman"/>
                        <w:lang w:eastAsia="en-US"/>
                      </w:rPr>
                      <m:t>4</m:t>
                    </m:r>
                  </m:num>
                  <m:den>
                    <m:r>
                      <m:rPr>
                        <m:sty m:val="bi"/>
                      </m:rPr>
                      <w:rPr>
                        <w:rFonts w:ascii="Cambria Math" w:eastAsia="Calibri" w:hAnsi="Cambria Math" w:cs="Times New Roman"/>
                        <w:lang w:eastAsia="en-US"/>
                      </w:rPr>
                      <m:t>11</m:t>
                    </m:r>
                  </m:den>
                </m:f>
                <m:r>
                  <m:rPr>
                    <m:sty m:val="bi"/>
                  </m:rPr>
                  <w:rPr>
                    <w:rFonts w:ascii="Cambria Math" w:eastAsia="Calibri" w:hAnsi="Cambria Math" w:cs="Times New Roman"/>
                    <w:lang w:eastAsia="en-US"/>
                  </w:rPr>
                  <m:t>÷</m:t>
                </m:r>
                <m:d>
                  <m:dPr>
                    <m:ctrlPr>
                      <w:rPr>
                        <w:rFonts w:ascii="Cambria Math" w:eastAsia="Calibri" w:hAnsi="Cambria Math" w:cs="Times New Roman"/>
                        <w:b/>
                        <w:i/>
                        <w:lang w:eastAsia="en-US"/>
                      </w:rPr>
                    </m:ctrlPr>
                  </m:dPr>
                  <m:e>
                    <m:r>
                      <m:rPr>
                        <m:sty m:val="bi"/>
                      </m:rPr>
                      <w:rPr>
                        <w:rFonts w:ascii="Cambria Math" w:eastAsia="Calibri" w:hAnsi="Cambria Math" w:cs="Times New Roman"/>
                        <w:lang w:eastAsia="en-US"/>
                      </w:rPr>
                      <m:t>-5</m:t>
                    </m:r>
                  </m:e>
                </m:d>
                <m:r>
                  <m:rPr>
                    <m:sty m:val="bi"/>
                  </m:rPr>
                  <w:rPr>
                    <w:rFonts w:ascii="Cambria Math" w:eastAsia="Calibri" w:hAnsi="Cambria Math" w:cs="Times New Roman"/>
                    <w:lang w:eastAsia="en-US"/>
                  </w:rPr>
                  <m:t>=</m:t>
                </m:r>
              </m:oMath>
            </m:oMathPara>
          </w:p>
        </w:tc>
      </w:tr>
      <w:tr w:rsidR="005838F4" w:rsidRPr="00C27D09" w14:paraId="5DF5DEB4" w14:textId="77777777" w:rsidTr="005838F4">
        <w:trPr>
          <w:trHeight w:val="720"/>
        </w:trPr>
        <w:tc>
          <w:tcPr>
            <w:tcW w:w="468" w:type="dxa"/>
            <w:shd w:val="clear" w:color="auto" w:fill="auto"/>
          </w:tcPr>
          <w:p w14:paraId="46F019AB" w14:textId="77777777" w:rsidR="005838F4" w:rsidRPr="00C27D09" w:rsidRDefault="005838F4" w:rsidP="005838F4">
            <w:pPr>
              <w:tabs>
                <w:tab w:val="left" w:pos="2529"/>
              </w:tabs>
              <w:spacing w:after="0" w:line="240" w:lineRule="auto"/>
              <w:jc w:val="both"/>
              <w:rPr>
                <w:rFonts w:ascii="Calibri" w:eastAsia="Times New Roman" w:hAnsi="Calibri" w:cs="Calibri"/>
                <w:b/>
                <w:lang w:eastAsia="en-US"/>
              </w:rPr>
            </w:pPr>
          </w:p>
        </w:tc>
        <w:tc>
          <w:tcPr>
            <w:tcW w:w="4860" w:type="dxa"/>
            <w:shd w:val="clear" w:color="auto" w:fill="auto"/>
          </w:tcPr>
          <w:p w14:paraId="45146C62" w14:textId="77777777" w:rsidR="005838F4" w:rsidRPr="00AC2931" w:rsidRDefault="005838F4" w:rsidP="005838F4">
            <w:pPr>
              <w:spacing w:after="0" w:line="240" w:lineRule="auto"/>
              <w:rPr>
                <w:rFonts w:ascii="Calibri" w:eastAsia="Times New Roman" w:hAnsi="Calibri" w:cs="Calibri"/>
                <w:b/>
                <w:lang w:eastAsia="en-US"/>
              </w:rPr>
            </w:pPr>
          </w:p>
          <w:p w14:paraId="7D44A3CD" w14:textId="7C1DA512" w:rsidR="00AC2931" w:rsidRPr="00AC2931" w:rsidRDefault="00AC2931" w:rsidP="005838F4">
            <w:pPr>
              <w:spacing w:after="0" w:line="240" w:lineRule="auto"/>
              <w:rPr>
                <w:rFonts w:ascii="Calibri" w:eastAsia="Times New Roman" w:hAnsi="Calibri" w:cs="Calibri"/>
                <w:lang w:eastAsia="en-US"/>
              </w:rPr>
            </w:pPr>
          </w:p>
        </w:tc>
        <w:tc>
          <w:tcPr>
            <w:tcW w:w="450" w:type="dxa"/>
            <w:shd w:val="clear" w:color="auto" w:fill="auto"/>
          </w:tcPr>
          <w:p w14:paraId="4D4CFC0A" w14:textId="77777777" w:rsidR="005838F4" w:rsidRPr="00C27D09" w:rsidRDefault="005838F4" w:rsidP="005838F4">
            <w:pPr>
              <w:tabs>
                <w:tab w:val="left" w:pos="2529"/>
                <w:tab w:val="right" w:pos="5094"/>
              </w:tabs>
              <w:spacing w:after="0" w:line="240" w:lineRule="auto"/>
              <w:rPr>
                <w:rFonts w:ascii="Calibri" w:eastAsia="Times New Roman" w:hAnsi="Calibri" w:cs="Calibri"/>
                <w:b/>
                <w:lang w:eastAsia="en-US"/>
              </w:rPr>
            </w:pPr>
          </w:p>
        </w:tc>
        <w:tc>
          <w:tcPr>
            <w:tcW w:w="5040" w:type="dxa"/>
            <w:shd w:val="clear" w:color="auto" w:fill="auto"/>
          </w:tcPr>
          <w:p w14:paraId="3B8ECA3D" w14:textId="77777777" w:rsidR="00AC2931" w:rsidRPr="00AC2931" w:rsidRDefault="00AC2931" w:rsidP="005838F4">
            <w:pPr>
              <w:tabs>
                <w:tab w:val="left" w:pos="2529"/>
              </w:tabs>
              <w:spacing w:after="0" w:line="240" w:lineRule="auto"/>
              <w:rPr>
                <w:rFonts w:ascii="Calibri" w:eastAsia="Times New Roman" w:hAnsi="Calibri" w:cs="Calibri"/>
                <w:b/>
                <w:color w:val="FF0000"/>
                <w:lang w:eastAsia="en-US"/>
              </w:rPr>
            </w:pPr>
          </w:p>
          <w:p w14:paraId="169B789A" w14:textId="77777777" w:rsidR="005838F4" w:rsidRPr="00AC2931" w:rsidRDefault="005838F4" w:rsidP="005838F4">
            <w:pPr>
              <w:tabs>
                <w:tab w:val="left" w:pos="2529"/>
                <w:tab w:val="right" w:pos="5094"/>
              </w:tabs>
              <w:spacing w:after="0" w:line="240" w:lineRule="auto"/>
              <w:rPr>
                <w:rFonts w:ascii="Calibri" w:eastAsia="Times New Roman" w:hAnsi="Calibri" w:cs="Calibri"/>
                <w:b/>
                <w:lang w:eastAsia="en-US"/>
              </w:rPr>
            </w:pPr>
          </w:p>
          <w:p w14:paraId="656E6BDB" w14:textId="77777777" w:rsidR="00AC2931" w:rsidRDefault="00AC2931" w:rsidP="005838F4">
            <w:pPr>
              <w:tabs>
                <w:tab w:val="left" w:pos="2529"/>
                <w:tab w:val="right" w:pos="5094"/>
              </w:tabs>
              <w:spacing w:after="0" w:line="240" w:lineRule="auto"/>
              <w:rPr>
                <w:rFonts w:ascii="Calibri" w:eastAsia="Times New Roman" w:hAnsi="Calibri" w:cs="Calibri"/>
                <w:b/>
              </w:rPr>
            </w:pPr>
          </w:p>
          <w:p w14:paraId="582CAE70" w14:textId="77777777" w:rsidR="00AC2931" w:rsidRDefault="00AC2931" w:rsidP="005838F4">
            <w:pPr>
              <w:tabs>
                <w:tab w:val="left" w:pos="2529"/>
                <w:tab w:val="right" w:pos="5094"/>
              </w:tabs>
              <w:spacing w:after="0" w:line="240" w:lineRule="auto"/>
              <w:rPr>
                <w:rFonts w:ascii="Calibri" w:eastAsia="Times New Roman" w:hAnsi="Calibri" w:cs="Calibri"/>
                <w:b/>
              </w:rPr>
            </w:pPr>
          </w:p>
          <w:p w14:paraId="452CDE85" w14:textId="77777777" w:rsidR="00AC2931" w:rsidRDefault="00AC2931" w:rsidP="005838F4">
            <w:pPr>
              <w:tabs>
                <w:tab w:val="left" w:pos="2529"/>
                <w:tab w:val="right" w:pos="5094"/>
              </w:tabs>
              <w:spacing w:after="0" w:line="240" w:lineRule="auto"/>
              <w:rPr>
                <w:rFonts w:ascii="Calibri" w:eastAsia="Times New Roman" w:hAnsi="Calibri" w:cs="Calibri"/>
                <w:b/>
              </w:rPr>
            </w:pPr>
          </w:p>
          <w:p w14:paraId="65617A5E" w14:textId="77777777" w:rsidR="00AC2931" w:rsidRDefault="00AC2931" w:rsidP="005838F4">
            <w:pPr>
              <w:tabs>
                <w:tab w:val="left" w:pos="2529"/>
                <w:tab w:val="right" w:pos="5094"/>
              </w:tabs>
              <w:spacing w:after="0" w:line="240" w:lineRule="auto"/>
              <w:rPr>
                <w:rFonts w:ascii="Calibri" w:eastAsia="Times New Roman" w:hAnsi="Calibri" w:cs="Calibri"/>
                <w:b/>
              </w:rPr>
            </w:pPr>
          </w:p>
          <w:p w14:paraId="67A0511F" w14:textId="77777777" w:rsidR="00AC2931" w:rsidRDefault="00AC2931" w:rsidP="005838F4">
            <w:pPr>
              <w:tabs>
                <w:tab w:val="left" w:pos="2529"/>
                <w:tab w:val="right" w:pos="5094"/>
              </w:tabs>
              <w:spacing w:after="0" w:line="240" w:lineRule="auto"/>
              <w:rPr>
                <w:rFonts w:ascii="Calibri" w:eastAsia="Times New Roman" w:hAnsi="Calibri" w:cs="Calibri"/>
                <w:b/>
              </w:rPr>
            </w:pPr>
          </w:p>
          <w:p w14:paraId="5BD38DDB" w14:textId="6FF14971" w:rsidR="00AC2931" w:rsidRPr="00AC2931" w:rsidRDefault="00AC2931" w:rsidP="005838F4">
            <w:pPr>
              <w:tabs>
                <w:tab w:val="left" w:pos="2529"/>
                <w:tab w:val="right" w:pos="5094"/>
              </w:tabs>
              <w:spacing w:after="0" w:line="240" w:lineRule="auto"/>
              <w:rPr>
                <w:rFonts w:ascii="Calibri" w:eastAsia="Times New Roman" w:hAnsi="Calibri" w:cs="Calibri"/>
                <w:b/>
              </w:rPr>
            </w:pPr>
          </w:p>
        </w:tc>
      </w:tr>
      <w:tr w:rsidR="005838F4" w:rsidRPr="00B61A03" w14:paraId="12B3728C" w14:textId="77777777" w:rsidTr="005838F4">
        <w:trPr>
          <w:trHeight w:val="540"/>
        </w:trPr>
        <w:tc>
          <w:tcPr>
            <w:tcW w:w="468" w:type="dxa"/>
            <w:shd w:val="clear" w:color="auto" w:fill="auto"/>
          </w:tcPr>
          <w:p w14:paraId="3C6D788E" w14:textId="77777777" w:rsidR="005838F4" w:rsidRPr="00C27D09" w:rsidRDefault="005838F4" w:rsidP="005838F4">
            <w:pPr>
              <w:tabs>
                <w:tab w:val="left" w:pos="2529"/>
              </w:tabs>
              <w:spacing w:after="0" w:line="240" w:lineRule="auto"/>
              <w:jc w:val="both"/>
              <w:rPr>
                <w:rFonts w:ascii="Calibri" w:eastAsia="Times New Roman" w:hAnsi="Calibri" w:cs="Calibri"/>
                <w:b/>
                <w:lang w:eastAsia="en-US"/>
              </w:rPr>
            </w:pPr>
            <w:r>
              <w:rPr>
                <w:rFonts w:ascii="Calibri" w:eastAsia="Times New Roman" w:hAnsi="Calibri" w:cs="Calibri"/>
                <w:b/>
                <w:lang w:eastAsia="en-US"/>
              </w:rPr>
              <w:lastRenderedPageBreak/>
              <w:t>c</w:t>
            </w:r>
            <w:r w:rsidRPr="00C27D09">
              <w:rPr>
                <w:rFonts w:ascii="Calibri" w:eastAsia="Times New Roman" w:hAnsi="Calibri" w:cs="Calibri"/>
                <w:b/>
                <w:lang w:eastAsia="en-US"/>
              </w:rPr>
              <w:t xml:space="preserve">. </w:t>
            </w:r>
          </w:p>
        </w:tc>
        <w:tc>
          <w:tcPr>
            <w:tcW w:w="4860" w:type="dxa"/>
            <w:shd w:val="clear" w:color="auto" w:fill="auto"/>
          </w:tcPr>
          <w:p w14:paraId="4EB6BF45" w14:textId="279CF9E8" w:rsidR="005838F4" w:rsidRPr="00B61A03" w:rsidRDefault="005838F4" w:rsidP="00523494">
            <w:pPr>
              <w:tabs>
                <w:tab w:val="left" w:pos="2529"/>
              </w:tabs>
              <w:spacing w:after="0" w:line="240" w:lineRule="auto"/>
              <w:rPr>
                <w:rFonts w:ascii="Calibri" w:eastAsia="Calibri" w:hAnsi="Calibri" w:cs="Times New Roman"/>
                <w:b/>
                <w:lang w:eastAsia="en-US"/>
              </w:rPr>
            </w:pPr>
            <m:oMathPara>
              <m:oMathParaPr>
                <m:jc m:val="left"/>
              </m:oMathParaPr>
              <m:oMath>
                <m:r>
                  <m:rPr>
                    <m:sty m:val="bi"/>
                  </m:rPr>
                  <w:rPr>
                    <w:rFonts w:ascii="Cambria Math" w:eastAsia="Calibri" w:hAnsi="Cambria Math" w:cs="Times New Roman"/>
                    <w:lang w:eastAsia="en-US"/>
                  </w:rPr>
                  <m:t xml:space="preserve">  -0.4÷</m:t>
                </m:r>
                <m:d>
                  <m:dPr>
                    <m:ctrlPr>
                      <w:rPr>
                        <w:rFonts w:ascii="Cambria Math" w:eastAsia="Calibri" w:hAnsi="Cambria Math" w:cs="Times New Roman"/>
                        <w:b/>
                        <w:i/>
                        <w:lang w:eastAsia="en-US"/>
                      </w:rPr>
                    </m:ctrlPr>
                  </m:dPr>
                  <m:e>
                    <m:r>
                      <m:rPr>
                        <m:sty m:val="bi"/>
                      </m:rPr>
                      <w:rPr>
                        <w:rFonts w:ascii="Cambria Math" w:eastAsia="Calibri" w:hAnsi="Cambria Math" w:cs="Times New Roman"/>
                        <w:lang w:eastAsia="en-US"/>
                      </w:rPr>
                      <m:t>-5.2</m:t>
                    </m:r>
                  </m:e>
                </m:d>
                <m:r>
                  <m:rPr>
                    <m:sty m:val="bi"/>
                  </m:rPr>
                  <w:rPr>
                    <w:rFonts w:ascii="Cambria Math" w:eastAsia="Calibri" w:hAnsi="Cambria Math" w:cs="Times New Roman"/>
                    <w:lang w:eastAsia="en-US"/>
                  </w:rPr>
                  <m:t>=</m:t>
                </m:r>
              </m:oMath>
            </m:oMathPara>
          </w:p>
        </w:tc>
        <w:tc>
          <w:tcPr>
            <w:tcW w:w="450" w:type="dxa"/>
            <w:shd w:val="clear" w:color="auto" w:fill="auto"/>
          </w:tcPr>
          <w:p w14:paraId="53D4922E" w14:textId="77777777" w:rsidR="005838F4" w:rsidRPr="00C27D09" w:rsidRDefault="005838F4" w:rsidP="005838F4">
            <w:pPr>
              <w:tabs>
                <w:tab w:val="left" w:pos="2529"/>
              </w:tabs>
              <w:spacing w:after="0" w:line="240" w:lineRule="auto"/>
              <w:rPr>
                <w:rFonts w:ascii="Calibri" w:eastAsia="Times New Roman" w:hAnsi="Calibri" w:cs="Calibri"/>
                <w:b/>
                <w:lang w:eastAsia="en-US"/>
              </w:rPr>
            </w:pPr>
            <w:r>
              <w:rPr>
                <w:rFonts w:ascii="Calibri" w:eastAsia="Times New Roman" w:hAnsi="Calibri" w:cs="Calibri"/>
                <w:b/>
                <w:lang w:eastAsia="en-US"/>
              </w:rPr>
              <w:t>d</w:t>
            </w:r>
            <w:r w:rsidRPr="00C27D09">
              <w:rPr>
                <w:rFonts w:ascii="Calibri" w:eastAsia="Times New Roman" w:hAnsi="Calibri" w:cs="Calibri"/>
                <w:b/>
                <w:lang w:eastAsia="en-US"/>
              </w:rPr>
              <w:t xml:space="preserve">. </w:t>
            </w:r>
          </w:p>
        </w:tc>
        <w:tc>
          <w:tcPr>
            <w:tcW w:w="5040" w:type="dxa"/>
            <w:shd w:val="clear" w:color="auto" w:fill="auto"/>
          </w:tcPr>
          <w:p w14:paraId="1CF8DFEE" w14:textId="1F892093" w:rsidR="005838F4" w:rsidRPr="00B61A03" w:rsidRDefault="005838F4" w:rsidP="00523494">
            <w:pPr>
              <w:tabs>
                <w:tab w:val="left" w:pos="2529"/>
              </w:tabs>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 xml:space="preserve">  </m:t>
                </m:r>
                <m:d>
                  <m:dPr>
                    <m:ctrlPr>
                      <w:rPr>
                        <w:rFonts w:ascii="Cambria Math" w:eastAsia="Calibri" w:hAnsi="Cambria Math" w:cs="Times New Roman"/>
                        <w:b/>
                        <w:i/>
                        <w:lang w:eastAsia="en-US"/>
                      </w:rPr>
                    </m:ctrlPr>
                  </m:dPr>
                  <m:e>
                    <m:r>
                      <m:rPr>
                        <m:sty m:val="bi"/>
                      </m:rPr>
                      <w:rPr>
                        <w:rFonts w:ascii="Cambria Math" w:eastAsia="Calibri" w:hAnsi="Cambria Math" w:cs="Times New Roman"/>
                        <w:lang w:eastAsia="en-US"/>
                      </w:rPr>
                      <m:t>-0.36</m:t>
                    </m:r>
                  </m:e>
                </m:d>
                <m:r>
                  <m:rPr>
                    <m:sty m:val="bi"/>
                  </m:rPr>
                  <w:rPr>
                    <w:rFonts w:ascii="Cambria Math" w:eastAsia="Calibri" w:hAnsi="Cambria Math" w:cs="Times New Roman"/>
                    <w:lang w:eastAsia="en-US"/>
                  </w:rPr>
                  <m:t>÷12=</m:t>
                </m:r>
              </m:oMath>
            </m:oMathPara>
          </w:p>
        </w:tc>
      </w:tr>
      <w:tr w:rsidR="005838F4" w:rsidRPr="0070155C" w14:paraId="36FF8633" w14:textId="77777777" w:rsidTr="005838F4">
        <w:trPr>
          <w:trHeight w:val="720"/>
        </w:trPr>
        <w:tc>
          <w:tcPr>
            <w:tcW w:w="468" w:type="dxa"/>
            <w:shd w:val="clear" w:color="auto" w:fill="auto"/>
          </w:tcPr>
          <w:p w14:paraId="093E2A79" w14:textId="77777777" w:rsidR="005838F4" w:rsidRPr="00C27D09" w:rsidRDefault="005838F4" w:rsidP="005838F4">
            <w:pPr>
              <w:tabs>
                <w:tab w:val="left" w:pos="2529"/>
              </w:tabs>
              <w:spacing w:after="0" w:line="240" w:lineRule="auto"/>
              <w:jc w:val="both"/>
              <w:rPr>
                <w:rFonts w:ascii="Calibri" w:eastAsia="Times New Roman" w:hAnsi="Calibri" w:cs="Calibri"/>
                <w:b/>
                <w:lang w:eastAsia="en-US"/>
              </w:rPr>
            </w:pPr>
          </w:p>
        </w:tc>
        <w:tc>
          <w:tcPr>
            <w:tcW w:w="4860" w:type="dxa"/>
            <w:shd w:val="clear" w:color="auto" w:fill="auto"/>
          </w:tcPr>
          <w:p w14:paraId="629B343C" w14:textId="77777777" w:rsidR="00AC2931" w:rsidRPr="00AC2931" w:rsidRDefault="00523494" w:rsidP="005838F4">
            <w:pPr>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 xml:space="preserve">  </m:t>
                </m:r>
              </m:oMath>
            </m:oMathPara>
          </w:p>
          <w:p w14:paraId="04473FF1" w14:textId="77777777" w:rsidR="005838F4" w:rsidRPr="00AC2931" w:rsidRDefault="005838F4" w:rsidP="005838F4">
            <w:pPr>
              <w:spacing w:after="0" w:line="240" w:lineRule="auto"/>
              <w:rPr>
                <w:rFonts w:ascii="Calibri" w:eastAsia="Times New Roman" w:hAnsi="Calibri" w:cs="Calibri"/>
                <w:b/>
                <w:color w:val="FF0000"/>
                <w:lang w:eastAsia="en-US"/>
              </w:rPr>
            </w:pPr>
          </w:p>
          <w:p w14:paraId="01D1893A" w14:textId="77777777" w:rsidR="00AC2931" w:rsidRDefault="00AC2931" w:rsidP="005838F4">
            <w:pPr>
              <w:spacing w:after="0" w:line="240" w:lineRule="auto"/>
              <w:rPr>
                <w:rFonts w:ascii="Calibri" w:eastAsia="Times New Roman" w:hAnsi="Calibri" w:cs="Calibri"/>
                <w:b/>
                <w:lang w:eastAsia="en-US"/>
              </w:rPr>
            </w:pPr>
          </w:p>
          <w:p w14:paraId="5E8A353C" w14:textId="77777777" w:rsidR="00AC2931" w:rsidRDefault="00AC2931" w:rsidP="005838F4">
            <w:pPr>
              <w:spacing w:after="0" w:line="240" w:lineRule="auto"/>
              <w:rPr>
                <w:rFonts w:ascii="Calibri" w:eastAsia="Times New Roman" w:hAnsi="Calibri" w:cs="Calibri"/>
                <w:b/>
                <w:lang w:eastAsia="en-US"/>
              </w:rPr>
            </w:pPr>
          </w:p>
          <w:p w14:paraId="77291D5B" w14:textId="77777777" w:rsidR="00AC2931" w:rsidRDefault="00AC2931" w:rsidP="005838F4">
            <w:pPr>
              <w:spacing w:after="0" w:line="240" w:lineRule="auto"/>
              <w:rPr>
                <w:rFonts w:ascii="Calibri" w:eastAsia="Times New Roman" w:hAnsi="Calibri" w:cs="Calibri"/>
                <w:b/>
                <w:lang w:eastAsia="en-US"/>
              </w:rPr>
            </w:pPr>
          </w:p>
          <w:p w14:paraId="7F5825BD" w14:textId="77777777" w:rsidR="00AC2931" w:rsidRDefault="00AC2931" w:rsidP="005838F4">
            <w:pPr>
              <w:spacing w:after="0" w:line="240" w:lineRule="auto"/>
              <w:rPr>
                <w:rFonts w:ascii="Calibri" w:eastAsia="Times New Roman" w:hAnsi="Calibri" w:cs="Calibri"/>
                <w:b/>
                <w:lang w:eastAsia="en-US"/>
              </w:rPr>
            </w:pPr>
          </w:p>
          <w:p w14:paraId="73ACC343" w14:textId="77777777" w:rsidR="00AC2931" w:rsidRDefault="00AC2931" w:rsidP="005838F4">
            <w:pPr>
              <w:spacing w:after="0" w:line="240" w:lineRule="auto"/>
              <w:rPr>
                <w:rFonts w:ascii="Calibri" w:eastAsia="Times New Roman" w:hAnsi="Calibri" w:cs="Calibri"/>
                <w:b/>
                <w:lang w:eastAsia="en-US"/>
              </w:rPr>
            </w:pPr>
          </w:p>
          <w:p w14:paraId="45CBC811" w14:textId="77777777" w:rsidR="00AC2931" w:rsidRDefault="00AC2931" w:rsidP="005838F4">
            <w:pPr>
              <w:spacing w:after="0" w:line="240" w:lineRule="auto"/>
              <w:rPr>
                <w:rFonts w:ascii="Calibri" w:eastAsia="Times New Roman" w:hAnsi="Calibri" w:cs="Calibri"/>
                <w:b/>
                <w:lang w:eastAsia="en-US"/>
              </w:rPr>
            </w:pPr>
          </w:p>
          <w:p w14:paraId="35C70F37" w14:textId="77777777" w:rsidR="00AC2931" w:rsidRDefault="00AC2931" w:rsidP="005838F4">
            <w:pPr>
              <w:spacing w:after="0" w:line="240" w:lineRule="auto"/>
              <w:rPr>
                <w:rFonts w:ascii="Calibri" w:eastAsia="Times New Roman" w:hAnsi="Calibri" w:cs="Calibri"/>
                <w:b/>
                <w:lang w:eastAsia="en-US"/>
              </w:rPr>
            </w:pPr>
          </w:p>
          <w:p w14:paraId="309F7F0F" w14:textId="77777777" w:rsidR="00AC2931" w:rsidRDefault="00AC2931" w:rsidP="005838F4">
            <w:pPr>
              <w:spacing w:after="0" w:line="240" w:lineRule="auto"/>
              <w:rPr>
                <w:rFonts w:ascii="Calibri" w:eastAsia="Times New Roman" w:hAnsi="Calibri" w:cs="Calibri"/>
                <w:b/>
                <w:lang w:eastAsia="en-US"/>
              </w:rPr>
            </w:pPr>
          </w:p>
          <w:p w14:paraId="71DA2043" w14:textId="77777777" w:rsidR="00AC2931" w:rsidRPr="00AC2931" w:rsidRDefault="00AC2931" w:rsidP="005838F4">
            <w:pPr>
              <w:spacing w:after="0" w:line="240" w:lineRule="auto"/>
              <w:rPr>
                <w:rFonts w:ascii="Calibri" w:eastAsia="Times New Roman" w:hAnsi="Calibri" w:cs="Calibri"/>
                <w:b/>
                <w:lang w:eastAsia="en-US"/>
              </w:rPr>
            </w:pPr>
          </w:p>
          <w:p w14:paraId="33B2B36F" w14:textId="77777777" w:rsidR="005838F4" w:rsidRPr="00AC2931" w:rsidRDefault="005838F4" w:rsidP="00523494">
            <w:pPr>
              <w:spacing w:after="0" w:line="240" w:lineRule="auto"/>
              <w:rPr>
                <w:rFonts w:ascii="Calibri" w:eastAsia="Times New Roman" w:hAnsi="Calibri" w:cs="Calibri"/>
                <w:b/>
                <w:lang w:eastAsia="en-US"/>
              </w:rPr>
            </w:pPr>
          </w:p>
          <w:p w14:paraId="0CF4EE07" w14:textId="0C54FE76" w:rsidR="00AC2931" w:rsidRPr="00AC2931" w:rsidRDefault="00AC2931" w:rsidP="00523494">
            <w:pPr>
              <w:spacing w:after="0" w:line="240" w:lineRule="auto"/>
              <w:rPr>
                <w:rFonts w:ascii="Calibri" w:eastAsia="Times New Roman" w:hAnsi="Calibri" w:cs="Calibri"/>
                <w:lang w:eastAsia="en-US"/>
              </w:rPr>
            </w:pPr>
          </w:p>
        </w:tc>
        <w:tc>
          <w:tcPr>
            <w:tcW w:w="450" w:type="dxa"/>
            <w:shd w:val="clear" w:color="auto" w:fill="auto"/>
          </w:tcPr>
          <w:p w14:paraId="2B5C2DDA" w14:textId="77777777" w:rsidR="005838F4" w:rsidRPr="00C27D09" w:rsidRDefault="005838F4" w:rsidP="005838F4">
            <w:pPr>
              <w:tabs>
                <w:tab w:val="left" w:pos="2529"/>
                <w:tab w:val="right" w:pos="5094"/>
              </w:tabs>
              <w:spacing w:after="0" w:line="240" w:lineRule="auto"/>
              <w:rPr>
                <w:rFonts w:ascii="Calibri" w:eastAsia="Times New Roman" w:hAnsi="Calibri" w:cs="Calibri"/>
                <w:b/>
                <w:lang w:eastAsia="en-US"/>
              </w:rPr>
            </w:pPr>
          </w:p>
        </w:tc>
        <w:tc>
          <w:tcPr>
            <w:tcW w:w="5040" w:type="dxa"/>
            <w:shd w:val="clear" w:color="auto" w:fill="auto"/>
          </w:tcPr>
          <w:p w14:paraId="65C0E9C9" w14:textId="77777777" w:rsidR="005838F4" w:rsidRPr="00AC2931" w:rsidRDefault="005838F4" w:rsidP="005838F4">
            <w:pPr>
              <w:tabs>
                <w:tab w:val="left" w:pos="2529"/>
                <w:tab w:val="right" w:pos="5094"/>
              </w:tabs>
              <w:spacing w:after="0" w:line="240" w:lineRule="auto"/>
              <w:rPr>
                <w:rFonts w:ascii="Calibri" w:eastAsia="Times New Roman" w:hAnsi="Calibri" w:cs="Calibri"/>
                <w:b/>
                <w:lang w:eastAsia="en-US"/>
              </w:rPr>
            </w:pPr>
          </w:p>
          <w:p w14:paraId="787B8DE5" w14:textId="699A7680" w:rsidR="00AC2931" w:rsidRPr="00AC2931" w:rsidRDefault="00AC2931" w:rsidP="005838F4">
            <w:pPr>
              <w:tabs>
                <w:tab w:val="left" w:pos="2529"/>
                <w:tab w:val="right" w:pos="5094"/>
              </w:tabs>
              <w:spacing w:after="0" w:line="240" w:lineRule="auto"/>
              <w:rPr>
                <w:rFonts w:ascii="Calibri" w:eastAsia="Times New Roman" w:hAnsi="Calibri" w:cs="Calibri"/>
                <w:b/>
              </w:rPr>
            </w:pPr>
          </w:p>
        </w:tc>
      </w:tr>
    </w:tbl>
    <w:p w14:paraId="1FFC54D0" w14:textId="77777777" w:rsidR="00696586" w:rsidRDefault="00696586" w:rsidP="00D057EA">
      <w:pPr>
        <w:tabs>
          <w:tab w:val="left" w:pos="2529"/>
        </w:tabs>
        <w:spacing w:after="120" w:line="240" w:lineRule="auto"/>
        <w:jc w:val="both"/>
        <w:rPr>
          <w:b/>
          <w:color w:val="000000" w:themeColor="text1"/>
          <w:sz w:val="24"/>
          <w:szCs w:val="24"/>
          <w:lang w:eastAsia="en-US"/>
        </w:rPr>
      </w:pPr>
    </w:p>
    <w:p w14:paraId="2E4E6C7B" w14:textId="77777777" w:rsidR="00696586" w:rsidRPr="00C27D09" w:rsidRDefault="00696586" w:rsidP="00D057EA">
      <w:pPr>
        <w:tabs>
          <w:tab w:val="left" w:pos="2529"/>
        </w:tabs>
        <w:spacing w:after="120" w:line="240" w:lineRule="auto"/>
        <w:jc w:val="both"/>
        <w:rPr>
          <w:rFonts w:ascii="Calibri" w:eastAsia="Times New Roman" w:hAnsi="Calibri" w:cs="Times New Roman"/>
          <w:b/>
          <w:lang w:eastAsia="en-US"/>
        </w:rPr>
      </w:pPr>
    </w:p>
    <w:p w14:paraId="1D128628" w14:textId="77777777" w:rsidR="00D057EA" w:rsidRDefault="00D057EA" w:rsidP="00D057EA">
      <w:pPr>
        <w:spacing w:after="0"/>
        <w:rPr>
          <w:b/>
          <w:sz w:val="24"/>
          <w:szCs w:val="24"/>
        </w:rPr>
      </w:pPr>
    </w:p>
    <w:p w14:paraId="3B28F49B" w14:textId="77777777" w:rsidR="009F139E" w:rsidRDefault="009F139E" w:rsidP="00BD173F">
      <w:pPr>
        <w:rPr>
          <w:sz w:val="24"/>
          <w:szCs w:val="24"/>
        </w:rPr>
      </w:pPr>
    </w:p>
    <w:p w14:paraId="0D6B9BBD" w14:textId="77777777" w:rsidR="009F139E" w:rsidRDefault="009F139E" w:rsidP="00BD173F">
      <w:pPr>
        <w:rPr>
          <w:sz w:val="24"/>
          <w:szCs w:val="24"/>
        </w:rPr>
      </w:pPr>
    </w:p>
    <w:p w14:paraId="23870D4B" w14:textId="6CB367F9" w:rsidR="006D526B" w:rsidRPr="00BD173F" w:rsidRDefault="006D526B" w:rsidP="00BD173F">
      <w:pPr>
        <w:rPr>
          <w:sz w:val="24"/>
          <w:szCs w:val="24"/>
        </w:rPr>
      </w:pPr>
    </w:p>
    <w:sectPr w:rsidR="006D526B" w:rsidRPr="00BD173F" w:rsidSect="00DE6564">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EBC5F" w14:textId="77777777" w:rsidR="00770239" w:rsidRDefault="00770239" w:rsidP="006C56C7">
      <w:pPr>
        <w:spacing w:after="0" w:line="240" w:lineRule="auto"/>
      </w:pPr>
      <w:r>
        <w:separator/>
      </w:r>
    </w:p>
  </w:endnote>
  <w:endnote w:type="continuationSeparator" w:id="0">
    <w:p w14:paraId="4F837FB4" w14:textId="77777777" w:rsidR="00770239" w:rsidRDefault="00770239" w:rsidP="006C5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52F5" w14:textId="3B859EBD" w:rsidR="00DB0251" w:rsidRPr="00144C8D" w:rsidRDefault="00DB0251" w:rsidP="00144C8D">
    <w:pPr>
      <w:pStyle w:val="Footer"/>
      <w:tabs>
        <w:tab w:val="clear" w:pos="4680"/>
        <w:tab w:val="clear" w:pos="9360"/>
      </w:tabs>
    </w:pPr>
    <w:r w:rsidRPr="00E7795B">
      <w:rPr>
        <w:rFonts w:ascii="Calibri" w:eastAsia="Calibri" w:hAnsi="Calibri"/>
        <w:noProof/>
      </w:rPr>
      <w:t xml:space="preserve">Copyright © </w:t>
    </w:r>
    <w:r>
      <w:rPr>
        <w:rFonts w:ascii="Calibri" w:eastAsia="Calibri" w:hAnsi="Calibri"/>
        <w:noProof/>
      </w:rPr>
      <w:t>MathTeacher</w:t>
    </w:r>
    <w:r>
      <w:t>Coach</w:t>
    </w:r>
    <w:r w:rsidRPr="00E7795B">
      <w:rPr>
        <w:rFonts w:ascii="Calibri" w:eastAsia="Calibri" w:hAnsi="Calibri"/>
        <w:noProof/>
      </w:rPr>
      <w:t>.com</w:t>
    </w:r>
    <w:r>
      <w:tab/>
    </w:r>
    <w:r>
      <w:tab/>
    </w:r>
    <w:r>
      <w:tab/>
    </w:r>
    <w:sdt>
      <w:sdtPr>
        <w:id w:val="-60048355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C2931">
          <w:rPr>
            <w:noProof/>
          </w:rPr>
          <w:t>4</w:t>
        </w:r>
        <w:r>
          <w:rPr>
            <w:noProof/>
          </w:rPr>
          <w:fldChar w:fldCharType="end"/>
        </w:r>
        <w:r>
          <w:rPr>
            <w:noProof/>
          </w:rPr>
          <w:tab/>
          <w:t xml:space="preserve">                    </w:t>
        </w:r>
        <w:r>
          <w:rPr>
            <w:noProof/>
          </w:rPr>
          <w:tab/>
        </w:r>
      </w:sdtContent>
    </w:sdt>
    <w:r>
      <w:rPr>
        <w:noProof/>
        <w:lang w:eastAsia="en-US"/>
      </w:rPr>
      <w:drawing>
        <wp:inline distT="0" distB="0" distL="0" distR="0" wp14:anchorId="605A048F" wp14:editId="6903D5A4">
          <wp:extent cx="2053087" cy="220902"/>
          <wp:effectExtent l="0" t="0" r="4445" b="8255"/>
          <wp:docPr id="7427" name="Picture 7427" descr="C:\Users\Snezana Calovska\Desktop\MathTeacherCoach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nezana Calovska\Desktop\MathTeacherCoach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767" cy="22237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02C5C" w14:textId="77777777" w:rsidR="00770239" w:rsidRDefault="00770239" w:rsidP="006C56C7">
      <w:pPr>
        <w:spacing w:after="0" w:line="240" w:lineRule="auto"/>
      </w:pPr>
      <w:r>
        <w:separator/>
      </w:r>
    </w:p>
  </w:footnote>
  <w:footnote w:type="continuationSeparator" w:id="0">
    <w:p w14:paraId="19B43390" w14:textId="77777777" w:rsidR="00770239" w:rsidRDefault="00770239" w:rsidP="006C5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B155" w14:textId="77777777" w:rsidR="00DB0251" w:rsidRDefault="00DB0251" w:rsidP="00144C8D">
    <w:pPr>
      <w:pStyle w:val="Header"/>
      <w:tabs>
        <w:tab w:val="clear" w:pos="9360"/>
      </w:tabs>
      <w:rPr>
        <w:rFonts w:ascii="Calibri" w:eastAsia="Calibri" w:hAnsi="Calibri" w:cs="Times New Roman"/>
      </w:rPr>
    </w:pPr>
  </w:p>
  <w:p w14:paraId="5488BB35" w14:textId="77777777" w:rsidR="00DB0251" w:rsidRPr="00C14D1E" w:rsidRDefault="00DB0251" w:rsidP="00144C8D">
    <w:pPr>
      <w:pStyle w:val="Header"/>
      <w:tabs>
        <w:tab w:val="clear" w:pos="9360"/>
      </w:tabs>
      <w:rPr>
        <w:rFonts w:ascii="Calibri" w:eastAsia="Calibri" w:hAnsi="Calibri" w:cs="Times New Roman"/>
      </w:rPr>
    </w:pPr>
    <w:r w:rsidRPr="00C14D1E">
      <w:rPr>
        <w:rFonts w:ascii="Calibri" w:eastAsia="Calibri" w:hAnsi="Calibri" w:cs="Times New Roman"/>
      </w:rPr>
      <w:t>Name: _________________________________________________ Period: ___________ Date: ________________</w:t>
    </w:r>
  </w:p>
  <w:p w14:paraId="4D4DED86" w14:textId="42B18A21" w:rsidR="00DB0251" w:rsidRPr="005F6B04" w:rsidRDefault="00DB0251" w:rsidP="008F68C7">
    <w:pPr>
      <w:pStyle w:val="Header"/>
      <w:tabs>
        <w:tab w:val="clear" w:pos="9360"/>
      </w:tabs>
      <w:rPr>
        <w:rFonts w:ascii="Calibri" w:eastAsia="Calibri" w:hAnsi="Calibri" w:cs="Times New Roman"/>
        <w:b/>
        <w:sz w:val="32"/>
        <w:szCs w:val="32"/>
      </w:rPr>
    </w:pPr>
    <w:r w:rsidRPr="008D1362">
      <w:rPr>
        <w:rFonts w:ascii="Calibri" w:hAnsi="Calibri" w:cs="Calibri"/>
        <w:b/>
        <w:sz w:val="45"/>
        <w:szCs w:val="45"/>
      </w:rPr>
      <w:t>Operations with Rational Numbers</w:t>
    </w:r>
    <w:r>
      <w:rPr>
        <w:rFonts w:ascii="Calibri" w:hAnsi="Calibri" w:cs="Calibri"/>
        <w:b/>
        <w:sz w:val="45"/>
        <w:szCs w:val="45"/>
      </w:rPr>
      <w:t xml:space="preserve"> </w:t>
    </w:r>
    <w:r>
      <w:rPr>
        <w:rFonts w:ascii="Calibri" w:eastAsia="Calibri" w:hAnsi="Calibri" w:cs="Times New Roman"/>
        <w:sz w:val="28"/>
        <w:szCs w:val="28"/>
      </w:rPr>
      <w:t xml:space="preserve">Guide Notes </w:t>
    </w:r>
    <w:r>
      <w:rPr>
        <w:rFonts w:ascii="Calibri" w:eastAsia="Calibri" w:hAnsi="Calibri" w:cs="Times New Roman"/>
        <w:sz w:val="28"/>
        <w:szCs w:val="28"/>
      </w:rPr>
      <w:tab/>
      <w:t xml:space="preserve">           </w:t>
    </w:r>
    <w:r w:rsidRPr="005F6B04">
      <w:rPr>
        <w:rFonts w:ascii="Calibri" w:eastAsia="Calibri" w:hAnsi="Calibri" w:cs="Times New Roman"/>
        <w:b/>
        <w:sz w:val="32"/>
        <w:szCs w:val="32"/>
      </w:rPr>
      <w:t>Math 8</w:t>
    </w:r>
  </w:p>
  <w:p w14:paraId="1C82CC4E" w14:textId="42CA7060" w:rsidR="00DB0251" w:rsidRPr="006E43FA" w:rsidRDefault="00DB0251" w:rsidP="00144C8D">
    <w:pPr>
      <w:pStyle w:val="Header"/>
      <w:tabs>
        <w:tab w:val="clear" w:pos="9360"/>
      </w:tabs>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43C0"/>
    <w:multiLevelType w:val="hybridMultilevel"/>
    <w:tmpl w:val="4AD640CA"/>
    <w:lvl w:ilvl="0" w:tplc="FDC0749A">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A5B5E"/>
    <w:multiLevelType w:val="hybridMultilevel"/>
    <w:tmpl w:val="CEC26A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D4739"/>
    <w:multiLevelType w:val="hybridMultilevel"/>
    <w:tmpl w:val="845E81B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15:restartNumberingAfterBreak="0">
    <w:nsid w:val="15576B2C"/>
    <w:multiLevelType w:val="hybridMultilevel"/>
    <w:tmpl w:val="6B96D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8675A"/>
    <w:multiLevelType w:val="hybridMultilevel"/>
    <w:tmpl w:val="51049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707724"/>
    <w:multiLevelType w:val="hybridMultilevel"/>
    <w:tmpl w:val="F14EFE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94BAC"/>
    <w:multiLevelType w:val="hybridMultilevel"/>
    <w:tmpl w:val="99B423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16483D"/>
    <w:multiLevelType w:val="hybridMultilevel"/>
    <w:tmpl w:val="99B423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B854E0"/>
    <w:multiLevelType w:val="hybridMultilevel"/>
    <w:tmpl w:val="BAEEA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6B0A02"/>
    <w:multiLevelType w:val="hybridMultilevel"/>
    <w:tmpl w:val="406A9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794B41"/>
    <w:multiLevelType w:val="hybridMultilevel"/>
    <w:tmpl w:val="99B423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146774"/>
    <w:multiLevelType w:val="hybridMultilevel"/>
    <w:tmpl w:val="65DADC5A"/>
    <w:lvl w:ilvl="0" w:tplc="E5F2F054">
      <w:start w:val="1"/>
      <w:numFmt w:val="lowerLetter"/>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0521627">
    <w:abstractNumId w:val="11"/>
  </w:num>
  <w:num w:numId="2" w16cid:durableId="1098016279">
    <w:abstractNumId w:val="4"/>
  </w:num>
  <w:num w:numId="3" w16cid:durableId="1064259997">
    <w:abstractNumId w:val="5"/>
  </w:num>
  <w:num w:numId="4" w16cid:durableId="1124032664">
    <w:abstractNumId w:val="10"/>
  </w:num>
  <w:num w:numId="5" w16cid:durableId="1743675386">
    <w:abstractNumId w:val="6"/>
  </w:num>
  <w:num w:numId="6" w16cid:durableId="2138260310">
    <w:abstractNumId w:val="7"/>
  </w:num>
  <w:num w:numId="7" w16cid:durableId="1223637314">
    <w:abstractNumId w:val="2"/>
  </w:num>
  <w:num w:numId="8" w16cid:durableId="1261062736">
    <w:abstractNumId w:val="3"/>
  </w:num>
  <w:num w:numId="9" w16cid:durableId="1460412573">
    <w:abstractNumId w:val="9"/>
  </w:num>
  <w:num w:numId="10" w16cid:durableId="845707290">
    <w:abstractNumId w:val="8"/>
  </w:num>
  <w:num w:numId="11" w16cid:durableId="1441339668">
    <w:abstractNumId w:val="1"/>
  </w:num>
  <w:num w:numId="12" w16cid:durableId="157499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0C08"/>
    <w:rsid w:val="0000450F"/>
    <w:rsid w:val="0001255C"/>
    <w:rsid w:val="00012C97"/>
    <w:rsid w:val="00016E1A"/>
    <w:rsid w:val="00024E30"/>
    <w:rsid w:val="00024F54"/>
    <w:rsid w:val="00025A24"/>
    <w:rsid w:val="00026D7F"/>
    <w:rsid w:val="00041D2B"/>
    <w:rsid w:val="0004609C"/>
    <w:rsid w:val="000511F8"/>
    <w:rsid w:val="00057B8C"/>
    <w:rsid w:val="00062BA6"/>
    <w:rsid w:val="000645F1"/>
    <w:rsid w:val="0006591C"/>
    <w:rsid w:val="00070971"/>
    <w:rsid w:val="00076534"/>
    <w:rsid w:val="00093879"/>
    <w:rsid w:val="000B3681"/>
    <w:rsid w:val="000C7032"/>
    <w:rsid w:val="000D2383"/>
    <w:rsid w:val="000D5ECB"/>
    <w:rsid w:val="000E1F5B"/>
    <w:rsid w:val="000E501F"/>
    <w:rsid w:val="000E6EEA"/>
    <w:rsid w:val="000F2249"/>
    <w:rsid w:val="000F7906"/>
    <w:rsid w:val="001042C1"/>
    <w:rsid w:val="00116AF0"/>
    <w:rsid w:val="001174E2"/>
    <w:rsid w:val="00135462"/>
    <w:rsid w:val="001357BB"/>
    <w:rsid w:val="00137003"/>
    <w:rsid w:val="00142AFB"/>
    <w:rsid w:val="00144C8D"/>
    <w:rsid w:val="00146AE8"/>
    <w:rsid w:val="001602E8"/>
    <w:rsid w:val="00160C39"/>
    <w:rsid w:val="00167BD3"/>
    <w:rsid w:val="00170C39"/>
    <w:rsid w:val="00176529"/>
    <w:rsid w:val="001766AC"/>
    <w:rsid w:val="0018064C"/>
    <w:rsid w:val="00181A5A"/>
    <w:rsid w:val="00182680"/>
    <w:rsid w:val="001906EC"/>
    <w:rsid w:val="00194AF7"/>
    <w:rsid w:val="001A0F43"/>
    <w:rsid w:val="001A5E33"/>
    <w:rsid w:val="001A6CF2"/>
    <w:rsid w:val="001B0368"/>
    <w:rsid w:val="001B1D6B"/>
    <w:rsid w:val="001B33BE"/>
    <w:rsid w:val="001B5C16"/>
    <w:rsid w:val="001D082A"/>
    <w:rsid w:val="001D10C2"/>
    <w:rsid w:val="001D25A3"/>
    <w:rsid w:val="001D5F36"/>
    <w:rsid w:val="001E782A"/>
    <w:rsid w:val="001E79E6"/>
    <w:rsid w:val="002056EF"/>
    <w:rsid w:val="0021631C"/>
    <w:rsid w:val="00223002"/>
    <w:rsid w:val="00227769"/>
    <w:rsid w:val="002300DC"/>
    <w:rsid w:val="0023188D"/>
    <w:rsid w:val="00233105"/>
    <w:rsid w:val="00235437"/>
    <w:rsid w:val="0023785B"/>
    <w:rsid w:val="002501D0"/>
    <w:rsid w:val="00257B18"/>
    <w:rsid w:val="00260258"/>
    <w:rsid w:val="00263FEC"/>
    <w:rsid w:val="0026450F"/>
    <w:rsid w:val="00272122"/>
    <w:rsid w:val="002738AC"/>
    <w:rsid w:val="00280239"/>
    <w:rsid w:val="00282B24"/>
    <w:rsid w:val="0028371B"/>
    <w:rsid w:val="0028393D"/>
    <w:rsid w:val="00285F54"/>
    <w:rsid w:val="002878E3"/>
    <w:rsid w:val="002936ED"/>
    <w:rsid w:val="002A1E17"/>
    <w:rsid w:val="002A4B51"/>
    <w:rsid w:val="002A6347"/>
    <w:rsid w:val="002B036C"/>
    <w:rsid w:val="002B564E"/>
    <w:rsid w:val="002B61A7"/>
    <w:rsid w:val="002C08FB"/>
    <w:rsid w:val="002C0EBB"/>
    <w:rsid w:val="002D2F18"/>
    <w:rsid w:val="002D3F71"/>
    <w:rsid w:val="002E34F3"/>
    <w:rsid w:val="002E3DB4"/>
    <w:rsid w:val="002E53E7"/>
    <w:rsid w:val="002F0097"/>
    <w:rsid w:val="002F38EE"/>
    <w:rsid w:val="002F7327"/>
    <w:rsid w:val="00303F3C"/>
    <w:rsid w:val="003201D8"/>
    <w:rsid w:val="00334BE4"/>
    <w:rsid w:val="00340A08"/>
    <w:rsid w:val="00341BAF"/>
    <w:rsid w:val="0034532D"/>
    <w:rsid w:val="0038067B"/>
    <w:rsid w:val="00380C74"/>
    <w:rsid w:val="00385A89"/>
    <w:rsid w:val="003A1C85"/>
    <w:rsid w:val="003B0651"/>
    <w:rsid w:val="003B4B9F"/>
    <w:rsid w:val="003B5544"/>
    <w:rsid w:val="003D360B"/>
    <w:rsid w:val="003D3F03"/>
    <w:rsid w:val="003D499E"/>
    <w:rsid w:val="003E0F01"/>
    <w:rsid w:val="003E29DA"/>
    <w:rsid w:val="003E6CCB"/>
    <w:rsid w:val="003F4D67"/>
    <w:rsid w:val="004018E1"/>
    <w:rsid w:val="00410144"/>
    <w:rsid w:val="004102FF"/>
    <w:rsid w:val="004128E3"/>
    <w:rsid w:val="004140A5"/>
    <w:rsid w:val="004148F0"/>
    <w:rsid w:val="00417863"/>
    <w:rsid w:val="004201F6"/>
    <w:rsid w:val="004252AA"/>
    <w:rsid w:val="00426094"/>
    <w:rsid w:val="00441831"/>
    <w:rsid w:val="00443DA8"/>
    <w:rsid w:val="004471DF"/>
    <w:rsid w:val="00457469"/>
    <w:rsid w:val="00466F4C"/>
    <w:rsid w:val="00476015"/>
    <w:rsid w:val="004859F7"/>
    <w:rsid w:val="004924DD"/>
    <w:rsid w:val="0049270B"/>
    <w:rsid w:val="00492D9F"/>
    <w:rsid w:val="004A3C37"/>
    <w:rsid w:val="004A4367"/>
    <w:rsid w:val="004A5BFC"/>
    <w:rsid w:val="004A603F"/>
    <w:rsid w:val="004A6596"/>
    <w:rsid w:val="004A7B7D"/>
    <w:rsid w:val="004B3933"/>
    <w:rsid w:val="004B42D6"/>
    <w:rsid w:val="004B66D6"/>
    <w:rsid w:val="004B7337"/>
    <w:rsid w:val="004C54AE"/>
    <w:rsid w:val="004D3FD4"/>
    <w:rsid w:val="004D718E"/>
    <w:rsid w:val="004E47B8"/>
    <w:rsid w:val="004E6DF5"/>
    <w:rsid w:val="004E7BED"/>
    <w:rsid w:val="00501983"/>
    <w:rsid w:val="00505F3D"/>
    <w:rsid w:val="00521F2F"/>
    <w:rsid w:val="00523494"/>
    <w:rsid w:val="005243BF"/>
    <w:rsid w:val="005269F4"/>
    <w:rsid w:val="00533232"/>
    <w:rsid w:val="00533316"/>
    <w:rsid w:val="0053398C"/>
    <w:rsid w:val="00543388"/>
    <w:rsid w:val="00546F8A"/>
    <w:rsid w:val="005536CC"/>
    <w:rsid w:val="00554D40"/>
    <w:rsid w:val="005569B3"/>
    <w:rsid w:val="00561407"/>
    <w:rsid w:val="00566348"/>
    <w:rsid w:val="00576F38"/>
    <w:rsid w:val="005829D6"/>
    <w:rsid w:val="005838F4"/>
    <w:rsid w:val="00587E14"/>
    <w:rsid w:val="00592D9D"/>
    <w:rsid w:val="00595705"/>
    <w:rsid w:val="005A0057"/>
    <w:rsid w:val="005A44E5"/>
    <w:rsid w:val="005C0AC0"/>
    <w:rsid w:val="005C559D"/>
    <w:rsid w:val="005D0C9F"/>
    <w:rsid w:val="005D3334"/>
    <w:rsid w:val="005D385A"/>
    <w:rsid w:val="005D6AB1"/>
    <w:rsid w:val="005E0964"/>
    <w:rsid w:val="005E0DB9"/>
    <w:rsid w:val="005F0475"/>
    <w:rsid w:val="005F0811"/>
    <w:rsid w:val="005F6B04"/>
    <w:rsid w:val="006002A8"/>
    <w:rsid w:val="00603173"/>
    <w:rsid w:val="00607B69"/>
    <w:rsid w:val="00614511"/>
    <w:rsid w:val="00617E1D"/>
    <w:rsid w:val="0062476B"/>
    <w:rsid w:val="00627E85"/>
    <w:rsid w:val="00631918"/>
    <w:rsid w:val="00632C14"/>
    <w:rsid w:val="00632E94"/>
    <w:rsid w:val="006335A2"/>
    <w:rsid w:val="00634980"/>
    <w:rsid w:val="00636470"/>
    <w:rsid w:val="006423F9"/>
    <w:rsid w:val="006453B4"/>
    <w:rsid w:val="00645623"/>
    <w:rsid w:val="00647BEC"/>
    <w:rsid w:val="0065456F"/>
    <w:rsid w:val="00656FF2"/>
    <w:rsid w:val="00663715"/>
    <w:rsid w:val="006714E7"/>
    <w:rsid w:val="006735FC"/>
    <w:rsid w:val="00676534"/>
    <w:rsid w:val="00676CC7"/>
    <w:rsid w:val="00681F43"/>
    <w:rsid w:val="00682079"/>
    <w:rsid w:val="00690E13"/>
    <w:rsid w:val="00691B7A"/>
    <w:rsid w:val="00692619"/>
    <w:rsid w:val="00692FF5"/>
    <w:rsid w:val="00696586"/>
    <w:rsid w:val="006967F4"/>
    <w:rsid w:val="00696A3B"/>
    <w:rsid w:val="006979CC"/>
    <w:rsid w:val="006A4DC4"/>
    <w:rsid w:val="006B738B"/>
    <w:rsid w:val="006B7C4A"/>
    <w:rsid w:val="006B7EA1"/>
    <w:rsid w:val="006C413A"/>
    <w:rsid w:val="006C56C7"/>
    <w:rsid w:val="006D27EE"/>
    <w:rsid w:val="006D526B"/>
    <w:rsid w:val="006D7DF6"/>
    <w:rsid w:val="006E2D22"/>
    <w:rsid w:val="006E43FA"/>
    <w:rsid w:val="006E72AE"/>
    <w:rsid w:val="006F1CC5"/>
    <w:rsid w:val="006F1FFF"/>
    <w:rsid w:val="0070155C"/>
    <w:rsid w:val="0070416E"/>
    <w:rsid w:val="00704636"/>
    <w:rsid w:val="007154E4"/>
    <w:rsid w:val="00721A32"/>
    <w:rsid w:val="00726371"/>
    <w:rsid w:val="00731D8D"/>
    <w:rsid w:val="007433E1"/>
    <w:rsid w:val="007445FC"/>
    <w:rsid w:val="00751DE8"/>
    <w:rsid w:val="007526A3"/>
    <w:rsid w:val="00761709"/>
    <w:rsid w:val="0076421F"/>
    <w:rsid w:val="00770239"/>
    <w:rsid w:val="00771E6F"/>
    <w:rsid w:val="00775B08"/>
    <w:rsid w:val="00776FBE"/>
    <w:rsid w:val="00777AB4"/>
    <w:rsid w:val="00777CFD"/>
    <w:rsid w:val="00780BFB"/>
    <w:rsid w:val="00787245"/>
    <w:rsid w:val="007949A1"/>
    <w:rsid w:val="007B5358"/>
    <w:rsid w:val="007B6FF7"/>
    <w:rsid w:val="007C04F1"/>
    <w:rsid w:val="007C4382"/>
    <w:rsid w:val="007C5DBF"/>
    <w:rsid w:val="007C68C5"/>
    <w:rsid w:val="007D3285"/>
    <w:rsid w:val="007D343C"/>
    <w:rsid w:val="007D7582"/>
    <w:rsid w:val="007E1A45"/>
    <w:rsid w:val="007E643D"/>
    <w:rsid w:val="007F361C"/>
    <w:rsid w:val="007F66A8"/>
    <w:rsid w:val="008020FC"/>
    <w:rsid w:val="00802E4F"/>
    <w:rsid w:val="008074ED"/>
    <w:rsid w:val="0081046E"/>
    <w:rsid w:val="008105CA"/>
    <w:rsid w:val="00816338"/>
    <w:rsid w:val="0081703A"/>
    <w:rsid w:val="00823AB0"/>
    <w:rsid w:val="00834F38"/>
    <w:rsid w:val="008371B9"/>
    <w:rsid w:val="008433CE"/>
    <w:rsid w:val="00844FCD"/>
    <w:rsid w:val="0084774D"/>
    <w:rsid w:val="0085413A"/>
    <w:rsid w:val="008561F9"/>
    <w:rsid w:val="00861C2A"/>
    <w:rsid w:val="008705A3"/>
    <w:rsid w:val="00873F40"/>
    <w:rsid w:val="00881319"/>
    <w:rsid w:val="00882913"/>
    <w:rsid w:val="00894EF8"/>
    <w:rsid w:val="008975D3"/>
    <w:rsid w:val="008A3ACD"/>
    <w:rsid w:val="008A731C"/>
    <w:rsid w:val="008B6143"/>
    <w:rsid w:val="008B7707"/>
    <w:rsid w:val="008C09DC"/>
    <w:rsid w:val="008C6B31"/>
    <w:rsid w:val="008D1362"/>
    <w:rsid w:val="008D1F8A"/>
    <w:rsid w:val="008D3BB7"/>
    <w:rsid w:val="008E32DE"/>
    <w:rsid w:val="008F3A1D"/>
    <w:rsid w:val="008F68C7"/>
    <w:rsid w:val="0090221A"/>
    <w:rsid w:val="009044DF"/>
    <w:rsid w:val="00906AE5"/>
    <w:rsid w:val="0091156C"/>
    <w:rsid w:val="0091357B"/>
    <w:rsid w:val="0091455E"/>
    <w:rsid w:val="0091618C"/>
    <w:rsid w:val="00916BE0"/>
    <w:rsid w:val="00917081"/>
    <w:rsid w:val="00917DEE"/>
    <w:rsid w:val="00921540"/>
    <w:rsid w:val="00921EE8"/>
    <w:rsid w:val="00921EEE"/>
    <w:rsid w:val="00922EB1"/>
    <w:rsid w:val="0093199E"/>
    <w:rsid w:val="00934148"/>
    <w:rsid w:val="0093469C"/>
    <w:rsid w:val="0093561B"/>
    <w:rsid w:val="00936262"/>
    <w:rsid w:val="0093748D"/>
    <w:rsid w:val="009469D4"/>
    <w:rsid w:val="00951FF7"/>
    <w:rsid w:val="00961575"/>
    <w:rsid w:val="00964475"/>
    <w:rsid w:val="00964779"/>
    <w:rsid w:val="009648AA"/>
    <w:rsid w:val="009655C3"/>
    <w:rsid w:val="009717EF"/>
    <w:rsid w:val="00974848"/>
    <w:rsid w:val="00976E4A"/>
    <w:rsid w:val="00981F2B"/>
    <w:rsid w:val="00986A65"/>
    <w:rsid w:val="0098703B"/>
    <w:rsid w:val="009900E2"/>
    <w:rsid w:val="009A2D0D"/>
    <w:rsid w:val="009A44A1"/>
    <w:rsid w:val="009A789C"/>
    <w:rsid w:val="009B3100"/>
    <w:rsid w:val="009B4CED"/>
    <w:rsid w:val="009C5EF0"/>
    <w:rsid w:val="009D3311"/>
    <w:rsid w:val="009F0871"/>
    <w:rsid w:val="009F139E"/>
    <w:rsid w:val="009F5EF8"/>
    <w:rsid w:val="00A027C1"/>
    <w:rsid w:val="00A03450"/>
    <w:rsid w:val="00A05407"/>
    <w:rsid w:val="00A23DEA"/>
    <w:rsid w:val="00A3789B"/>
    <w:rsid w:val="00A50FAB"/>
    <w:rsid w:val="00A53407"/>
    <w:rsid w:val="00A55206"/>
    <w:rsid w:val="00A67AD6"/>
    <w:rsid w:val="00A74D71"/>
    <w:rsid w:val="00A82264"/>
    <w:rsid w:val="00A923DD"/>
    <w:rsid w:val="00A948EC"/>
    <w:rsid w:val="00A974CE"/>
    <w:rsid w:val="00AA1233"/>
    <w:rsid w:val="00AB18C0"/>
    <w:rsid w:val="00AB5574"/>
    <w:rsid w:val="00AC2931"/>
    <w:rsid w:val="00AC45CB"/>
    <w:rsid w:val="00AC775D"/>
    <w:rsid w:val="00AD0DCA"/>
    <w:rsid w:val="00AD1ABB"/>
    <w:rsid w:val="00AD5309"/>
    <w:rsid w:val="00AE3B3E"/>
    <w:rsid w:val="00AE5B60"/>
    <w:rsid w:val="00AE5E94"/>
    <w:rsid w:val="00AF2FFE"/>
    <w:rsid w:val="00B02D5E"/>
    <w:rsid w:val="00B16FA5"/>
    <w:rsid w:val="00B34862"/>
    <w:rsid w:val="00B34CA2"/>
    <w:rsid w:val="00B3678D"/>
    <w:rsid w:val="00B37C42"/>
    <w:rsid w:val="00B4780E"/>
    <w:rsid w:val="00B52EAE"/>
    <w:rsid w:val="00B532B9"/>
    <w:rsid w:val="00B534F2"/>
    <w:rsid w:val="00B5416E"/>
    <w:rsid w:val="00B61A03"/>
    <w:rsid w:val="00B70CBE"/>
    <w:rsid w:val="00B73E0E"/>
    <w:rsid w:val="00B76D1E"/>
    <w:rsid w:val="00B80D1F"/>
    <w:rsid w:val="00B90971"/>
    <w:rsid w:val="00B9133F"/>
    <w:rsid w:val="00BA4A94"/>
    <w:rsid w:val="00BA5A19"/>
    <w:rsid w:val="00BA5AAE"/>
    <w:rsid w:val="00BA72E1"/>
    <w:rsid w:val="00BB3136"/>
    <w:rsid w:val="00BB3425"/>
    <w:rsid w:val="00BB4ABA"/>
    <w:rsid w:val="00BC4EF0"/>
    <w:rsid w:val="00BC7BEE"/>
    <w:rsid w:val="00BD173F"/>
    <w:rsid w:val="00BD2DA2"/>
    <w:rsid w:val="00BD32E6"/>
    <w:rsid w:val="00BE08AA"/>
    <w:rsid w:val="00BE7857"/>
    <w:rsid w:val="00BF3A8D"/>
    <w:rsid w:val="00C01CF5"/>
    <w:rsid w:val="00C15DD6"/>
    <w:rsid w:val="00C23572"/>
    <w:rsid w:val="00C26B7D"/>
    <w:rsid w:val="00C27650"/>
    <w:rsid w:val="00C330A7"/>
    <w:rsid w:val="00C36C00"/>
    <w:rsid w:val="00C41C0E"/>
    <w:rsid w:val="00C4638D"/>
    <w:rsid w:val="00C5270A"/>
    <w:rsid w:val="00C60EEF"/>
    <w:rsid w:val="00C6184F"/>
    <w:rsid w:val="00C622C5"/>
    <w:rsid w:val="00C720A6"/>
    <w:rsid w:val="00C74F79"/>
    <w:rsid w:val="00C80E7F"/>
    <w:rsid w:val="00C87CE9"/>
    <w:rsid w:val="00C94A93"/>
    <w:rsid w:val="00C9528A"/>
    <w:rsid w:val="00CA1645"/>
    <w:rsid w:val="00CA1CB7"/>
    <w:rsid w:val="00CA52D0"/>
    <w:rsid w:val="00CA53C5"/>
    <w:rsid w:val="00CB262D"/>
    <w:rsid w:val="00CC089A"/>
    <w:rsid w:val="00CC6F13"/>
    <w:rsid w:val="00CC76F0"/>
    <w:rsid w:val="00CC7BDA"/>
    <w:rsid w:val="00CD3C29"/>
    <w:rsid w:val="00CD7819"/>
    <w:rsid w:val="00CE444A"/>
    <w:rsid w:val="00CF0583"/>
    <w:rsid w:val="00D0325E"/>
    <w:rsid w:val="00D057EA"/>
    <w:rsid w:val="00D157A0"/>
    <w:rsid w:val="00D317C3"/>
    <w:rsid w:val="00D3196B"/>
    <w:rsid w:val="00D36383"/>
    <w:rsid w:val="00D401C9"/>
    <w:rsid w:val="00D40593"/>
    <w:rsid w:val="00D41043"/>
    <w:rsid w:val="00D4196C"/>
    <w:rsid w:val="00D45A5E"/>
    <w:rsid w:val="00D47DB6"/>
    <w:rsid w:val="00D52A07"/>
    <w:rsid w:val="00D54D53"/>
    <w:rsid w:val="00D60ACF"/>
    <w:rsid w:val="00D63149"/>
    <w:rsid w:val="00D715B6"/>
    <w:rsid w:val="00D7372C"/>
    <w:rsid w:val="00D7385F"/>
    <w:rsid w:val="00D76C43"/>
    <w:rsid w:val="00D85568"/>
    <w:rsid w:val="00D86171"/>
    <w:rsid w:val="00D97F2D"/>
    <w:rsid w:val="00DA2731"/>
    <w:rsid w:val="00DA3693"/>
    <w:rsid w:val="00DB0251"/>
    <w:rsid w:val="00DB5258"/>
    <w:rsid w:val="00DB5F63"/>
    <w:rsid w:val="00DC5997"/>
    <w:rsid w:val="00DC5EFE"/>
    <w:rsid w:val="00DC6765"/>
    <w:rsid w:val="00DD1163"/>
    <w:rsid w:val="00DD3AFE"/>
    <w:rsid w:val="00DD3BBC"/>
    <w:rsid w:val="00DD7ECA"/>
    <w:rsid w:val="00DE35E9"/>
    <w:rsid w:val="00DE6564"/>
    <w:rsid w:val="00DF0B9B"/>
    <w:rsid w:val="00DF0D61"/>
    <w:rsid w:val="00DF5CBE"/>
    <w:rsid w:val="00E074C5"/>
    <w:rsid w:val="00E075C4"/>
    <w:rsid w:val="00E13FCA"/>
    <w:rsid w:val="00E1412B"/>
    <w:rsid w:val="00E27E19"/>
    <w:rsid w:val="00E35018"/>
    <w:rsid w:val="00E35BF8"/>
    <w:rsid w:val="00E35C85"/>
    <w:rsid w:val="00E36A2C"/>
    <w:rsid w:val="00E45787"/>
    <w:rsid w:val="00E60CB4"/>
    <w:rsid w:val="00E66A4D"/>
    <w:rsid w:val="00E67508"/>
    <w:rsid w:val="00E7552B"/>
    <w:rsid w:val="00E769E3"/>
    <w:rsid w:val="00E86425"/>
    <w:rsid w:val="00E96D7F"/>
    <w:rsid w:val="00EB06B4"/>
    <w:rsid w:val="00EB1194"/>
    <w:rsid w:val="00EB1F9E"/>
    <w:rsid w:val="00EB244A"/>
    <w:rsid w:val="00EB4EAB"/>
    <w:rsid w:val="00EB605C"/>
    <w:rsid w:val="00ED4CDD"/>
    <w:rsid w:val="00EE5F8E"/>
    <w:rsid w:val="00EE6158"/>
    <w:rsid w:val="00EF6078"/>
    <w:rsid w:val="00F064C5"/>
    <w:rsid w:val="00F2056C"/>
    <w:rsid w:val="00F26F0E"/>
    <w:rsid w:val="00F32675"/>
    <w:rsid w:val="00F32981"/>
    <w:rsid w:val="00F33753"/>
    <w:rsid w:val="00F3529C"/>
    <w:rsid w:val="00F36D58"/>
    <w:rsid w:val="00F43C8E"/>
    <w:rsid w:val="00F4463D"/>
    <w:rsid w:val="00F44ABD"/>
    <w:rsid w:val="00F46BAD"/>
    <w:rsid w:val="00F52D8C"/>
    <w:rsid w:val="00F57476"/>
    <w:rsid w:val="00F6116B"/>
    <w:rsid w:val="00F64089"/>
    <w:rsid w:val="00F65562"/>
    <w:rsid w:val="00F6722D"/>
    <w:rsid w:val="00F82150"/>
    <w:rsid w:val="00F831A5"/>
    <w:rsid w:val="00F846A3"/>
    <w:rsid w:val="00F85E28"/>
    <w:rsid w:val="00FA52C4"/>
    <w:rsid w:val="00FA7939"/>
    <w:rsid w:val="00FB4D5D"/>
    <w:rsid w:val="00FC1616"/>
    <w:rsid w:val="00FC6199"/>
    <w:rsid w:val="00FD0C08"/>
    <w:rsid w:val="00FD5DA2"/>
    <w:rsid w:val="00FD65BA"/>
    <w:rsid w:val="00FE3864"/>
    <w:rsid w:val="00FF3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3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5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6C7"/>
  </w:style>
  <w:style w:type="paragraph" w:styleId="Footer">
    <w:name w:val="footer"/>
    <w:basedOn w:val="Normal"/>
    <w:link w:val="FooterChar"/>
    <w:uiPriority w:val="99"/>
    <w:unhideWhenUsed/>
    <w:rsid w:val="006C5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6C7"/>
  </w:style>
  <w:style w:type="paragraph" w:styleId="BalloonText">
    <w:name w:val="Balloon Text"/>
    <w:basedOn w:val="Normal"/>
    <w:link w:val="BalloonTextChar"/>
    <w:uiPriority w:val="99"/>
    <w:semiHidden/>
    <w:unhideWhenUsed/>
    <w:rsid w:val="006C5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6C7"/>
    <w:rPr>
      <w:rFonts w:ascii="Tahoma" w:hAnsi="Tahoma" w:cs="Tahoma"/>
      <w:sz w:val="16"/>
      <w:szCs w:val="16"/>
    </w:rPr>
  </w:style>
  <w:style w:type="character" w:styleId="PlaceholderText">
    <w:name w:val="Placeholder Text"/>
    <w:basedOn w:val="DefaultParagraphFont"/>
    <w:uiPriority w:val="99"/>
    <w:semiHidden/>
    <w:rsid w:val="00603173"/>
    <w:rPr>
      <w:color w:val="808080"/>
    </w:rPr>
  </w:style>
  <w:style w:type="paragraph" w:styleId="ListParagraph">
    <w:name w:val="List Paragraph"/>
    <w:basedOn w:val="Normal"/>
    <w:uiPriority w:val="34"/>
    <w:qFormat/>
    <w:rsid w:val="007C04F1"/>
    <w:pPr>
      <w:ind w:left="720"/>
      <w:contextualSpacing/>
    </w:pPr>
  </w:style>
  <w:style w:type="table" w:styleId="TableGrid">
    <w:name w:val="Table Grid"/>
    <w:basedOn w:val="TableNormal"/>
    <w:uiPriority w:val="59"/>
    <w:unhideWhenUsed/>
    <w:rsid w:val="006B7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D331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9D331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194AF7"/>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iPriority w:val="99"/>
    <w:unhideWhenUsed/>
    <w:rsid w:val="007B6FF7"/>
    <w:pPr>
      <w:spacing w:before="100" w:beforeAutospacing="1" w:after="100" w:afterAutospacing="1" w:line="240" w:lineRule="auto"/>
    </w:pPr>
    <w:rPr>
      <w:rFonts w:ascii="Times New Roman" w:hAnsi="Times New Roman" w:cs="Times New Roman"/>
      <w:sz w:val="24"/>
      <w:szCs w:val="24"/>
      <w:lang w:eastAsia="en-US"/>
    </w:rPr>
  </w:style>
  <w:style w:type="table" w:styleId="LightList-Accent1">
    <w:name w:val="Light List Accent 1"/>
    <w:basedOn w:val="TableNormal"/>
    <w:uiPriority w:val="61"/>
    <w:rsid w:val="007B6FF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2">
    <w:name w:val="Medium Shading 1 Accent 2"/>
    <w:basedOn w:val="TableNormal"/>
    <w:uiPriority w:val="63"/>
    <w:rsid w:val="009F0871"/>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44AB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505F3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Accent4">
    <w:name w:val="Medium Shading 1 Accent 4"/>
    <w:basedOn w:val="TableNormal"/>
    <w:uiPriority w:val="63"/>
    <w:rsid w:val="001602E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1602E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9CDFB-2A66-4F36-A467-65045842D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2022-06-22T14:09:00Z</dcterms:created>
  <dcterms:modified xsi:type="dcterms:W3CDTF">2022-06-22T14:10:00Z</dcterms:modified>
</cp:coreProperties>
</file>