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57DF" w14:textId="77777777" w:rsidR="005E2D7F" w:rsidRPr="005E2D7F" w:rsidRDefault="005E2D7F" w:rsidP="006C2354">
      <w:pPr>
        <w:tabs>
          <w:tab w:val="left" w:pos="527"/>
        </w:tabs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07CFBCA8" w14:textId="4F504D23" w:rsidR="005E2D7F" w:rsidRPr="005E2D7F" w:rsidRDefault="005E2D7F" w:rsidP="005E2D7F">
      <w:pPr>
        <w:spacing w:line="240" w:lineRule="auto"/>
        <w:contextualSpacing/>
        <w:jc w:val="both"/>
        <w:rPr>
          <w:rFonts w:ascii="Comic Sans MS" w:hAnsi="Comic Sans MS"/>
          <w:b/>
          <w:color w:val="1F497D" w:themeColor="text2"/>
          <w:sz w:val="32"/>
          <w:szCs w:val="32"/>
        </w:rPr>
      </w:pPr>
      <w:r w:rsidRPr="005E2D7F">
        <w:rPr>
          <w:rFonts w:ascii="Comic Sans MS" w:hAnsi="Comic Sans MS"/>
          <w:b/>
          <w:color w:val="1F497D" w:themeColor="text2"/>
          <w:sz w:val="32"/>
          <w:szCs w:val="32"/>
        </w:rPr>
        <w:t>Answer Key</w:t>
      </w:r>
    </w:p>
    <w:p w14:paraId="3FF121AE" w14:textId="77777777" w:rsidR="005E2D7F" w:rsidRPr="006C2354" w:rsidRDefault="005E2D7F" w:rsidP="005E2D7F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A13C0A">
        <w:rPr>
          <w:rFonts w:ascii="Comic Sans MS" w:hAnsi="Comic Sans MS"/>
          <w:b/>
          <w:color w:val="00B050"/>
          <w:sz w:val="32"/>
          <w:szCs w:val="32"/>
        </w:rPr>
        <w:t>Part 1:</w:t>
      </w:r>
      <w:r w:rsidRPr="00A13C0A">
        <w:rPr>
          <w:rFonts w:ascii="Comic Sans MS" w:hAnsi="Comic Sans MS"/>
          <w:color w:val="00B050"/>
          <w:sz w:val="32"/>
          <w:szCs w:val="32"/>
        </w:rPr>
        <w:t xml:space="preserve"> </w:t>
      </w:r>
      <w:r w:rsidRPr="006C2354">
        <w:rPr>
          <w:rFonts w:ascii="Comic Sans MS" w:hAnsi="Comic Sans MS"/>
          <w:sz w:val="32"/>
          <w:szCs w:val="32"/>
        </w:rPr>
        <w:t>The following numerical expressions were evaluated incorrectly. Encircle the error in the solution and provide a short explanation of the mistake found.</w:t>
      </w:r>
    </w:p>
    <w:p w14:paraId="20A5EB53" w14:textId="77777777" w:rsidR="005E2D7F" w:rsidRPr="006C2354" w:rsidRDefault="005E2D7F" w:rsidP="005E2D7F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1841A433" w14:textId="77777777" w:rsidR="005E2D7F" w:rsidRDefault="005E2D7F" w:rsidP="005E2D7F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691"/>
        <w:gridCol w:w="837"/>
        <w:gridCol w:w="4671"/>
      </w:tblGrid>
      <w:tr w:rsidR="005E2D7F" w14:paraId="356B835C" w14:textId="77777777" w:rsidTr="00D74312">
        <w:tc>
          <w:tcPr>
            <w:tcW w:w="817" w:type="dxa"/>
            <w:tcBorders>
              <w:top w:val="nil"/>
              <w:left w:val="nil"/>
              <w:bottom w:val="nil"/>
              <w:right w:val="single" w:sz="48" w:space="0" w:color="00B0F0"/>
            </w:tcBorders>
          </w:tcPr>
          <w:p w14:paraId="2944F239" w14:textId="77777777" w:rsidR="005E2D7F" w:rsidRDefault="005E2D7F" w:rsidP="00D74312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</w:t>
            </w:r>
          </w:p>
        </w:tc>
        <w:tc>
          <w:tcPr>
            <w:tcW w:w="4691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14:paraId="550D494D" w14:textId="77777777" w:rsidR="005E2D7F" w:rsidRPr="005C612B" w:rsidRDefault="005E2D7F" w:rsidP="00D74312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79C1EB95" w14:textId="77777777" w:rsidR="005E2D7F" w:rsidRPr="0069764C" w:rsidRDefault="00000000" w:rsidP="00D74312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10+8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÷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9-6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+6×4</m:t>
                </m:r>
              </m:oMath>
            </m:oMathPara>
          </w:p>
          <w:p w14:paraId="1F77A074" w14:textId="77777777" w:rsidR="005E2D7F" w:rsidRDefault="005E2D7F" w:rsidP="00D74312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  <w:p w14:paraId="4B533637" w14:textId="77777777" w:rsidR="005E2D7F" w:rsidRDefault="005E2D7F" w:rsidP="00D74312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18÷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9-6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+6×4</m:t>
                </m:r>
              </m:oMath>
            </m:oMathPara>
          </w:p>
          <w:p w14:paraId="5253BF09" w14:textId="743AFCB4" w:rsidR="005E2D7F" w:rsidRDefault="005E2D7F" w:rsidP="00D74312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  <w:p w14:paraId="219C61A5" w14:textId="483D87D3" w:rsidR="005E2D7F" w:rsidRDefault="005E2D7F" w:rsidP="00D74312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18÷3+6×4</m:t>
                </m:r>
              </m:oMath>
            </m:oMathPara>
          </w:p>
          <w:p w14:paraId="075AB789" w14:textId="15FD6D3F" w:rsidR="005E2D7F" w:rsidRDefault="002D6D9E" w:rsidP="00D74312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E22CCA" wp14:editId="45195BB9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144600</wp:posOffset>
                      </wp:positionV>
                      <wp:extent cx="1433015" cy="565898"/>
                      <wp:effectExtent l="0" t="0" r="15240" b="2476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5" cy="56589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9F7973" id="Oval 1" o:spid="_x0000_s1026" style="position:absolute;margin-left:59.05pt;margin-top:11.4pt;width:112.85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" filled="f" strokecolor="red" strokeweight="2pt"/>
                  </w:pict>
                </mc:Fallback>
              </mc:AlternateContent>
            </w:r>
          </w:p>
          <w:p w14:paraId="3E3FA5E9" w14:textId="77777777" w:rsidR="005E2D7F" w:rsidRDefault="005E2D7F" w:rsidP="00D74312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18÷9×4</m:t>
                </m:r>
              </m:oMath>
            </m:oMathPara>
          </w:p>
          <w:p w14:paraId="2ACCBCC1" w14:textId="77777777" w:rsidR="005E2D7F" w:rsidRDefault="005E2D7F" w:rsidP="00D74312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  <w:p w14:paraId="0B71FB2D" w14:textId="77777777" w:rsidR="005E2D7F" w:rsidRDefault="005E2D7F" w:rsidP="00D74312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2×4</m:t>
                </m:r>
              </m:oMath>
            </m:oMathPara>
          </w:p>
          <w:p w14:paraId="2EBDB6A1" w14:textId="06D595EF" w:rsidR="005E2D7F" w:rsidRDefault="005E2D7F" w:rsidP="00D74312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  <w:p w14:paraId="3F140AB1" w14:textId="77777777" w:rsidR="005E2D7F" w:rsidRDefault="005E2D7F" w:rsidP="00D74312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8</m:t>
                </m:r>
              </m:oMath>
            </m:oMathPara>
          </w:p>
          <w:p w14:paraId="7EEAF7B9" w14:textId="77777777" w:rsidR="005E2D7F" w:rsidRDefault="005E2D7F" w:rsidP="00D74312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37" w:type="dxa"/>
            <w:tcBorders>
              <w:top w:val="nil"/>
              <w:left w:val="single" w:sz="48" w:space="0" w:color="00B0F0"/>
              <w:bottom w:val="nil"/>
              <w:right w:val="single" w:sz="48" w:space="0" w:color="FFC000"/>
            </w:tcBorders>
          </w:tcPr>
          <w:p w14:paraId="172E62BB" w14:textId="77777777" w:rsidR="005E2D7F" w:rsidRDefault="005E2D7F" w:rsidP="00D74312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2.</w:t>
            </w:r>
          </w:p>
        </w:tc>
        <w:tc>
          <w:tcPr>
            <w:tcW w:w="4671" w:type="dxa"/>
            <w:tcBorders>
              <w:top w:val="single" w:sz="48" w:space="0" w:color="FFC000"/>
              <w:left w:val="single" w:sz="48" w:space="0" w:color="FFC000"/>
              <w:bottom w:val="single" w:sz="48" w:space="0" w:color="FFC000"/>
              <w:right w:val="single" w:sz="48" w:space="0" w:color="FFC000"/>
            </w:tcBorders>
          </w:tcPr>
          <w:p w14:paraId="698E5069" w14:textId="77777777" w:rsidR="005E2D7F" w:rsidRDefault="005E2D7F" w:rsidP="00D74312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  <w:p w14:paraId="13AFB9FE" w14:textId="77777777" w:rsidR="005E2D7F" w:rsidRPr="00676B9D" w:rsidRDefault="005E2D7F" w:rsidP="00D74312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36÷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6×2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-[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21÷3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+5]</m:t>
                </m:r>
              </m:oMath>
            </m:oMathPara>
          </w:p>
          <w:p w14:paraId="577F03B0" w14:textId="77777777" w:rsidR="005E2D7F" w:rsidRDefault="005E2D7F" w:rsidP="00D74312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3EBD5C8A" w14:textId="77777777" w:rsidR="005E2D7F" w:rsidRPr="00676B9D" w:rsidRDefault="005E2D7F" w:rsidP="00D74312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36÷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6×2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-[7+5]</m:t>
                </m:r>
              </m:oMath>
            </m:oMathPara>
          </w:p>
          <w:p w14:paraId="0193FFAA" w14:textId="77777777" w:rsidR="005E2D7F" w:rsidRDefault="005E2D7F" w:rsidP="00D74312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  <w:p w14:paraId="25C3D4F5" w14:textId="77777777" w:rsidR="005E2D7F" w:rsidRPr="00676B9D" w:rsidRDefault="005E2D7F" w:rsidP="00D74312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36÷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6×2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-12</m:t>
                </m:r>
              </m:oMath>
            </m:oMathPara>
          </w:p>
          <w:p w14:paraId="64CD7752" w14:textId="4AE5B196" w:rsidR="005E2D7F" w:rsidRDefault="002D6D9E" w:rsidP="00D74312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B9DC91" wp14:editId="68DAB76F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146050</wp:posOffset>
                      </wp:positionV>
                      <wp:extent cx="1432560" cy="565785"/>
                      <wp:effectExtent l="0" t="0" r="15240" b="2476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2560" cy="5657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89C61C" id="Oval 2" o:spid="_x0000_s1026" style="position:absolute;margin-left:50.4pt;margin-top:11.5pt;width:112.8pt;height:4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" filled="f" strokecolor="red" strokeweight="2pt"/>
                  </w:pict>
                </mc:Fallback>
              </mc:AlternateContent>
            </w:r>
          </w:p>
          <w:p w14:paraId="39677299" w14:textId="77777777" w:rsidR="005E2D7F" w:rsidRPr="00676B9D" w:rsidRDefault="005E2D7F" w:rsidP="00D74312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6×2-12</m:t>
                </m:r>
              </m:oMath>
            </m:oMathPara>
          </w:p>
          <w:p w14:paraId="50A425A8" w14:textId="77777777" w:rsidR="005E2D7F" w:rsidRDefault="005E2D7F" w:rsidP="00D74312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44458236" w14:textId="77777777" w:rsidR="005E2D7F" w:rsidRPr="00676B9D" w:rsidRDefault="005E2D7F" w:rsidP="00D74312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12-12</m:t>
                </m:r>
              </m:oMath>
            </m:oMathPara>
          </w:p>
          <w:p w14:paraId="39A125D6" w14:textId="77777777" w:rsidR="005E2D7F" w:rsidRDefault="005E2D7F" w:rsidP="00D74312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763562DF" w14:textId="77777777" w:rsidR="005E2D7F" w:rsidRPr="00676B9D" w:rsidRDefault="005E2D7F" w:rsidP="00D74312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oMath>
            </m:oMathPara>
          </w:p>
          <w:p w14:paraId="791F06EF" w14:textId="77777777" w:rsidR="005E2D7F" w:rsidRPr="00676B9D" w:rsidRDefault="005E2D7F" w:rsidP="00D74312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3659FDD4" w14:textId="77777777" w:rsidR="005E2D7F" w:rsidRDefault="005E2D7F" w:rsidP="00D74312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E2D7F" w14:paraId="52CD6260" w14:textId="77777777" w:rsidTr="00D74312">
        <w:tc>
          <w:tcPr>
            <w:tcW w:w="817" w:type="dxa"/>
            <w:tcBorders>
              <w:top w:val="nil"/>
              <w:left w:val="nil"/>
              <w:bottom w:val="nil"/>
              <w:right w:val="single" w:sz="48" w:space="0" w:color="00B0F0"/>
            </w:tcBorders>
          </w:tcPr>
          <w:p w14:paraId="789B35FD" w14:textId="77777777" w:rsidR="005E2D7F" w:rsidRDefault="005E2D7F" w:rsidP="00D74312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691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14:paraId="58E99799" w14:textId="77777777" w:rsidR="005E2D7F" w:rsidRPr="002D6D9E" w:rsidRDefault="002D6D9E" w:rsidP="002D6D9E">
            <w:pPr>
              <w:jc w:val="both"/>
              <w:rPr>
                <w:rFonts w:ascii="Comic Sans MS" w:hAnsi="Comic Sans MS"/>
                <w:sz w:val="32"/>
                <w:szCs w:val="32"/>
                <w:highlight w:val="yellow"/>
                <w:u w:val="single"/>
              </w:rPr>
            </w:pPr>
            <w:r w:rsidRPr="002D6D9E">
              <w:rPr>
                <w:rFonts w:ascii="Comic Sans MS" w:hAnsi="Comic Sans MS"/>
                <w:sz w:val="32"/>
                <w:szCs w:val="32"/>
                <w:highlight w:val="yellow"/>
                <w:u w:val="single"/>
              </w:rPr>
              <w:t xml:space="preserve">Here, 3 and 6 were added first. It didn’t follow the MDAS rule. </w:t>
            </w:r>
          </w:p>
          <w:p w14:paraId="1469B023" w14:textId="77777777" w:rsidR="002D6D9E" w:rsidRPr="002D6D9E" w:rsidRDefault="002D6D9E" w:rsidP="002D6D9E">
            <w:pPr>
              <w:jc w:val="both"/>
              <w:rPr>
                <w:rFonts w:ascii="Comic Sans MS" w:hAnsi="Comic Sans MS"/>
                <w:sz w:val="32"/>
                <w:szCs w:val="32"/>
                <w:highlight w:val="yellow"/>
                <w:u w:val="single"/>
              </w:rPr>
            </w:pPr>
          </w:p>
          <w:p w14:paraId="3596E33E" w14:textId="77777777" w:rsidR="002D6D9E" w:rsidRPr="002D6D9E" w:rsidRDefault="002D6D9E" w:rsidP="002D6D9E">
            <w:pPr>
              <w:jc w:val="both"/>
              <w:rPr>
                <w:rFonts w:ascii="Comic Sans MS" w:hAnsi="Comic Sans MS"/>
                <w:sz w:val="32"/>
                <w:szCs w:val="32"/>
                <w:highlight w:val="yellow"/>
                <w:u w:val="single"/>
              </w:rPr>
            </w:pPr>
          </w:p>
          <w:p w14:paraId="5D6F878E" w14:textId="27B92DA7" w:rsidR="002D6D9E" w:rsidRPr="002D6D9E" w:rsidRDefault="002D6D9E" w:rsidP="002D6D9E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2D6D9E">
              <w:rPr>
                <w:rFonts w:ascii="Comic Sans MS" w:hAnsi="Comic Sans MS"/>
                <w:sz w:val="32"/>
                <w:szCs w:val="32"/>
                <w:highlight w:val="yellow"/>
              </w:rPr>
              <w:t>*answers may vary</w:t>
            </w:r>
          </w:p>
        </w:tc>
        <w:tc>
          <w:tcPr>
            <w:tcW w:w="837" w:type="dxa"/>
            <w:tcBorders>
              <w:top w:val="nil"/>
              <w:left w:val="single" w:sz="48" w:space="0" w:color="00B0F0"/>
              <w:bottom w:val="nil"/>
              <w:right w:val="single" w:sz="48" w:space="0" w:color="FFC000"/>
            </w:tcBorders>
          </w:tcPr>
          <w:p w14:paraId="1AB03BB7" w14:textId="77777777" w:rsidR="005E2D7F" w:rsidRDefault="005E2D7F" w:rsidP="00D74312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671" w:type="dxa"/>
            <w:tcBorders>
              <w:top w:val="single" w:sz="48" w:space="0" w:color="FFC000"/>
              <w:left w:val="single" w:sz="48" w:space="0" w:color="FFC000"/>
              <w:bottom w:val="single" w:sz="48" w:space="0" w:color="FFC000"/>
              <w:right w:val="single" w:sz="48" w:space="0" w:color="FFC000"/>
            </w:tcBorders>
          </w:tcPr>
          <w:p w14:paraId="01B09713" w14:textId="105542A0" w:rsidR="002D6D9E" w:rsidRPr="003C1AFF" w:rsidRDefault="002D6D9E" w:rsidP="002D6D9E">
            <w:pPr>
              <w:jc w:val="both"/>
              <w:rPr>
                <w:rFonts w:ascii="Comic Sans MS" w:hAnsi="Comic Sans MS"/>
                <w:sz w:val="32"/>
                <w:szCs w:val="32"/>
                <w:highlight w:val="yellow"/>
                <w:u w:val="single"/>
              </w:rPr>
            </w:pPr>
            <w:r w:rsidRPr="003C1AFF">
              <w:rPr>
                <w:rFonts w:ascii="Comic Sans MS" w:hAnsi="Comic Sans MS"/>
                <w:sz w:val="32"/>
                <w:szCs w:val="32"/>
                <w:highlight w:val="yellow"/>
                <w:u w:val="single"/>
              </w:rPr>
              <w:t xml:space="preserve">Here, </w:t>
            </w:r>
            <w:r w:rsidR="003C1AFF" w:rsidRPr="003C1AFF">
              <w:rPr>
                <w:rFonts w:ascii="Comic Sans MS" w:hAnsi="Comic Sans MS"/>
                <w:sz w:val="32"/>
                <w:szCs w:val="32"/>
                <w:highlight w:val="yellow"/>
                <w:u w:val="single"/>
              </w:rPr>
              <w:t>the grouping</w:t>
            </w:r>
            <w:r w:rsidR="003C1AFF">
              <w:rPr>
                <w:rFonts w:ascii="Comic Sans MS" w:hAnsi="Comic Sans MS"/>
                <w:sz w:val="32"/>
                <w:szCs w:val="32"/>
                <w:highlight w:val="yellow"/>
                <w:u w:val="single"/>
              </w:rPr>
              <w:t xml:space="preserve"> (6 x 2) </w:t>
            </w:r>
            <w:r w:rsidR="00104C41">
              <w:rPr>
                <w:rFonts w:ascii="Comic Sans MS" w:hAnsi="Comic Sans MS"/>
                <w:sz w:val="32"/>
                <w:szCs w:val="32"/>
                <w:highlight w:val="yellow"/>
                <w:u w:val="single"/>
              </w:rPr>
              <w:t>was</w:t>
            </w:r>
            <w:r w:rsidR="003C1AFF">
              <w:rPr>
                <w:rFonts w:ascii="Comic Sans MS" w:hAnsi="Comic Sans MS"/>
                <w:sz w:val="32"/>
                <w:szCs w:val="32"/>
                <w:highlight w:val="yellow"/>
                <w:u w:val="single"/>
              </w:rPr>
              <w:t xml:space="preserve"> calculated first.</w:t>
            </w:r>
            <w:r w:rsidR="00104C41">
              <w:rPr>
                <w:rFonts w:ascii="Comic Sans MS" w:hAnsi="Comic Sans MS"/>
                <w:sz w:val="32"/>
                <w:szCs w:val="32"/>
                <w:highlight w:val="yellow"/>
                <w:u w:val="single"/>
              </w:rPr>
              <w:t xml:space="preserve"> It should be </w:t>
            </w:r>
            <w:r w:rsidR="00104C41" w:rsidRPr="00251275">
              <w:rPr>
                <w:rFonts w:ascii="Comic Sans MS" w:hAnsi="Comic Sans MS"/>
                <w:sz w:val="32"/>
                <w:szCs w:val="32"/>
                <w:highlight w:val="yellow"/>
                <w:u w:val="single"/>
              </w:rPr>
              <w:t>36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highlight w:val="yellow"/>
                </w:rPr>
                <m:t>÷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highlight w:val="yellow"/>
                </w:rPr>
                <m:t xml:space="preserve">6 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highlight w:val="yellow"/>
                </w:rPr>
                <m:t>×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highlight w:val="yellow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highlight w:val="yellow"/>
                </w:rPr>
                <m:t xml:space="preserve"> -12</m:t>
              </m:r>
            </m:oMath>
          </w:p>
          <w:p w14:paraId="6EA05697" w14:textId="77777777" w:rsidR="002D6D9E" w:rsidRPr="003C1AFF" w:rsidRDefault="002D6D9E" w:rsidP="002D6D9E">
            <w:pPr>
              <w:jc w:val="both"/>
              <w:rPr>
                <w:rFonts w:ascii="Comic Sans MS" w:hAnsi="Comic Sans MS"/>
                <w:sz w:val="32"/>
                <w:szCs w:val="32"/>
                <w:highlight w:val="yellow"/>
                <w:u w:val="single"/>
              </w:rPr>
            </w:pPr>
          </w:p>
          <w:p w14:paraId="1826E2E2" w14:textId="77777777" w:rsidR="002D6D9E" w:rsidRPr="003C1AFF" w:rsidRDefault="002D6D9E" w:rsidP="002D6D9E">
            <w:pPr>
              <w:jc w:val="both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  <w:p w14:paraId="754E2AD0" w14:textId="31B5333E" w:rsidR="005E2D7F" w:rsidRDefault="002D6D9E" w:rsidP="002D6D9E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2D6D9E">
              <w:rPr>
                <w:rFonts w:ascii="Comic Sans MS" w:hAnsi="Comic Sans MS"/>
                <w:sz w:val="32"/>
                <w:szCs w:val="32"/>
                <w:highlight w:val="yellow"/>
              </w:rPr>
              <w:t>*answers may vary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</w:tbl>
    <w:p w14:paraId="2C43DD9C" w14:textId="77777777" w:rsidR="005E2D7F" w:rsidRDefault="005E2D7F" w:rsidP="005E2D7F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42997041" w14:textId="77777777" w:rsidR="005E2D7F" w:rsidRDefault="005E2D7F" w:rsidP="005E2D7F">
      <w:pPr>
        <w:tabs>
          <w:tab w:val="left" w:pos="527"/>
        </w:tabs>
        <w:rPr>
          <w:rFonts w:ascii="Comic Sans MS" w:hAnsi="Comic Sans MS"/>
          <w:sz w:val="32"/>
          <w:szCs w:val="32"/>
        </w:rPr>
      </w:pPr>
    </w:p>
    <w:p w14:paraId="13744B80" w14:textId="77777777" w:rsidR="005E2D7F" w:rsidRDefault="005E2D7F" w:rsidP="005E2D7F">
      <w:pPr>
        <w:tabs>
          <w:tab w:val="left" w:pos="527"/>
        </w:tabs>
        <w:rPr>
          <w:rFonts w:ascii="Comic Sans MS" w:hAnsi="Comic Sans MS"/>
          <w:sz w:val="32"/>
          <w:szCs w:val="32"/>
        </w:rPr>
      </w:pPr>
      <w:r w:rsidRPr="006C2354">
        <w:rPr>
          <w:rFonts w:ascii="Comic Sans MS" w:hAnsi="Comic Sans MS"/>
          <w:b/>
          <w:color w:val="FF0000"/>
          <w:sz w:val="32"/>
          <w:szCs w:val="32"/>
        </w:rPr>
        <w:t>Part 2:</w:t>
      </w:r>
      <w:r w:rsidRPr="006C2354">
        <w:rPr>
          <w:rFonts w:ascii="Comic Sans MS" w:hAnsi="Comic Sans MS"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Evaluate the following numerical expressions.</w:t>
      </w:r>
    </w:p>
    <w:p w14:paraId="6F8137D4" w14:textId="77777777" w:rsidR="005E2D7F" w:rsidRDefault="005E2D7F" w:rsidP="005E2D7F">
      <w:pPr>
        <w:tabs>
          <w:tab w:val="left" w:pos="527"/>
        </w:tabs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691"/>
        <w:gridCol w:w="837"/>
        <w:gridCol w:w="4671"/>
      </w:tblGrid>
      <w:tr w:rsidR="005E2D7F" w14:paraId="228F2E8A" w14:textId="77777777" w:rsidTr="003C1AFF">
        <w:trPr>
          <w:trHeight w:val="5892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8" w:space="0" w:color="E36C0A" w:themeColor="accent6" w:themeShade="BF"/>
            </w:tcBorders>
          </w:tcPr>
          <w:p w14:paraId="4B47A10C" w14:textId="77777777" w:rsidR="005E2D7F" w:rsidRDefault="005E2D7F" w:rsidP="00D74312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</w:t>
            </w:r>
          </w:p>
        </w:tc>
        <w:tc>
          <w:tcPr>
            <w:tcW w:w="4691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14:paraId="15FA2BE5" w14:textId="77777777" w:rsidR="005E2D7F" w:rsidRPr="005C612B" w:rsidRDefault="005E2D7F" w:rsidP="00D74312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39729E33" w14:textId="77777777" w:rsidR="005E2D7F" w:rsidRPr="003A1175" w:rsidRDefault="00000000" w:rsidP="00D74312">
            <w:pPr>
              <w:jc w:val="both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highlight w:val="yellow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highlight w:val="yellow"/>
                      </w:rPr>
                      <m:t>5+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  <w:szCs w:val="32"/>
                            <w:highlight w:val="yellow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highlight w:val="yellow"/>
                          </w:rPr>
                          <m:t>3×5</m:t>
                        </m:r>
                      </m:e>
                    </m:d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÷4-(8-3)</m:t>
                </m:r>
              </m:oMath>
            </m:oMathPara>
          </w:p>
          <w:p w14:paraId="61467E2E" w14:textId="77777777" w:rsidR="005E2D7F" w:rsidRPr="003A1175" w:rsidRDefault="005E2D7F" w:rsidP="00D74312">
            <w:pPr>
              <w:contextualSpacing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  <w:p w14:paraId="686399D4" w14:textId="248CF3F1" w:rsidR="003C1AFF" w:rsidRPr="003A1175" w:rsidRDefault="00000000" w:rsidP="003C1AFF">
            <w:pPr>
              <w:jc w:val="both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highlight w:val="yellow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highlight w:val="yellow"/>
                      </w:rPr>
                      <m:t>5+15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÷4-(8-3)</m:t>
                </m:r>
              </m:oMath>
            </m:oMathPara>
          </w:p>
          <w:p w14:paraId="4D1D70F8" w14:textId="77777777" w:rsidR="003C1AFF" w:rsidRPr="003A1175" w:rsidRDefault="003C1AFF" w:rsidP="00D74312">
            <w:pPr>
              <w:contextualSpacing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  <w:p w14:paraId="7D83B5E1" w14:textId="341ADCBD" w:rsidR="003C1AFF" w:rsidRPr="003A1175" w:rsidRDefault="003C1AFF" w:rsidP="003C1AFF">
            <w:pPr>
              <w:jc w:val="both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20÷4-(8-3)</m:t>
                </m:r>
              </m:oMath>
            </m:oMathPara>
          </w:p>
          <w:p w14:paraId="734E6424" w14:textId="77777777" w:rsidR="003C1AFF" w:rsidRPr="003A1175" w:rsidRDefault="003C1AFF" w:rsidP="00D74312">
            <w:pPr>
              <w:contextualSpacing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  <w:p w14:paraId="2164A68D" w14:textId="7DBE3C91" w:rsidR="003C1AFF" w:rsidRPr="003A1175" w:rsidRDefault="003C1AFF" w:rsidP="003C1AFF">
            <w:pPr>
              <w:jc w:val="both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20÷4-5</m:t>
                </m:r>
              </m:oMath>
            </m:oMathPara>
          </w:p>
          <w:p w14:paraId="0ECF1A63" w14:textId="77777777" w:rsidR="003C1AFF" w:rsidRPr="003A1175" w:rsidRDefault="003C1AFF" w:rsidP="00D74312">
            <w:pPr>
              <w:contextualSpacing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  <w:p w14:paraId="3A340D0D" w14:textId="79D30380" w:rsidR="003C1AFF" w:rsidRPr="003A1175" w:rsidRDefault="003C1AFF" w:rsidP="003C1AFF">
            <w:pPr>
              <w:jc w:val="both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5-5</m:t>
                </m:r>
              </m:oMath>
            </m:oMathPara>
          </w:p>
          <w:p w14:paraId="2F3A3478" w14:textId="77777777" w:rsidR="003C1AFF" w:rsidRPr="003A1175" w:rsidRDefault="003C1AFF" w:rsidP="003C1AFF">
            <w:pPr>
              <w:jc w:val="both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  <w:p w14:paraId="44F719EF" w14:textId="56AAC7FB" w:rsidR="003C1AFF" w:rsidRPr="003C1AFF" w:rsidRDefault="003C1AFF" w:rsidP="003C1AFF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0</m:t>
                </m:r>
              </m:oMath>
            </m:oMathPara>
          </w:p>
        </w:tc>
        <w:tc>
          <w:tcPr>
            <w:tcW w:w="837" w:type="dxa"/>
            <w:tcBorders>
              <w:top w:val="nil"/>
              <w:left w:val="single" w:sz="48" w:space="0" w:color="E36C0A" w:themeColor="accent6" w:themeShade="BF"/>
              <w:bottom w:val="nil"/>
              <w:right w:val="single" w:sz="48" w:space="0" w:color="FFC000"/>
            </w:tcBorders>
          </w:tcPr>
          <w:p w14:paraId="152D1B1F" w14:textId="77777777" w:rsidR="005E2D7F" w:rsidRDefault="005E2D7F" w:rsidP="00D74312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2.</w:t>
            </w:r>
          </w:p>
        </w:tc>
        <w:tc>
          <w:tcPr>
            <w:tcW w:w="4671" w:type="dxa"/>
            <w:tcBorders>
              <w:top w:val="single" w:sz="48" w:space="0" w:color="FFC000"/>
              <w:left w:val="single" w:sz="48" w:space="0" w:color="FFC000"/>
              <w:bottom w:val="single" w:sz="48" w:space="0" w:color="FFC000"/>
              <w:right w:val="single" w:sz="48" w:space="0" w:color="FFC000"/>
            </w:tcBorders>
          </w:tcPr>
          <w:p w14:paraId="7E762722" w14:textId="77777777" w:rsidR="005E2D7F" w:rsidRDefault="005E2D7F" w:rsidP="00D74312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  <w:p w14:paraId="15C8505F" w14:textId="77777777" w:rsidR="005E2D7F" w:rsidRPr="003A1175" w:rsidRDefault="005E2D7F" w:rsidP="00D74312">
            <w:pPr>
              <w:contextualSpacing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2×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highlight w:val="yellow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highlight w:val="yellow"/>
                      </w:rPr>
                      <m:t>28÷4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-[14÷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highlight w:val="yellow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highlight w:val="yellow"/>
                      </w:rPr>
                      <m:t>16-9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]</m:t>
                </m:r>
              </m:oMath>
            </m:oMathPara>
          </w:p>
          <w:p w14:paraId="40BFFA4B" w14:textId="77777777" w:rsidR="005E2D7F" w:rsidRPr="003A1175" w:rsidRDefault="005E2D7F" w:rsidP="00D74312">
            <w:pPr>
              <w:contextualSpacing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  <w:p w14:paraId="4C74906D" w14:textId="52134000" w:rsidR="003C1AFF" w:rsidRPr="003A1175" w:rsidRDefault="003C1AFF" w:rsidP="003C1AFF">
            <w:pPr>
              <w:contextualSpacing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2×7-[14÷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highlight w:val="yellow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highlight w:val="yellow"/>
                      </w:rPr>
                      <m:t>16-9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]</m:t>
                </m:r>
              </m:oMath>
            </m:oMathPara>
          </w:p>
          <w:p w14:paraId="13C37538" w14:textId="77777777" w:rsidR="003C1AFF" w:rsidRPr="003A1175" w:rsidRDefault="003C1AFF" w:rsidP="00D74312">
            <w:pPr>
              <w:contextualSpacing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  <w:p w14:paraId="41E356D1" w14:textId="5AE16377" w:rsidR="003C1AFF" w:rsidRPr="003A1175" w:rsidRDefault="003C1AFF" w:rsidP="003C1AFF">
            <w:pPr>
              <w:contextualSpacing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2×7-[14÷7]</m:t>
                </m:r>
              </m:oMath>
            </m:oMathPara>
          </w:p>
          <w:p w14:paraId="1FF1E86A" w14:textId="77777777" w:rsidR="005E2D7F" w:rsidRPr="003A1175" w:rsidRDefault="005E2D7F" w:rsidP="00D74312">
            <w:pPr>
              <w:contextualSpacing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  <w:p w14:paraId="2BC436EB" w14:textId="1FD59043" w:rsidR="004E7A0C" w:rsidRPr="003A1175" w:rsidRDefault="004E7A0C" w:rsidP="004E7A0C">
            <w:pPr>
              <w:contextualSpacing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2×7-2</m:t>
                </m:r>
              </m:oMath>
            </m:oMathPara>
          </w:p>
          <w:p w14:paraId="5F0C2EB5" w14:textId="77777777" w:rsidR="004E7A0C" w:rsidRPr="003A1175" w:rsidRDefault="004E7A0C" w:rsidP="004E7A0C">
            <w:pPr>
              <w:contextualSpacing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  <w:p w14:paraId="735551B2" w14:textId="443EDE1D" w:rsidR="004E7A0C" w:rsidRPr="003A1175" w:rsidRDefault="004E7A0C" w:rsidP="004E7A0C">
            <w:pPr>
              <w:contextualSpacing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14-2</m:t>
                </m:r>
              </m:oMath>
            </m:oMathPara>
          </w:p>
          <w:p w14:paraId="7168C3D2" w14:textId="77777777" w:rsidR="004E7A0C" w:rsidRPr="003A1175" w:rsidRDefault="004E7A0C" w:rsidP="004E7A0C">
            <w:pPr>
              <w:contextualSpacing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  <w:p w14:paraId="1DD7FA42" w14:textId="370A3FFC" w:rsidR="004E7A0C" w:rsidRPr="004E7A0C" w:rsidRDefault="004E7A0C" w:rsidP="004E7A0C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12</m:t>
                </m:r>
              </m:oMath>
            </m:oMathPara>
          </w:p>
          <w:p w14:paraId="1E6DE3D5" w14:textId="77777777" w:rsidR="005E2D7F" w:rsidRDefault="005E2D7F" w:rsidP="00D74312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4AD32DC1" w14:textId="77777777" w:rsidR="005E2D7F" w:rsidRDefault="005E2D7F" w:rsidP="00D74312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69F92D69" w14:textId="77777777" w:rsidR="005E2D7F" w:rsidRPr="006C2354" w:rsidRDefault="005E2D7F" w:rsidP="005E2D7F">
      <w:pPr>
        <w:tabs>
          <w:tab w:val="left" w:pos="527"/>
        </w:tabs>
        <w:rPr>
          <w:rFonts w:ascii="Comic Sans MS" w:hAnsi="Comic Sans MS"/>
          <w:sz w:val="32"/>
          <w:szCs w:val="32"/>
        </w:rPr>
      </w:pPr>
    </w:p>
    <w:p w14:paraId="0818F163" w14:textId="77777777" w:rsidR="005E2D7F" w:rsidRPr="006C2354" w:rsidRDefault="005E2D7F" w:rsidP="006C2354">
      <w:pPr>
        <w:tabs>
          <w:tab w:val="left" w:pos="527"/>
        </w:tabs>
        <w:rPr>
          <w:rFonts w:ascii="Comic Sans MS" w:hAnsi="Comic Sans MS"/>
          <w:sz w:val="32"/>
          <w:szCs w:val="32"/>
        </w:rPr>
      </w:pPr>
    </w:p>
    <w:sectPr w:rsidR="005E2D7F" w:rsidRPr="006C2354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B3B8" w14:textId="77777777" w:rsidR="0048549C" w:rsidRDefault="0048549C" w:rsidP="006C56C7">
      <w:pPr>
        <w:spacing w:after="0" w:line="240" w:lineRule="auto"/>
      </w:pPr>
      <w:r>
        <w:separator/>
      </w:r>
    </w:p>
  </w:endnote>
  <w:endnote w:type="continuationSeparator" w:id="0">
    <w:p w14:paraId="1DE28161" w14:textId="77777777" w:rsidR="0048549C" w:rsidRDefault="0048549C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3B859EBD" w:rsidR="003F30D5" w:rsidRPr="00144C8D" w:rsidRDefault="003F30D5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9D0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val="en-PH" w:eastAsia="en-PH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05BBD" w14:textId="77777777" w:rsidR="0048549C" w:rsidRDefault="0048549C" w:rsidP="006C56C7">
      <w:pPr>
        <w:spacing w:after="0" w:line="240" w:lineRule="auto"/>
      </w:pPr>
      <w:r>
        <w:separator/>
      </w:r>
    </w:p>
  </w:footnote>
  <w:footnote w:type="continuationSeparator" w:id="0">
    <w:p w14:paraId="7F357BA4" w14:textId="77777777" w:rsidR="0048549C" w:rsidRDefault="0048549C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BB35" w14:textId="77777777" w:rsidR="003F30D5" w:rsidRPr="00C14D1E" w:rsidRDefault="003F30D5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3ECB755E" w14:textId="14396B66" w:rsidR="003F30D5" w:rsidRPr="00E32D0A" w:rsidRDefault="00F013CB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>
      <w:rPr>
        <w:rFonts w:ascii="Calibri" w:hAnsi="Calibri" w:cs="Calibri"/>
        <w:b/>
        <w:sz w:val="45"/>
        <w:szCs w:val="45"/>
      </w:rPr>
      <w:t>Order of Operations with</w:t>
    </w:r>
    <w:r w:rsidR="00110FB5" w:rsidRPr="00110FB5">
      <w:rPr>
        <w:rFonts w:ascii="Calibri" w:hAnsi="Calibri" w:cs="Calibri"/>
        <w:b/>
        <w:sz w:val="45"/>
        <w:szCs w:val="45"/>
      </w:rPr>
      <w:t xml:space="preserve"> Parentheses</w:t>
    </w:r>
    <w:r w:rsidR="003F30D5">
      <w:rPr>
        <w:rFonts w:ascii="Calibri" w:hAnsi="Calibri" w:cs="Calibri"/>
        <w:b/>
        <w:sz w:val="45"/>
        <w:szCs w:val="45"/>
      </w:rPr>
      <w:t xml:space="preserve">                </w:t>
    </w:r>
    <w:r w:rsidR="003F30D5">
      <w:rPr>
        <w:rFonts w:ascii="Calibri" w:eastAsia="Calibri" w:hAnsi="Calibri" w:cs="Times New Roman"/>
        <w:sz w:val="28"/>
      </w:rPr>
      <w:t>Exit Quiz</w:t>
    </w:r>
    <w:r w:rsidR="003F30D5">
      <w:rPr>
        <w:rFonts w:ascii="Calibri" w:eastAsia="Calibri" w:hAnsi="Calibri" w:cs="Times New Roman"/>
        <w:sz w:val="28"/>
      </w:rPr>
      <w:tab/>
    </w:r>
    <w:r w:rsidR="003F30D5">
      <w:rPr>
        <w:rFonts w:ascii="Calibri" w:eastAsia="Calibri" w:hAnsi="Calibri" w:cs="Times New Roman"/>
        <w:sz w:val="28"/>
      </w:rPr>
      <w:tab/>
    </w:r>
    <w:r w:rsidR="003F30D5">
      <w:rPr>
        <w:rFonts w:ascii="Calibri" w:eastAsia="Calibri" w:hAnsi="Calibri" w:cs="Times New Roman"/>
        <w:sz w:val="28"/>
      </w:rPr>
      <w:tab/>
    </w:r>
    <w:r w:rsidR="003F30D5">
      <w:rPr>
        <w:rFonts w:ascii="Calibri" w:eastAsia="Calibri" w:hAnsi="Calibri" w:cs="Times New Roman"/>
        <w:sz w:val="28"/>
      </w:rPr>
      <w:tab/>
    </w:r>
    <w:r w:rsidR="003F30D5">
      <w:rPr>
        <w:rFonts w:ascii="Calibri" w:eastAsia="Calibri" w:hAnsi="Calibri" w:cs="Times New Roman"/>
        <w:sz w:val="28"/>
      </w:rPr>
      <w:tab/>
      <w:t xml:space="preserve">                                  </w:t>
    </w:r>
    <w:r w:rsidR="003F30D5">
      <w:rPr>
        <w:rFonts w:ascii="Calibri" w:eastAsia="Calibri" w:hAnsi="Calibri" w:cs="Times New Roman"/>
        <w:sz w:val="28"/>
      </w:rPr>
      <w:tab/>
      <w:t xml:space="preserve">           </w:t>
    </w:r>
    <w:r>
      <w:rPr>
        <w:rFonts w:ascii="Calibri" w:eastAsia="Calibri" w:hAnsi="Calibri" w:cs="Times New Roman"/>
        <w:sz w:val="28"/>
      </w:rPr>
      <w:t xml:space="preserve">   </w:t>
    </w:r>
    <w:r w:rsidR="003F30D5">
      <w:rPr>
        <w:rFonts w:ascii="Calibri" w:eastAsia="Calibri" w:hAnsi="Calibri" w:cs="Times New Roman"/>
        <w:b/>
        <w:sz w:val="32"/>
        <w:szCs w:val="32"/>
      </w:rPr>
      <w:t>Math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1D14477"/>
    <w:multiLevelType w:val="hybridMultilevel"/>
    <w:tmpl w:val="B04CF2C8"/>
    <w:lvl w:ilvl="0" w:tplc="ACEED8B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52C9"/>
    <w:multiLevelType w:val="hybridMultilevel"/>
    <w:tmpl w:val="491E5896"/>
    <w:lvl w:ilvl="0" w:tplc="35926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A73B4"/>
    <w:multiLevelType w:val="hybridMultilevel"/>
    <w:tmpl w:val="C82A7AC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9077F"/>
    <w:multiLevelType w:val="hybridMultilevel"/>
    <w:tmpl w:val="997E1D1A"/>
    <w:lvl w:ilvl="0" w:tplc="E1AE7214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A0B2A"/>
    <w:multiLevelType w:val="hybridMultilevel"/>
    <w:tmpl w:val="F83010F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C36E51"/>
    <w:multiLevelType w:val="hybridMultilevel"/>
    <w:tmpl w:val="491E5896"/>
    <w:lvl w:ilvl="0" w:tplc="35926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F3528"/>
    <w:multiLevelType w:val="hybridMultilevel"/>
    <w:tmpl w:val="B04CF2C8"/>
    <w:lvl w:ilvl="0" w:tplc="ACEED8B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207DB"/>
    <w:multiLevelType w:val="hybridMultilevel"/>
    <w:tmpl w:val="D2360C84"/>
    <w:lvl w:ilvl="0" w:tplc="8A3A61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A74C2"/>
    <w:multiLevelType w:val="hybridMultilevel"/>
    <w:tmpl w:val="67D85B3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07ADB"/>
    <w:multiLevelType w:val="hybridMultilevel"/>
    <w:tmpl w:val="997E1D1A"/>
    <w:lvl w:ilvl="0" w:tplc="E1AE7214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A00B96"/>
    <w:multiLevelType w:val="hybridMultilevel"/>
    <w:tmpl w:val="F83010F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22157"/>
    <w:multiLevelType w:val="hybridMultilevel"/>
    <w:tmpl w:val="621C618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93DCB"/>
    <w:multiLevelType w:val="hybridMultilevel"/>
    <w:tmpl w:val="B3CE5550"/>
    <w:lvl w:ilvl="0" w:tplc="646E6B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F0D8A"/>
    <w:multiLevelType w:val="hybridMultilevel"/>
    <w:tmpl w:val="B65A409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C5253E"/>
    <w:multiLevelType w:val="hybridMultilevel"/>
    <w:tmpl w:val="2F94A5D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2520285">
    <w:abstractNumId w:val="20"/>
  </w:num>
  <w:num w:numId="2" w16cid:durableId="1167402523">
    <w:abstractNumId w:val="5"/>
  </w:num>
  <w:num w:numId="3" w16cid:durableId="888146244">
    <w:abstractNumId w:val="6"/>
  </w:num>
  <w:num w:numId="4" w16cid:durableId="1025134932">
    <w:abstractNumId w:val="17"/>
  </w:num>
  <w:num w:numId="5" w16cid:durableId="961034510">
    <w:abstractNumId w:val="12"/>
  </w:num>
  <w:num w:numId="6" w16cid:durableId="773750559">
    <w:abstractNumId w:val="16"/>
  </w:num>
  <w:num w:numId="7" w16cid:durableId="1977837631">
    <w:abstractNumId w:val="0"/>
  </w:num>
  <w:num w:numId="8" w16cid:durableId="1959070589">
    <w:abstractNumId w:val="2"/>
  </w:num>
  <w:num w:numId="9" w16cid:durableId="1716394846">
    <w:abstractNumId w:val="9"/>
  </w:num>
  <w:num w:numId="10" w16cid:durableId="541720803">
    <w:abstractNumId w:val="3"/>
  </w:num>
  <w:num w:numId="11" w16cid:durableId="1323661436">
    <w:abstractNumId w:val="1"/>
  </w:num>
  <w:num w:numId="12" w16cid:durableId="731730792">
    <w:abstractNumId w:val="14"/>
  </w:num>
  <w:num w:numId="13" w16cid:durableId="512499275">
    <w:abstractNumId w:val="10"/>
  </w:num>
  <w:num w:numId="14" w16cid:durableId="800347407">
    <w:abstractNumId w:val="7"/>
  </w:num>
  <w:num w:numId="15" w16cid:durableId="1879507058">
    <w:abstractNumId w:val="21"/>
  </w:num>
  <w:num w:numId="16" w16cid:durableId="1108501873">
    <w:abstractNumId w:val="19"/>
  </w:num>
  <w:num w:numId="17" w16cid:durableId="1182282482">
    <w:abstractNumId w:val="18"/>
  </w:num>
  <w:num w:numId="18" w16cid:durableId="677805045">
    <w:abstractNumId w:val="22"/>
  </w:num>
  <w:num w:numId="19" w16cid:durableId="368605221">
    <w:abstractNumId w:val="4"/>
  </w:num>
  <w:num w:numId="20" w16cid:durableId="1827160329">
    <w:abstractNumId w:val="15"/>
  </w:num>
  <w:num w:numId="21" w16cid:durableId="1629387385">
    <w:abstractNumId w:val="8"/>
  </w:num>
  <w:num w:numId="22" w16cid:durableId="854459537">
    <w:abstractNumId w:val="11"/>
  </w:num>
  <w:num w:numId="23" w16cid:durableId="21343990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2C97"/>
    <w:rsid w:val="000145D9"/>
    <w:rsid w:val="00024E30"/>
    <w:rsid w:val="00024F54"/>
    <w:rsid w:val="00025A24"/>
    <w:rsid w:val="00026D7F"/>
    <w:rsid w:val="00036958"/>
    <w:rsid w:val="00041D2B"/>
    <w:rsid w:val="000511F8"/>
    <w:rsid w:val="00057B8C"/>
    <w:rsid w:val="00062BA6"/>
    <w:rsid w:val="0006591C"/>
    <w:rsid w:val="00070971"/>
    <w:rsid w:val="00082492"/>
    <w:rsid w:val="00093879"/>
    <w:rsid w:val="000A7899"/>
    <w:rsid w:val="000B3681"/>
    <w:rsid w:val="000D2383"/>
    <w:rsid w:val="000D3496"/>
    <w:rsid w:val="000D5ECB"/>
    <w:rsid w:val="000E1F5B"/>
    <w:rsid w:val="000E501F"/>
    <w:rsid w:val="000F2249"/>
    <w:rsid w:val="000F7906"/>
    <w:rsid w:val="001042C1"/>
    <w:rsid w:val="00104C41"/>
    <w:rsid w:val="00110FB5"/>
    <w:rsid w:val="001148D2"/>
    <w:rsid w:val="00116AF0"/>
    <w:rsid w:val="001204BA"/>
    <w:rsid w:val="00120583"/>
    <w:rsid w:val="00135462"/>
    <w:rsid w:val="001357BB"/>
    <w:rsid w:val="00137003"/>
    <w:rsid w:val="00142AFB"/>
    <w:rsid w:val="00144C8D"/>
    <w:rsid w:val="00146AE8"/>
    <w:rsid w:val="001602E8"/>
    <w:rsid w:val="00160C39"/>
    <w:rsid w:val="00160DF5"/>
    <w:rsid w:val="0016126F"/>
    <w:rsid w:val="0016150C"/>
    <w:rsid w:val="00166BE1"/>
    <w:rsid w:val="00167BD3"/>
    <w:rsid w:val="00170C39"/>
    <w:rsid w:val="00176194"/>
    <w:rsid w:val="001766AC"/>
    <w:rsid w:val="0018064C"/>
    <w:rsid w:val="001833C8"/>
    <w:rsid w:val="00184AC3"/>
    <w:rsid w:val="00194AF7"/>
    <w:rsid w:val="001A0F43"/>
    <w:rsid w:val="001A49A0"/>
    <w:rsid w:val="001A5E33"/>
    <w:rsid w:val="001A6CF2"/>
    <w:rsid w:val="001B0368"/>
    <w:rsid w:val="001B1D6B"/>
    <w:rsid w:val="001B33BE"/>
    <w:rsid w:val="001D25A3"/>
    <w:rsid w:val="001D5F36"/>
    <w:rsid w:val="001E6C15"/>
    <w:rsid w:val="001E782A"/>
    <w:rsid w:val="001E79E6"/>
    <w:rsid w:val="002056EF"/>
    <w:rsid w:val="00223002"/>
    <w:rsid w:val="00227769"/>
    <w:rsid w:val="002300DC"/>
    <w:rsid w:val="0023188D"/>
    <w:rsid w:val="002328BC"/>
    <w:rsid w:val="00233105"/>
    <w:rsid w:val="00235437"/>
    <w:rsid w:val="0023785B"/>
    <w:rsid w:val="002501D0"/>
    <w:rsid w:val="00251275"/>
    <w:rsid w:val="00257B18"/>
    <w:rsid w:val="00260258"/>
    <w:rsid w:val="00263FEC"/>
    <w:rsid w:val="00267074"/>
    <w:rsid w:val="002701A7"/>
    <w:rsid w:val="00272122"/>
    <w:rsid w:val="002738AC"/>
    <w:rsid w:val="00280239"/>
    <w:rsid w:val="00282B24"/>
    <w:rsid w:val="0028371B"/>
    <w:rsid w:val="0028393D"/>
    <w:rsid w:val="00285F54"/>
    <w:rsid w:val="002878E3"/>
    <w:rsid w:val="002936ED"/>
    <w:rsid w:val="002A1E17"/>
    <w:rsid w:val="002A4B51"/>
    <w:rsid w:val="002A5FA5"/>
    <w:rsid w:val="002A6347"/>
    <w:rsid w:val="002B036C"/>
    <w:rsid w:val="002B61A7"/>
    <w:rsid w:val="002C0EBB"/>
    <w:rsid w:val="002C6491"/>
    <w:rsid w:val="002D2F18"/>
    <w:rsid w:val="002D3F71"/>
    <w:rsid w:val="002D6D9E"/>
    <w:rsid w:val="002E34F3"/>
    <w:rsid w:val="002E3DB4"/>
    <w:rsid w:val="002E53E7"/>
    <w:rsid w:val="002E7D5E"/>
    <w:rsid w:val="002F0097"/>
    <w:rsid w:val="002F38EE"/>
    <w:rsid w:val="002F7327"/>
    <w:rsid w:val="0030067A"/>
    <w:rsid w:val="00303F3C"/>
    <w:rsid w:val="00334BE4"/>
    <w:rsid w:val="00340A08"/>
    <w:rsid w:val="00344925"/>
    <w:rsid w:val="0034532D"/>
    <w:rsid w:val="00355C5F"/>
    <w:rsid w:val="00371595"/>
    <w:rsid w:val="0038067B"/>
    <w:rsid w:val="00380C74"/>
    <w:rsid w:val="00385A89"/>
    <w:rsid w:val="003A1175"/>
    <w:rsid w:val="003A1C85"/>
    <w:rsid w:val="003B0651"/>
    <w:rsid w:val="003B4B9F"/>
    <w:rsid w:val="003C1AFF"/>
    <w:rsid w:val="003C3B24"/>
    <w:rsid w:val="003D360B"/>
    <w:rsid w:val="003D3F03"/>
    <w:rsid w:val="003D499E"/>
    <w:rsid w:val="003D4C06"/>
    <w:rsid w:val="003D4E0E"/>
    <w:rsid w:val="003E0F01"/>
    <w:rsid w:val="003E29DA"/>
    <w:rsid w:val="003E6547"/>
    <w:rsid w:val="003E6CCB"/>
    <w:rsid w:val="003F30D5"/>
    <w:rsid w:val="003F3BA9"/>
    <w:rsid w:val="003F4D67"/>
    <w:rsid w:val="0040240A"/>
    <w:rsid w:val="00410144"/>
    <w:rsid w:val="004102FF"/>
    <w:rsid w:val="00410C31"/>
    <w:rsid w:val="004148F0"/>
    <w:rsid w:val="00417863"/>
    <w:rsid w:val="004201F6"/>
    <w:rsid w:val="004252AA"/>
    <w:rsid w:val="00426094"/>
    <w:rsid w:val="00431D5A"/>
    <w:rsid w:val="00433745"/>
    <w:rsid w:val="00441831"/>
    <w:rsid w:val="00443DA8"/>
    <w:rsid w:val="00457469"/>
    <w:rsid w:val="00466F4C"/>
    <w:rsid w:val="00476015"/>
    <w:rsid w:val="0048549C"/>
    <w:rsid w:val="004859F7"/>
    <w:rsid w:val="00487A7F"/>
    <w:rsid w:val="0049270B"/>
    <w:rsid w:val="00492A43"/>
    <w:rsid w:val="00492D9F"/>
    <w:rsid w:val="004A3C37"/>
    <w:rsid w:val="004A4367"/>
    <w:rsid w:val="004A59D0"/>
    <w:rsid w:val="004A5BFC"/>
    <w:rsid w:val="004A603F"/>
    <w:rsid w:val="004A6596"/>
    <w:rsid w:val="004A7B7D"/>
    <w:rsid w:val="004B3933"/>
    <w:rsid w:val="004B42D6"/>
    <w:rsid w:val="004B7337"/>
    <w:rsid w:val="004C1E64"/>
    <w:rsid w:val="004C412A"/>
    <w:rsid w:val="004C54AE"/>
    <w:rsid w:val="004D3FD4"/>
    <w:rsid w:val="004D718E"/>
    <w:rsid w:val="004E47B8"/>
    <w:rsid w:val="004E5121"/>
    <w:rsid w:val="004E6DF5"/>
    <w:rsid w:val="004E7A0C"/>
    <w:rsid w:val="004F015B"/>
    <w:rsid w:val="00505F3D"/>
    <w:rsid w:val="005163B9"/>
    <w:rsid w:val="00521F2F"/>
    <w:rsid w:val="005243BF"/>
    <w:rsid w:val="005269F4"/>
    <w:rsid w:val="00533316"/>
    <w:rsid w:val="0053398C"/>
    <w:rsid w:val="00543388"/>
    <w:rsid w:val="00546F8A"/>
    <w:rsid w:val="005536CC"/>
    <w:rsid w:val="00553FB0"/>
    <w:rsid w:val="00554D40"/>
    <w:rsid w:val="005569B3"/>
    <w:rsid w:val="00561407"/>
    <w:rsid w:val="00566348"/>
    <w:rsid w:val="00576F38"/>
    <w:rsid w:val="00582461"/>
    <w:rsid w:val="005829D6"/>
    <w:rsid w:val="0058327C"/>
    <w:rsid w:val="005851C3"/>
    <w:rsid w:val="00587E14"/>
    <w:rsid w:val="00592D9D"/>
    <w:rsid w:val="00595705"/>
    <w:rsid w:val="005A0057"/>
    <w:rsid w:val="005A0402"/>
    <w:rsid w:val="005A44E5"/>
    <w:rsid w:val="005C047E"/>
    <w:rsid w:val="005C559D"/>
    <w:rsid w:val="005C612B"/>
    <w:rsid w:val="005D3334"/>
    <w:rsid w:val="005D385A"/>
    <w:rsid w:val="005D6AB1"/>
    <w:rsid w:val="005E2D7F"/>
    <w:rsid w:val="005E60C0"/>
    <w:rsid w:val="005F0475"/>
    <w:rsid w:val="005F0811"/>
    <w:rsid w:val="005F3312"/>
    <w:rsid w:val="005F417F"/>
    <w:rsid w:val="006002A8"/>
    <w:rsid w:val="00603173"/>
    <w:rsid w:val="00607B69"/>
    <w:rsid w:val="00614511"/>
    <w:rsid w:val="0061688D"/>
    <w:rsid w:val="00617E1D"/>
    <w:rsid w:val="006200BF"/>
    <w:rsid w:val="0062476B"/>
    <w:rsid w:val="00627E85"/>
    <w:rsid w:val="00631918"/>
    <w:rsid w:val="00632C14"/>
    <w:rsid w:val="00632E94"/>
    <w:rsid w:val="006331BE"/>
    <w:rsid w:val="006335A2"/>
    <w:rsid w:val="00634980"/>
    <w:rsid w:val="00636470"/>
    <w:rsid w:val="006423F9"/>
    <w:rsid w:val="006453B4"/>
    <w:rsid w:val="00645623"/>
    <w:rsid w:val="00647BEC"/>
    <w:rsid w:val="006524ED"/>
    <w:rsid w:val="0065456F"/>
    <w:rsid w:val="00656FF2"/>
    <w:rsid w:val="00663715"/>
    <w:rsid w:val="00663758"/>
    <w:rsid w:val="006714E7"/>
    <w:rsid w:val="006735FC"/>
    <w:rsid w:val="00676534"/>
    <w:rsid w:val="00676B9D"/>
    <w:rsid w:val="00676CC7"/>
    <w:rsid w:val="00681F43"/>
    <w:rsid w:val="00690E13"/>
    <w:rsid w:val="00691B7A"/>
    <w:rsid w:val="00692619"/>
    <w:rsid w:val="00692FF5"/>
    <w:rsid w:val="00693C29"/>
    <w:rsid w:val="006967F4"/>
    <w:rsid w:val="00696A3B"/>
    <w:rsid w:val="006979CC"/>
    <w:rsid w:val="00697C93"/>
    <w:rsid w:val="006B02C2"/>
    <w:rsid w:val="006B1E72"/>
    <w:rsid w:val="006B738B"/>
    <w:rsid w:val="006B7C4A"/>
    <w:rsid w:val="006B7EA1"/>
    <w:rsid w:val="006C2354"/>
    <w:rsid w:val="006C413A"/>
    <w:rsid w:val="006C56C7"/>
    <w:rsid w:val="006D182B"/>
    <w:rsid w:val="006D27EE"/>
    <w:rsid w:val="006D59B6"/>
    <w:rsid w:val="006E2AFE"/>
    <w:rsid w:val="006E2D22"/>
    <w:rsid w:val="006F1CC5"/>
    <w:rsid w:val="0070155C"/>
    <w:rsid w:val="0070416E"/>
    <w:rsid w:val="00704636"/>
    <w:rsid w:val="007154E4"/>
    <w:rsid w:val="00726371"/>
    <w:rsid w:val="00731D8D"/>
    <w:rsid w:val="00742E33"/>
    <w:rsid w:val="007433E1"/>
    <w:rsid w:val="007445FC"/>
    <w:rsid w:val="00751DE8"/>
    <w:rsid w:val="007526A3"/>
    <w:rsid w:val="00756D46"/>
    <w:rsid w:val="00761709"/>
    <w:rsid w:val="0076421F"/>
    <w:rsid w:val="00771E6F"/>
    <w:rsid w:val="00776FBE"/>
    <w:rsid w:val="00777AB4"/>
    <w:rsid w:val="00777CFD"/>
    <w:rsid w:val="00780BFB"/>
    <w:rsid w:val="00787245"/>
    <w:rsid w:val="007949A1"/>
    <w:rsid w:val="007B5358"/>
    <w:rsid w:val="007B6FF7"/>
    <w:rsid w:val="007C04F1"/>
    <w:rsid w:val="007C4382"/>
    <w:rsid w:val="007C68C5"/>
    <w:rsid w:val="007C7EAE"/>
    <w:rsid w:val="007D3285"/>
    <w:rsid w:val="007D343C"/>
    <w:rsid w:val="007D7582"/>
    <w:rsid w:val="007E0A96"/>
    <w:rsid w:val="007E1A45"/>
    <w:rsid w:val="007E643D"/>
    <w:rsid w:val="007F66A8"/>
    <w:rsid w:val="008020FC"/>
    <w:rsid w:val="00802E4F"/>
    <w:rsid w:val="008105CA"/>
    <w:rsid w:val="00816338"/>
    <w:rsid w:val="0081703A"/>
    <w:rsid w:val="00823AB0"/>
    <w:rsid w:val="00831A5C"/>
    <w:rsid w:val="00834F38"/>
    <w:rsid w:val="008371B9"/>
    <w:rsid w:val="00837490"/>
    <w:rsid w:val="008433CE"/>
    <w:rsid w:val="00844FCD"/>
    <w:rsid w:val="0084774D"/>
    <w:rsid w:val="0085413A"/>
    <w:rsid w:val="008561F9"/>
    <w:rsid w:val="00861C2A"/>
    <w:rsid w:val="008705A3"/>
    <w:rsid w:val="00873F40"/>
    <w:rsid w:val="00877834"/>
    <w:rsid w:val="00881319"/>
    <w:rsid w:val="00882913"/>
    <w:rsid w:val="00894EF8"/>
    <w:rsid w:val="008975D3"/>
    <w:rsid w:val="008A3ACD"/>
    <w:rsid w:val="008A731C"/>
    <w:rsid w:val="008B6143"/>
    <w:rsid w:val="008B7707"/>
    <w:rsid w:val="008C09DC"/>
    <w:rsid w:val="008C6B31"/>
    <w:rsid w:val="008D1F8A"/>
    <w:rsid w:val="008D3BB7"/>
    <w:rsid w:val="008E32DE"/>
    <w:rsid w:val="008F3A1D"/>
    <w:rsid w:val="008F65E1"/>
    <w:rsid w:val="008F7720"/>
    <w:rsid w:val="0090221A"/>
    <w:rsid w:val="009034EF"/>
    <w:rsid w:val="009044DF"/>
    <w:rsid w:val="00906AE5"/>
    <w:rsid w:val="0091144E"/>
    <w:rsid w:val="0091156C"/>
    <w:rsid w:val="00913EEE"/>
    <w:rsid w:val="0091455E"/>
    <w:rsid w:val="0091618C"/>
    <w:rsid w:val="00916BE0"/>
    <w:rsid w:val="00917081"/>
    <w:rsid w:val="00917DEE"/>
    <w:rsid w:val="00921EEE"/>
    <w:rsid w:val="00934148"/>
    <w:rsid w:val="0093469C"/>
    <w:rsid w:val="0093561B"/>
    <w:rsid w:val="00936262"/>
    <w:rsid w:val="0093748D"/>
    <w:rsid w:val="009435CA"/>
    <w:rsid w:val="0094635A"/>
    <w:rsid w:val="009469D4"/>
    <w:rsid w:val="00951FF7"/>
    <w:rsid w:val="00961575"/>
    <w:rsid w:val="009632E5"/>
    <w:rsid w:val="009648AA"/>
    <w:rsid w:val="009655C3"/>
    <w:rsid w:val="00970DB0"/>
    <w:rsid w:val="009717EF"/>
    <w:rsid w:val="00976E4A"/>
    <w:rsid w:val="00981F2B"/>
    <w:rsid w:val="00986A65"/>
    <w:rsid w:val="00986C29"/>
    <w:rsid w:val="0098703B"/>
    <w:rsid w:val="009900E2"/>
    <w:rsid w:val="009A36B9"/>
    <w:rsid w:val="009A44A1"/>
    <w:rsid w:val="009A789C"/>
    <w:rsid w:val="009B1396"/>
    <w:rsid w:val="009B3100"/>
    <w:rsid w:val="009B4CED"/>
    <w:rsid w:val="009D3311"/>
    <w:rsid w:val="009E1131"/>
    <w:rsid w:val="009E7B5B"/>
    <w:rsid w:val="009F0871"/>
    <w:rsid w:val="009F5EF8"/>
    <w:rsid w:val="00A01119"/>
    <w:rsid w:val="00A027C1"/>
    <w:rsid w:val="00A05407"/>
    <w:rsid w:val="00A13C0A"/>
    <w:rsid w:val="00A23DEA"/>
    <w:rsid w:val="00A3789B"/>
    <w:rsid w:val="00A50FAB"/>
    <w:rsid w:val="00A53407"/>
    <w:rsid w:val="00A55206"/>
    <w:rsid w:val="00A569EE"/>
    <w:rsid w:val="00A703DC"/>
    <w:rsid w:val="00A74D71"/>
    <w:rsid w:val="00A82264"/>
    <w:rsid w:val="00A923DD"/>
    <w:rsid w:val="00A948EC"/>
    <w:rsid w:val="00AA1233"/>
    <w:rsid w:val="00AB18C0"/>
    <w:rsid w:val="00AB5574"/>
    <w:rsid w:val="00AC45CB"/>
    <w:rsid w:val="00AC775D"/>
    <w:rsid w:val="00AD1ABB"/>
    <w:rsid w:val="00AD3A5F"/>
    <w:rsid w:val="00AD5309"/>
    <w:rsid w:val="00AE3B3E"/>
    <w:rsid w:val="00AE5B60"/>
    <w:rsid w:val="00AE5E94"/>
    <w:rsid w:val="00AF2FFE"/>
    <w:rsid w:val="00B0008F"/>
    <w:rsid w:val="00B16FA5"/>
    <w:rsid w:val="00B34862"/>
    <w:rsid w:val="00B34CA2"/>
    <w:rsid w:val="00B3678D"/>
    <w:rsid w:val="00B37318"/>
    <w:rsid w:val="00B37C42"/>
    <w:rsid w:val="00B4531A"/>
    <w:rsid w:val="00B4780E"/>
    <w:rsid w:val="00B52EAE"/>
    <w:rsid w:val="00B532B9"/>
    <w:rsid w:val="00B534F2"/>
    <w:rsid w:val="00B70CBE"/>
    <w:rsid w:val="00B73E0E"/>
    <w:rsid w:val="00B76D1E"/>
    <w:rsid w:val="00B80D1F"/>
    <w:rsid w:val="00B90971"/>
    <w:rsid w:val="00BA4A94"/>
    <w:rsid w:val="00BA5A19"/>
    <w:rsid w:val="00BA5AAE"/>
    <w:rsid w:val="00BA72E1"/>
    <w:rsid w:val="00BB3136"/>
    <w:rsid w:val="00BB3425"/>
    <w:rsid w:val="00BC4EF0"/>
    <w:rsid w:val="00BC7BEE"/>
    <w:rsid w:val="00BD1FD1"/>
    <w:rsid w:val="00BD2DA2"/>
    <w:rsid w:val="00BD32E6"/>
    <w:rsid w:val="00BE08AA"/>
    <w:rsid w:val="00BE7857"/>
    <w:rsid w:val="00BF3A8D"/>
    <w:rsid w:val="00BF49C8"/>
    <w:rsid w:val="00C01CF5"/>
    <w:rsid w:val="00C03348"/>
    <w:rsid w:val="00C15DD6"/>
    <w:rsid w:val="00C16DDA"/>
    <w:rsid w:val="00C17941"/>
    <w:rsid w:val="00C23572"/>
    <w:rsid w:val="00C26B7D"/>
    <w:rsid w:val="00C27650"/>
    <w:rsid w:val="00C330A7"/>
    <w:rsid w:val="00C41C0E"/>
    <w:rsid w:val="00C4638D"/>
    <w:rsid w:val="00C46B06"/>
    <w:rsid w:val="00C5227D"/>
    <w:rsid w:val="00C5270A"/>
    <w:rsid w:val="00C56E68"/>
    <w:rsid w:val="00C60EEF"/>
    <w:rsid w:val="00C6184F"/>
    <w:rsid w:val="00C622C5"/>
    <w:rsid w:val="00C63FDF"/>
    <w:rsid w:val="00C720A6"/>
    <w:rsid w:val="00C74F79"/>
    <w:rsid w:val="00C80E7F"/>
    <w:rsid w:val="00C87CE9"/>
    <w:rsid w:val="00C94A93"/>
    <w:rsid w:val="00C9528A"/>
    <w:rsid w:val="00CA1645"/>
    <w:rsid w:val="00CA1CB7"/>
    <w:rsid w:val="00CA52D0"/>
    <w:rsid w:val="00CA53C5"/>
    <w:rsid w:val="00CA6A07"/>
    <w:rsid w:val="00CC089A"/>
    <w:rsid w:val="00CC4DF8"/>
    <w:rsid w:val="00CC6F13"/>
    <w:rsid w:val="00CC76F0"/>
    <w:rsid w:val="00CC7BDA"/>
    <w:rsid w:val="00CD338A"/>
    <w:rsid w:val="00CD5AC6"/>
    <w:rsid w:val="00CD7819"/>
    <w:rsid w:val="00CE444A"/>
    <w:rsid w:val="00CF0583"/>
    <w:rsid w:val="00CF33F9"/>
    <w:rsid w:val="00D02A05"/>
    <w:rsid w:val="00D0325E"/>
    <w:rsid w:val="00D157A0"/>
    <w:rsid w:val="00D254D0"/>
    <w:rsid w:val="00D317C3"/>
    <w:rsid w:val="00D36383"/>
    <w:rsid w:val="00D40593"/>
    <w:rsid w:val="00D41043"/>
    <w:rsid w:val="00D4196C"/>
    <w:rsid w:val="00D4386E"/>
    <w:rsid w:val="00D45A5E"/>
    <w:rsid w:val="00D52A07"/>
    <w:rsid w:val="00D54D53"/>
    <w:rsid w:val="00D60ACF"/>
    <w:rsid w:val="00D63149"/>
    <w:rsid w:val="00D715B6"/>
    <w:rsid w:val="00D7372C"/>
    <w:rsid w:val="00D7385F"/>
    <w:rsid w:val="00D76C43"/>
    <w:rsid w:val="00D77B82"/>
    <w:rsid w:val="00D85568"/>
    <w:rsid w:val="00D86171"/>
    <w:rsid w:val="00D96700"/>
    <w:rsid w:val="00DA2731"/>
    <w:rsid w:val="00DA3693"/>
    <w:rsid w:val="00DB451A"/>
    <w:rsid w:val="00DB5258"/>
    <w:rsid w:val="00DB5F63"/>
    <w:rsid w:val="00DC5997"/>
    <w:rsid w:val="00DC5A20"/>
    <w:rsid w:val="00DC5EFE"/>
    <w:rsid w:val="00DC6765"/>
    <w:rsid w:val="00DD1163"/>
    <w:rsid w:val="00DD3BBC"/>
    <w:rsid w:val="00DD3CA8"/>
    <w:rsid w:val="00DD7ECA"/>
    <w:rsid w:val="00DE26B7"/>
    <w:rsid w:val="00DE35E9"/>
    <w:rsid w:val="00DE6564"/>
    <w:rsid w:val="00DF0B9B"/>
    <w:rsid w:val="00DF0D61"/>
    <w:rsid w:val="00E075C4"/>
    <w:rsid w:val="00E1412B"/>
    <w:rsid w:val="00E27E19"/>
    <w:rsid w:val="00E32278"/>
    <w:rsid w:val="00E32D0A"/>
    <w:rsid w:val="00E35018"/>
    <w:rsid w:val="00E35BF8"/>
    <w:rsid w:val="00E35C85"/>
    <w:rsid w:val="00E36A2C"/>
    <w:rsid w:val="00E45787"/>
    <w:rsid w:val="00E60CB4"/>
    <w:rsid w:val="00E66A4D"/>
    <w:rsid w:val="00E67508"/>
    <w:rsid w:val="00E7188B"/>
    <w:rsid w:val="00E7552B"/>
    <w:rsid w:val="00E769E3"/>
    <w:rsid w:val="00E86425"/>
    <w:rsid w:val="00E96D7F"/>
    <w:rsid w:val="00E97B87"/>
    <w:rsid w:val="00EA4A07"/>
    <w:rsid w:val="00EB061C"/>
    <w:rsid w:val="00EB06B4"/>
    <w:rsid w:val="00EB1F9E"/>
    <w:rsid w:val="00EB4EAB"/>
    <w:rsid w:val="00EB5C80"/>
    <w:rsid w:val="00EB605C"/>
    <w:rsid w:val="00EB7AC2"/>
    <w:rsid w:val="00EC29C3"/>
    <w:rsid w:val="00EC41AD"/>
    <w:rsid w:val="00ED4CDD"/>
    <w:rsid w:val="00ED7BD7"/>
    <w:rsid w:val="00EE6158"/>
    <w:rsid w:val="00EF2A5D"/>
    <w:rsid w:val="00EF6078"/>
    <w:rsid w:val="00F00650"/>
    <w:rsid w:val="00F013CB"/>
    <w:rsid w:val="00F064C5"/>
    <w:rsid w:val="00F2056C"/>
    <w:rsid w:val="00F26F0E"/>
    <w:rsid w:val="00F32675"/>
    <w:rsid w:val="00F32981"/>
    <w:rsid w:val="00F33753"/>
    <w:rsid w:val="00F36421"/>
    <w:rsid w:val="00F36D58"/>
    <w:rsid w:val="00F37228"/>
    <w:rsid w:val="00F4378E"/>
    <w:rsid w:val="00F43C8E"/>
    <w:rsid w:val="00F4463D"/>
    <w:rsid w:val="00F447CC"/>
    <w:rsid w:val="00F44ABD"/>
    <w:rsid w:val="00F52D8C"/>
    <w:rsid w:val="00F56183"/>
    <w:rsid w:val="00F57476"/>
    <w:rsid w:val="00F6116B"/>
    <w:rsid w:val="00F64089"/>
    <w:rsid w:val="00F65562"/>
    <w:rsid w:val="00F6722D"/>
    <w:rsid w:val="00F82150"/>
    <w:rsid w:val="00F831A5"/>
    <w:rsid w:val="00F846A3"/>
    <w:rsid w:val="00F85E28"/>
    <w:rsid w:val="00FA52C4"/>
    <w:rsid w:val="00FB4D5D"/>
    <w:rsid w:val="00FC1616"/>
    <w:rsid w:val="00FD0C08"/>
    <w:rsid w:val="00FD5DA2"/>
    <w:rsid w:val="00FE3864"/>
    <w:rsid w:val="00FF09A4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EE1F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81A80-3ADA-457F-97E3-343DDCE7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2022-11-10T10:07:00Z</dcterms:created>
  <dcterms:modified xsi:type="dcterms:W3CDTF">2022-11-10T10:08:00Z</dcterms:modified>
</cp:coreProperties>
</file>