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320" w14:textId="77777777" w:rsidR="00C054B1" w:rsidRDefault="002E7D41" w:rsidP="00BF1512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05D71F06" wp14:editId="28CDEB58">
            <wp:extent cx="5918200" cy="698500"/>
            <wp:effectExtent l="0" t="0" r="0" b="0"/>
            <wp:docPr id="2" name="Picture 1" descr="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22098" w14:textId="77777777" w:rsidR="00CF7EB3" w:rsidRDefault="007B3D12" w:rsidP="002E7D41">
      <w:pPr>
        <w:jc w:val="center"/>
        <w:rPr>
          <w:b/>
          <w:sz w:val="24"/>
        </w:rPr>
      </w:pPr>
      <w:r>
        <w:rPr>
          <w:sz w:val="40"/>
        </w:rPr>
        <w:t>1</w:t>
      </w:r>
      <w:r w:rsidR="001A47AC">
        <w:rPr>
          <w:sz w:val="40"/>
        </w:rPr>
        <w:t>-</w:t>
      </w:r>
      <w:r w:rsidR="009A0BF9">
        <w:rPr>
          <w:sz w:val="40"/>
        </w:rPr>
        <w:t xml:space="preserve">1 </w:t>
      </w:r>
      <w:r w:rsidR="002E7D41">
        <w:rPr>
          <w:sz w:val="40"/>
        </w:rPr>
        <w:t>Properties of Real Numbers</w:t>
      </w:r>
    </w:p>
    <w:p w14:paraId="39E92303" w14:textId="77777777" w:rsidR="003B2D05" w:rsidRPr="003B2D05" w:rsidRDefault="00B660D2" w:rsidP="002E7D41">
      <w:pPr>
        <w:jc w:val="center"/>
        <w:rPr>
          <w:sz w:val="24"/>
        </w:rPr>
      </w:pPr>
      <w:r w:rsidRPr="003B2D05">
        <w:rPr>
          <w:b/>
          <w:sz w:val="24"/>
        </w:rPr>
        <w:t xml:space="preserve">DISCLAIMER: </w:t>
      </w:r>
      <w:r w:rsidRPr="003B2D05">
        <w:rPr>
          <w:sz w:val="24"/>
        </w:rPr>
        <w:t xml:space="preserve">These resources are not created or maintained by </w:t>
      </w:r>
      <w:hyperlink r:id="rId9" w:history="1">
        <w:r w:rsidR="002E7D41" w:rsidRPr="009A0BF9">
          <w:rPr>
            <w:rStyle w:val="Hyperlink"/>
            <w:b/>
          </w:rPr>
          <w:t>Algebra2Coach</w:t>
        </w:r>
        <w:r w:rsidRPr="009A0BF9">
          <w:rPr>
            <w:rStyle w:val="Hyperlink"/>
            <w:b/>
            <w:sz w:val="24"/>
          </w:rPr>
          <w:t>.com</w:t>
        </w:r>
      </w:hyperlink>
      <w:r w:rsidRPr="003B2D05">
        <w:rPr>
          <w:sz w:val="24"/>
        </w:rPr>
        <w:t>. Links should always be verified before students are allowed to freely click on them.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14:paraId="4DC094D9" w14:textId="77777777" w:rsidTr="003B2D05">
        <w:trPr>
          <w:jc w:val="center"/>
        </w:trPr>
        <w:tc>
          <w:tcPr>
            <w:tcW w:w="3505" w:type="dxa"/>
            <w:tcBorders>
              <w:top w:val="thinThickSmallGap" w:sz="48" w:space="0" w:color="22C4B5"/>
              <w:left w:val="thinThickSmallGap" w:sz="48" w:space="0" w:color="22C4B5"/>
            </w:tcBorders>
          </w:tcPr>
          <w:p w14:paraId="3FF101FB" w14:textId="77777777" w:rsidR="00BF1512" w:rsidRPr="009A0BF9" w:rsidRDefault="007B3D12" w:rsidP="009A0BF9">
            <w:pPr>
              <w:pStyle w:val="ListParagraph"/>
              <w:ind w:left="0"/>
              <w:jc w:val="center"/>
              <w:rPr>
                <w:b/>
                <w:iCs/>
                <w:sz w:val="24"/>
                <w:szCs w:val="24"/>
              </w:rPr>
            </w:pPr>
            <w:r w:rsidRPr="009A0BF9">
              <w:rPr>
                <w:b/>
                <w:iCs/>
                <w:sz w:val="24"/>
                <w:szCs w:val="24"/>
              </w:rPr>
              <w:t>Video Lesson</w:t>
            </w:r>
          </w:p>
        </w:tc>
        <w:tc>
          <w:tcPr>
            <w:tcW w:w="5125" w:type="dxa"/>
            <w:tcBorders>
              <w:top w:val="thinThickSmallGap" w:sz="48" w:space="0" w:color="22C4B5"/>
              <w:right w:val="thinThickSmallGap" w:sz="48" w:space="0" w:color="22C4B5"/>
            </w:tcBorders>
          </w:tcPr>
          <w:p w14:paraId="5B629795" w14:textId="723BA48D" w:rsidR="00A3158C" w:rsidRPr="00E34862" w:rsidRDefault="00E34862" w:rsidP="009A0BF9">
            <w:pPr>
              <w:pStyle w:val="ListParagraph"/>
              <w:jc w:val="center"/>
              <w:rPr>
                <w:i/>
                <w:iCs/>
                <w:sz w:val="24"/>
                <w:szCs w:val="24"/>
              </w:rPr>
            </w:pPr>
            <w:hyperlink r:id="rId10" w:history="1">
              <w:r w:rsidRPr="00E34862">
                <w:rPr>
                  <w:rStyle w:val="Hyperlink"/>
                  <w:sz w:val="24"/>
                  <w:szCs w:val="24"/>
                </w:rPr>
                <w:t>https://www.youtube.com/watch?v=vOVPusp5-tg&amp;ab_channel=KhanAcademy</w:t>
              </w:r>
            </w:hyperlink>
            <w:r w:rsidRPr="00E34862">
              <w:rPr>
                <w:sz w:val="24"/>
                <w:szCs w:val="24"/>
              </w:rPr>
              <w:t xml:space="preserve"> </w:t>
            </w:r>
          </w:p>
          <w:p w14:paraId="705E19F9" w14:textId="77777777" w:rsidR="00AF5BA2" w:rsidRDefault="007B3D12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0BF9">
              <w:rPr>
                <w:b/>
                <w:i/>
                <w:iCs/>
                <w:sz w:val="24"/>
                <w:szCs w:val="24"/>
              </w:rPr>
              <w:t xml:space="preserve">This video will </w:t>
            </w:r>
            <w:r w:rsidR="002E7D41" w:rsidRPr="009A0BF9">
              <w:rPr>
                <w:b/>
                <w:i/>
                <w:iCs/>
                <w:sz w:val="24"/>
                <w:szCs w:val="24"/>
              </w:rPr>
              <w:t>refresh your memory of the basic properties of real numbers</w:t>
            </w:r>
            <w:r w:rsidRPr="009A0BF9">
              <w:rPr>
                <w:b/>
                <w:sz w:val="24"/>
                <w:szCs w:val="24"/>
              </w:rPr>
              <w:t>.</w:t>
            </w:r>
          </w:p>
          <w:p w14:paraId="65176668" w14:textId="77777777" w:rsidR="00A3158C" w:rsidRPr="009A0BF9" w:rsidRDefault="00A3158C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660D2" w14:paraId="2FB87CEF" w14:textId="77777777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14:paraId="701B2657" w14:textId="77777777" w:rsidR="00B660D2" w:rsidRPr="009A0BF9" w:rsidRDefault="007B3D12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0BF9">
              <w:rPr>
                <w:b/>
                <w:sz w:val="24"/>
                <w:szCs w:val="24"/>
              </w:rPr>
              <w:t>Video Lesson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14:paraId="5C9ACBD1" w14:textId="77777777" w:rsidR="007B3D12" w:rsidRPr="00A3158C" w:rsidRDefault="005917B5" w:rsidP="00A3158C">
            <w:pPr>
              <w:rPr>
                <w:rStyle w:val="Hyperlink"/>
                <w:sz w:val="24"/>
                <w:szCs w:val="24"/>
              </w:rPr>
            </w:pPr>
            <w:hyperlink r:id="rId11" w:history="1">
              <w:r w:rsidR="002E7D41" w:rsidRPr="00A3158C">
                <w:rPr>
                  <w:rStyle w:val="Hyperlink"/>
                  <w:sz w:val="24"/>
                  <w:szCs w:val="24"/>
                </w:rPr>
                <w:t>https://www.youtube.com/watch?v=-v6zc3JlsoY</w:t>
              </w:r>
            </w:hyperlink>
          </w:p>
          <w:p w14:paraId="398A06A4" w14:textId="77777777" w:rsidR="00A3158C" w:rsidRPr="009A0BF9" w:rsidRDefault="00A3158C" w:rsidP="00A3158C">
            <w:pPr>
              <w:pStyle w:val="ListParagraph"/>
              <w:rPr>
                <w:sz w:val="24"/>
                <w:szCs w:val="24"/>
              </w:rPr>
            </w:pPr>
          </w:p>
          <w:p w14:paraId="7F2D82C3" w14:textId="77777777" w:rsidR="00931F73" w:rsidRDefault="007B3D12" w:rsidP="009A0BF9">
            <w:pPr>
              <w:pStyle w:val="ListParagraph"/>
              <w:ind w:left="0"/>
              <w:jc w:val="center"/>
              <w:rPr>
                <w:b/>
                <w:iCs/>
                <w:sz w:val="24"/>
                <w:szCs w:val="24"/>
              </w:rPr>
            </w:pPr>
            <w:r w:rsidRPr="009A0BF9">
              <w:rPr>
                <w:b/>
                <w:iCs/>
                <w:sz w:val="24"/>
                <w:szCs w:val="24"/>
              </w:rPr>
              <w:t xml:space="preserve">This video </w:t>
            </w:r>
            <w:r w:rsidR="002E7D41" w:rsidRPr="009A0BF9">
              <w:rPr>
                <w:b/>
                <w:iCs/>
                <w:sz w:val="24"/>
                <w:szCs w:val="24"/>
              </w:rPr>
              <w:t>contains a funny detailed explanation about properties of real numbers</w:t>
            </w:r>
            <w:r w:rsidRPr="009A0BF9">
              <w:rPr>
                <w:b/>
                <w:iCs/>
                <w:sz w:val="24"/>
                <w:szCs w:val="24"/>
              </w:rPr>
              <w:t>.</w:t>
            </w:r>
          </w:p>
          <w:p w14:paraId="0FFE7418" w14:textId="77777777" w:rsidR="00937D9E" w:rsidRPr="009A0BF9" w:rsidRDefault="00937D9E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660D2" w14:paraId="2219AFEF" w14:textId="77777777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14:paraId="539DA9DA" w14:textId="77777777" w:rsidR="007B3D12" w:rsidRPr="009A0BF9" w:rsidRDefault="00316C5A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A0BF9">
              <w:rPr>
                <w:b/>
                <w:sz w:val="24"/>
                <w:szCs w:val="24"/>
              </w:rPr>
              <w:t>Interactive online game</w:t>
            </w:r>
          </w:p>
          <w:p w14:paraId="6289DF8B" w14:textId="77777777" w:rsidR="00466FB4" w:rsidRPr="009A0BF9" w:rsidRDefault="00466FB4" w:rsidP="009A0B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14:paraId="011B0A40" w14:textId="5805C44E" w:rsidR="00A3158C" w:rsidRPr="00E34862" w:rsidRDefault="00E34862" w:rsidP="009A0BF9">
            <w:pPr>
              <w:pStyle w:val="ListParagraph"/>
              <w:ind w:left="0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Pr="00E34862">
                <w:rPr>
                  <w:rStyle w:val="Hyperlink"/>
                  <w:sz w:val="24"/>
                  <w:szCs w:val="24"/>
                </w:rPr>
                <w:t>https://www.quia.com/cm/99245.html?AP_rand=712146087</w:t>
              </w:r>
            </w:hyperlink>
            <w:r w:rsidRPr="00E34862">
              <w:rPr>
                <w:sz w:val="24"/>
                <w:szCs w:val="24"/>
              </w:rPr>
              <w:t xml:space="preserve"> </w:t>
            </w:r>
          </w:p>
          <w:p w14:paraId="0564F964" w14:textId="2FC60DC1" w:rsidR="000F4C37" w:rsidRDefault="00316C5A" w:rsidP="009A0BF9">
            <w:pPr>
              <w:pStyle w:val="ListParagraph"/>
              <w:ind w:left="0"/>
              <w:jc w:val="center"/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9A0BF9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A</w:t>
            </w:r>
            <w:r w:rsidR="00E34862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n</w:t>
            </w:r>
            <w:r w:rsidRPr="009A0BF9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 online game </w:t>
            </w:r>
            <w:r w:rsidR="00E34862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for matching number </w:t>
            </w:r>
            <w:r w:rsidRPr="009A0BF9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properties</w:t>
            </w:r>
            <w:r w:rsidR="00937D9E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.</w:t>
            </w:r>
          </w:p>
          <w:p w14:paraId="0DC03764" w14:textId="77777777" w:rsidR="00937D9E" w:rsidRPr="009A0BF9" w:rsidRDefault="00937D9E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660D2" w14:paraId="752795D3" w14:textId="77777777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14:paraId="4E7F2BA9" w14:textId="60FB9459" w:rsidR="002C26B4" w:rsidRPr="009A0BF9" w:rsidRDefault="008B1990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Study.com</w:t>
            </w:r>
            <w:r w:rsidR="002E7D41" w:rsidRPr="009A0BF9">
              <w:rPr>
                <w:b/>
                <w:sz w:val="24"/>
                <w:szCs w:val="24"/>
              </w:rPr>
              <w:t xml:space="preserve"> </w:t>
            </w:r>
            <w:r w:rsidR="00A55468" w:rsidRPr="009A0BF9">
              <w:rPr>
                <w:b/>
                <w:sz w:val="24"/>
                <w:szCs w:val="24"/>
              </w:rPr>
              <w:t>Quiz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14:paraId="3E845116" w14:textId="6FC77CFB" w:rsidR="00A3158C" w:rsidRPr="008B1990" w:rsidRDefault="008B1990" w:rsidP="00A3158C">
            <w:pPr>
              <w:pStyle w:val="ListParagraph"/>
              <w:ind w:left="0"/>
              <w:rPr>
                <w:sz w:val="24"/>
                <w:szCs w:val="24"/>
              </w:rPr>
            </w:pPr>
            <w:hyperlink r:id="rId13" w:history="1">
              <w:r w:rsidRPr="008B1990">
                <w:rPr>
                  <w:rStyle w:val="Hyperlink"/>
                  <w:sz w:val="24"/>
                  <w:szCs w:val="24"/>
                </w:rPr>
                <w:t>https://study.com/academy/practice/quiz-worksheet-properties-of-real-numbers.html</w:t>
              </w:r>
            </w:hyperlink>
            <w:r w:rsidRPr="008B1990">
              <w:rPr>
                <w:sz w:val="24"/>
                <w:szCs w:val="24"/>
              </w:rPr>
              <w:t xml:space="preserve">   </w:t>
            </w:r>
          </w:p>
        </w:tc>
      </w:tr>
      <w:tr w:rsidR="00B660D2" w14:paraId="54855C48" w14:textId="77777777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  <w:bottom w:val="thinThickSmallGap" w:sz="48" w:space="0" w:color="22C4B5"/>
            </w:tcBorders>
          </w:tcPr>
          <w:p w14:paraId="0AABC1E2" w14:textId="77777777" w:rsidR="00B660D2" w:rsidRPr="009A0BF9" w:rsidRDefault="00316C5A" w:rsidP="009A0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0BF9">
              <w:rPr>
                <w:b/>
                <w:sz w:val="24"/>
                <w:szCs w:val="24"/>
              </w:rPr>
              <w:t>ProProfs</w:t>
            </w:r>
            <w:proofErr w:type="spellEnd"/>
            <w:r w:rsidRPr="009A0BF9">
              <w:rPr>
                <w:b/>
                <w:sz w:val="24"/>
                <w:szCs w:val="24"/>
              </w:rPr>
              <w:t xml:space="preserve"> </w:t>
            </w:r>
            <w:r w:rsidR="006B79CD" w:rsidRPr="009A0BF9">
              <w:rPr>
                <w:b/>
                <w:sz w:val="24"/>
                <w:szCs w:val="24"/>
              </w:rPr>
              <w:t>Q</w:t>
            </w:r>
            <w:r w:rsidRPr="009A0BF9">
              <w:rPr>
                <w:b/>
                <w:sz w:val="24"/>
                <w:szCs w:val="24"/>
              </w:rPr>
              <w:t>uiz</w:t>
            </w:r>
          </w:p>
        </w:tc>
        <w:tc>
          <w:tcPr>
            <w:tcW w:w="5125" w:type="dxa"/>
            <w:tcBorders>
              <w:bottom w:val="thinThickSmallGap" w:sz="48" w:space="0" w:color="22C4B5"/>
              <w:right w:val="thinThickSmallGap" w:sz="48" w:space="0" w:color="22C4B5"/>
            </w:tcBorders>
          </w:tcPr>
          <w:p w14:paraId="102AC99E" w14:textId="197C19EA" w:rsidR="00A3158C" w:rsidRPr="008B1990" w:rsidRDefault="008B1990" w:rsidP="00A3158C">
            <w:pPr>
              <w:tabs>
                <w:tab w:val="left" w:pos="1425"/>
                <w:tab w:val="center" w:pos="2454"/>
              </w:tabs>
              <w:rPr>
                <w:sz w:val="24"/>
                <w:szCs w:val="24"/>
              </w:rPr>
            </w:pPr>
            <w:r w:rsidRPr="008B1990">
              <w:rPr>
                <w:sz w:val="24"/>
                <w:szCs w:val="24"/>
              </w:rPr>
              <w:t>https://www.proprofs.com/quiz-school/story.php?title=1dq-properties-of-real-numbers-quiz</w:t>
            </w:r>
          </w:p>
        </w:tc>
      </w:tr>
    </w:tbl>
    <w:p w14:paraId="1B32249A" w14:textId="77777777" w:rsidR="00B660D2" w:rsidRDefault="00B660D2" w:rsidP="00B660D2">
      <w:pPr>
        <w:pStyle w:val="ListParagraph"/>
        <w:rPr>
          <w:sz w:val="24"/>
        </w:rPr>
      </w:pPr>
    </w:p>
    <w:p w14:paraId="6DB2F7BE" w14:textId="77777777"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046EB0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5D9F"/>
        <w:left w:val="thinThickThinMediumGap" w:sz="36" w:space="24" w:color="FF5D9F"/>
        <w:bottom w:val="thinThickThinMediumGap" w:sz="36" w:space="24" w:color="FF5D9F"/>
        <w:right w:val="thinThickThinMediumGap" w:sz="36" w:space="24" w:color="FF5D9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D76A" w14:textId="77777777" w:rsidR="005917B5" w:rsidRDefault="005917B5" w:rsidP="00A675E4">
      <w:pPr>
        <w:spacing w:after="0" w:line="240" w:lineRule="auto"/>
      </w:pPr>
      <w:r>
        <w:separator/>
      </w:r>
    </w:p>
  </w:endnote>
  <w:endnote w:type="continuationSeparator" w:id="0">
    <w:p w14:paraId="35511762" w14:textId="77777777" w:rsidR="005917B5" w:rsidRDefault="005917B5" w:rsidP="00A6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8B0C" w14:textId="77777777" w:rsidR="00ED4BA5" w:rsidRPr="00A675E4" w:rsidRDefault="00AC3679" w:rsidP="00A675E4">
    <w:pPr>
      <w:pStyle w:val="Footer"/>
    </w:pPr>
    <w:r>
      <w:t>Copyright, Algebra2</w:t>
    </w:r>
    <w:r w:rsidR="00ED4BA5" w:rsidRPr="00A675E4">
      <w:t>Coach.com</w:t>
    </w:r>
    <w:r w:rsidR="00ED4BA5" w:rsidRPr="00A675E4">
      <w:tab/>
      <w:t xml:space="preserve">- </w:t>
    </w:r>
    <w:r w:rsidR="007424F1" w:rsidRPr="00A675E4">
      <w:fldChar w:fldCharType="begin"/>
    </w:r>
    <w:r w:rsidR="00ED4BA5" w:rsidRPr="00A675E4">
      <w:instrText xml:space="preserve"> PAGE </w:instrText>
    </w:r>
    <w:r w:rsidR="007424F1" w:rsidRPr="00A675E4">
      <w:fldChar w:fldCharType="separate"/>
    </w:r>
    <w:r w:rsidR="00937D9E">
      <w:rPr>
        <w:noProof/>
      </w:rPr>
      <w:t>1</w:t>
    </w:r>
    <w:r w:rsidR="007424F1" w:rsidRPr="00A675E4">
      <w:fldChar w:fldCharType="end"/>
    </w:r>
    <w:r w:rsidR="00ED4BA5" w:rsidRPr="00A675E4">
      <w:t xml:space="preserve"> – </w:t>
    </w:r>
    <w:r w:rsidR="00ED4BA5" w:rsidRPr="00A675E4">
      <w:tab/>
      <w:t>All Rights Reserved</w:t>
    </w:r>
  </w:p>
  <w:p w14:paraId="64E23CCD" w14:textId="77777777" w:rsidR="00ED4BA5" w:rsidRDefault="00ED4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A524" w14:textId="77777777" w:rsidR="005917B5" w:rsidRDefault="005917B5" w:rsidP="00A675E4">
      <w:pPr>
        <w:spacing w:after="0" w:line="240" w:lineRule="auto"/>
      </w:pPr>
      <w:r>
        <w:separator/>
      </w:r>
    </w:p>
  </w:footnote>
  <w:footnote w:type="continuationSeparator" w:id="0">
    <w:p w14:paraId="2BC94DC3" w14:textId="77777777" w:rsidR="005917B5" w:rsidRDefault="005917B5" w:rsidP="00A6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4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A3F1DF7"/>
    <w:multiLevelType w:val="hybridMultilevel"/>
    <w:tmpl w:val="64849D10"/>
    <w:lvl w:ilvl="0" w:tplc="091C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E1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C7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3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4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85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CD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6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6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88"/>
    <w:rsid w:val="00040288"/>
    <w:rsid w:val="00046EB0"/>
    <w:rsid w:val="00062D0B"/>
    <w:rsid w:val="00062DE1"/>
    <w:rsid w:val="00063693"/>
    <w:rsid w:val="000C2599"/>
    <w:rsid w:val="000E065B"/>
    <w:rsid w:val="000F4C37"/>
    <w:rsid w:val="0014768D"/>
    <w:rsid w:val="00161ABD"/>
    <w:rsid w:val="00166D5B"/>
    <w:rsid w:val="00187123"/>
    <w:rsid w:val="001A47AC"/>
    <w:rsid w:val="002474CA"/>
    <w:rsid w:val="0025695C"/>
    <w:rsid w:val="00266B21"/>
    <w:rsid w:val="00266D90"/>
    <w:rsid w:val="002C26B4"/>
    <w:rsid w:val="002E7D41"/>
    <w:rsid w:val="00316C5A"/>
    <w:rsid w:val="00340487"/>
    <w:rsid w:val="00346809"/>
    <w:rsid w:val="00397675"/>
    <w:rsid w:val="003B2D05"/>
    <w:rsid w:val="003C46F2"/>
    <w:rsid w:val="00464611"/>
    <w:rsid w:val="00465709"/>
    <w:rsid w:val="00466FB4"/>
    <w:rsid w:val="004D172A"/>
    <w:rsid w:val="0052023C"/>
    <w:rsid w:val="005246BE"/>
    <w:rsid w:val="00532311"/>
    <w:rsid w:val="005449A4"/>
    <w:rsid w:val="0057388A"/>
    <w:rsid w:val="005859C9"/>
    <w:rsid w:val="005874BB"/>
    <w:rsid w:val="005917B5"/>
    <w:rsid w:val="005A3B77"/>
    <w:rsid w:val="005F53C7"/>
    <w:rsid w:val="006269EF"/>
    <w:rsid w:val="0065574D"/>
    <w:rsid w:val="006672AD"/>
    <w:rsid w:val="006A4B87"/>
    <w:rsid w:val="006B79CD"/>
    <w:rsid w:val="006D0A36"/>
    <w:rsid w:val="006F1B98"/>
    <w:rsid w:val="007424F1"/>
    <w:rsid w:val="00747290"/>
    <w:rsid w:val="007B3D12"/>
    <w:rsid w:val="008047F6"/>
    <w:rsid w:val="00813AB3"/>
    <w:rsid w:val="0082425B"/>
    <w:rsid w:val="00826368"/>
    <w:rsid w:val="008341DD"/>
    <w:rsid w:val="00861CBF"/>
    <w:rsid w:val="008A0F3E"/>
    <w:rsid w:val="008A2F8C"/>
    <w:rsid w:val="008B03B6"/>
    <w:rsid w:val="008B1990"/>
    <w:rsid w:val="008B6787"/>
    <w:rsid w:val="008F3D96"/>
    <w:rsid w:val="00921C96"/>
    <w:rsid w:val="00931F73"/>
    <w:rsid w:val="00937D9E"/>
    <w:rsid w:val="00960A8A"/>
    <w:rsid w:val="0099702A"/>
    <w:rsid w:val="009A0BF9"/>
    <w:rsid w:val="009B672E"/>
    <w:rsid w:val="00A3158C"/>
    <w:rsid w:val="00A55468"/>
    <w:rsid w:val="00A62D6C"/>
    <w:rsid w:val="00A675E4"/>
    <w:rsid w:val="00A7145B"/>
    <w:rsid w:val="00A72386"/>
    <w:rsid w:val="00A75A45"/>
    <w:rsid w:val="00A773AF"/>
    <w:rsid w:val="00AA72D6"/>
    <w:rsid w:val="00AB4795"/>
    <w:rsid w:val="00AC3679"/>
    <w:rsid w:val="00AD6576"/>
    <w:rsid w:val="00AF2006"/>
    <w:rsid w:val="00AF5BA2"/>
    <w:rsid w:val="00B25CAD"/>
    <w:rsid w:val="00B37E2A"/>
    <w:rsid w:val="00B41F06"/>
    <w:rsid w:val="00B660D2"/>
    <w:rsid w:val="00BF1512"/>
    <w:rsid w:val="00C054B1"/>
    <w:rsid w:val="00C5428E"/>
    <w:rsid w:val="00C55933"/>
    <w:rsid w:val="00C616F6"/>
    <w:rsid w:val="00C71486"/>
    <w:rsid w:val="00CB47C3"/>
    <w:rsid w:val="00CB6524"/>
    <w:rsid w:val="00CC7ADF"/>
    <w:rsid w:val="00CF7993"/>
    <w:rsid w:val="00CF7EB3"/>
    <w:rsid w:val="00D169C3"/>
    <w:rsid w:val="00D62671"/>
    <w:rsid w:val="00DB1CC1"/>
    <w:rsid w:val="00E30DFB"/>
    <w:rsid w:val="00E32C38"/>
    <w:rsid w:val="00E34862"/>
    <w:rsid w:val="00E63F3C"/>
    <w:rsid w:val="00E65871"/>
    <w:rsid w:val="00E80662"/>
    <w:rsid w:val="00E96894"/>
    <w:rsid w:val="00EB5617"/>
    <w:rsid w:val="00ED4BA5"/>
    <w:rsid w:val="00F05DAE"/>
    <w:rsid w:val="00F20436"/>
    <w:rsid w:val="00F90498"/>
    <w:rsid w:val="00FB1A65"/>
    <w:rsid w:val="00FC0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B53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E4"/>
  </w:style>
  <w:style w:type="paragraph" w:styleId="Footer">
    <w:name w:val="footer"/>
    <w:basedOn w:val="Normal"/>
    <w:link w:val="Foot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E4"/>
  </w:style>
  <w:style w:type="paragraph" w:styleId="BalloonText">
    <w:name w:val="Balloon Text"/>
    <w:basedOn w:val="Normal"/>
    <w:link w:val="BalloonTextChar"/>
    <w:uiPriority w:val="99"/>
    <w:semiHidden/>
    <w:unhideWhenUsed/>
    <w:rsid w:val="002E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3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4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y.com/academy/practice/quiz-worksheet-properties-of-real-numb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gebra2coach.com" TargetMode="External"/><Relationship Id="rId12" Type="http://schemas.openxmlformats.org/officeDocument/2006/relationships/hyperlink" Target="https://www.quia.com/cm/99245.html?AP_rand=7121460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v6zc3JlsoY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OVPusp5-tg&amp;ab_channel=KhanAcade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gebra2coac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2021-12-22T09:41:00Z</dcterms:created>
  <dcterms:modified xsi:type="dcterms:W3CDTF">2021-12-22T09:41:00Z</dcterms:modified>
</cp:coreProperties>
</file>