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DE31" w14:textId="0413F148" w:rsidR="00C11E0A" w:rsidRPr="00C11E0A" w:rsidRDefault="00C11E0A" w:rsidP="00C11E0A">
      <w:pPr>
        <w:rPr>
          <w:b/>
          <w:bCs/>
          <w:sz w:val="28"/>
          <w:szCs w:val="28"/>
        </w:rPr>
      </w:pPr>
      <w:r w:rsidRPr="00C11E0A">
        <w:rPr>
          <w:b/>
          <w:bCs/>
          <w:sz w:val="28"/>
          <w:szCs w:val="28"/>
          <w:highlight w:val="yellow"/>
        </w:rPr>
        <w:t>Answers:</w:t>
      </w:r>
    </w:p>
    <w:p w14:paraId="7C696EA0" w14:textId="16329326" w:rsidR="00C11E0A" w:rsidRDefault="00C11E0A" w:rsidP="00C11E0A">
      <w:pPr>
        <w:rPr>
          <w:sz w:val="28"/>
          <w:szCs w:val="28"/>
        </w:rPr>
      </w:pPr>
      <w:r w:rsidRPr="00DD6E5E">
        <w:rPr>
          <w:b/>
          <w:bCs/>
          <w:color w:val="1F497D" w:themeColor="text2"/>
          <w:sz w:val="28"/>
          <w:szCs w:val="28"/>
        </w:rPr>
        <w:t>Part A:</w:t>
      </w:r>
      <w:r w:rsidRPr="00DD6E5E">
        <w:rPr>
          <w:color w:val="1F497D" w:themeColor="text2"/>
          <w:sz w:val="28"/>
          <w:szCs w:val="28"/>
        </w:rPr>
        <w:t xml:space="preserve"> </w:t>
      </w:r>
      <w:r>
        <w:rPr>
          <w:sz w:val="28"/>
          <w:szCs w:val="28"/>
        </w:rPr>
        <w:t>Color the box GREEN if the given number is a perfect square and RED if it is not.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1"/>
        <w:gridCol w:w="581"/>
        <w:gridCol w:w="2501"/>
        <w:gridCol w:w="475"/>
        <w:gridCol w:w="1560"/>
        <w:gridCol w:w="567"/>
        <w:gridCol w:w="2551"/>
      </w:tblGrid>
      <w:tr w:rsidR="00C11E0A" w14:paraId="453F1174" w14:textId="77777777" w:rsidTr="00C11E0A">
        <w:trPr>
          <w:jc w:val="center"/>
        </w:trPr>
        <w:tc>
          <w:tcPr>
            <w:tcW w:w="1541" w:type="dxa"/>
            <w:shd w:val="clear" w:color="auto" w:fill="FF0000"/>
          </w:tcPr>
          <w:p w14:paraId="73C5E96E" w14:textId="77777777" w:rsidR="00C11E0A" w:rsidRDefault="00C11E0A" w:rsidP="0082407A">
            <w:pPr>
              <w:rPr>
                <w:sz w:val="28"/>
                <w:szCs w:val="28"/>
              </w:rPr>
            </w:pPr>
          </w:p>
          <w:p w14:paraId="0A99242A" w14:textId="77777777" w:rsidR="00C11E0A" w:rsidRDefault="00C11E0A" w:rsidP="0082407A">
            <w:pPr>
              <w:rPr>
                <w:sz w:val="28"/>
                <w:szCs w:val="28"/>
              </w:rPr>
            </w:pPr>
          </w:p>
          <w:p w14:paraId="300D14D5" w14:textId="77777777" w:rsidR="00C11E0A" w:rsidRDefault="00C11E0A" w:rsidP="0082407A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nil"/>
              <w:bottom w:val="nil"/>
              <w:right w:val="nil"/>
            </w:tcBorders>
          </w:tcPr>
          <w:p w14:paraId="00E5045A" w14:textId="77777777" w:rsidR="00C11E0A" w:rsidRDefault="00C11E0A" w:rsidP="0082407A">
            <w:pPr>
              <w:rPr>
                <w:sz w:val="28"/>
                <w:szCs w:val="28"/>
              </w:rPr>
            </w:pPr>
          </w:p>
          <w:p w14:paraId="6CE4A36B" w14:textId="77777777" w:rsidR="00C11E0A" w:rsidRDefault="00C11E0A" w:rsidP="00824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1A5E3EF4" w14:textId="77777777" w:rsidR="00C11E0A" w:rsidRDefault="00C11E0A" w:rsidP="0082407A">
            <w:pPr>
              <w:rPr>
                <w:sz w:val="28"/>
                <w:szCs w:val="28"/>
              </w:rPr>
            </w:pPr>
          </w:p>
          <w:p w14:paraId="2CA1D80E" w14:textId="77777777" w:rsidR="00C11E0A" w:rsidRDefault="00C11E0A" w:rsidP="0082407A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99</m:t>
                </m:r>
              </m:oMath>
            </m:oMathPara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</w:tcPr>
          <w:p w14:paraId="57EA5A84" w14:textId="77777777" w:rsidR="00C11E0A" w:rsidRDefault="00C11E0A" w:rsidP="0082407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0000"/>
          </w:tcPr>
          <w:p w14:paraId="549F5417" w14:textId="77777777" w:rsidR="00C11E0A" w:rsidRDefault="00C11E0A" w:rsidP="0082407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F69E3E6" w14:textId="77777777" w:rsidR="00C11E0A" w:rsidRDefault="00C11E0A" w:rsidP="0082407A">
            <w:pPr>
              <w:rPr>
                <w:sz w:val="28"/>
                <w:szCs w:val="28"/>
              </w:rPr>
            </w:pPr>
          </w:p>
          <w:p w14:paraId="1C58DDD3" w14:textId="77777777" w:rsidR="00C11E0A" w:rsidRDefault="00C11E0A" w:rsidP="00824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842B774" w14:textId="77777777" w:rsidR="00C11E0A" w:rsidRDefault="00C11E0A" w:rsidP="0082407A">
            <w:pPr>
              <w:rPr>
                <w:sz w:val="28"/>
                <w:szCs w:val="28"/>
              </w:rPr>
            </w:pPr>
          </w:p>
          <w:p w14:paraId="5284A1C6" w14:textId="77777777" w:rsidR="00C11E0A" w:rsidRDefault="00C11E0A" w:rsidP="0082407A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-9</m:t>
                </m:r>
              </m:oMath>
            </m:oMathPara>
          </w:p>
        </w:tc>
      </w:tr>
      <w:tr w:rsidR="00C11E0A" w14:paraId="3B7674DC" w14:textId="77777777" w:rsidTr="00C11E0A">
        <w:trPr>
          <w:jc w:val="center"/>
        </w:trPr>
        <w:tc>
          <w:tcPr>
            <w:tcW w:w="1541" w:type="dxa"/>
            <w:shd w:val="clear" w:color="auto" w:fill="00B050"/>
          </w:tcPr>
          <w:p w14:paraId="1F8D77E5" w14:textId="77777777" w:rsidR="00C11E0A" w:rsidRDefault="00C11E0A" w:rsidP="0082407A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nil"/>
              <w:bottom w:val="nil"/>
              <w:right w:val="nil"/>
            </w:tcBorders>
          </w:tcPr>
          <w:p w14:paraId="113D3D1F" w14:textId="77777777" w:rsidR="00C11E0A" w:rsidRDefault="00C11E0A" w:rsidP="0082407A">
            <w:pPr>
              <w:rPr>
                <w:sz w:val="28"/>
                <w:szCs w:val="28"/>
              </w:rPr>
            </w:pPr>
          </w:p>
          <w:p w14:paraId="755E9930" w14:textId="77777777" w:rsidR="00C11E0A" w:rsidRDefault="00C11E0A" w:rsidP="00824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  <w:p w14:paraId="4927B8DA" w14:textId="77777777" w:rsidR="00C11E0A" w:rsidRDefault="00C11E0A" w:rsidP="0082407A">
            <w:pPr>
              <w:rPr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13EB6B20" w14:textId="77777777" w:rsidR="00C11E0A" w:rsidRDefault="00C11E0A" w:rsidP="0082407A">
            <w:pPr>
              <w:rPr>
                <w:sz w:val="28"/>
                <w:szCs w:val="28"/>
              </w:rPr>
            </w:pPr>
          </w:p>
          <w:p w14:paraId="49795BA1" w14:textId="77777777" w:rsidR="00C11E0A" w:rsidRDefault="00C11E0A" w:rsidP="0082407A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100</m:t>
                </m:r>
              </m:oMath>
            </m:oMathPara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</w:tcPr>
          <w:p w14:paraId="4FBD0162" w14:textId="77777777" w:rsidR="00C11E0A" w:rsidRDefault="00C11E0A" w:rsidP="0082407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00B050"/>
          </w:tcPr>
          <w:p w14:paraId="20EAFAE6" w14:textId="77777777" w:rsidR="00C11E0A" w:rsidRDefault="00C11E0A" w:rsidP="0082407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1A80B6A" w14:textId="77777777" w:rsidR="00C11E0A" w:rsidRDefault="00C11E0A" w:rsidP="0082407A">
            <w:pPr>
              <w:rPr>
                <w:sz w:val="28"/>
                <w:szCs w:val="28"/>
              </w:rPr>
            </w:pPr>
          </w:p>
          <w:p w14:paraId="56CAD4BF" w14:textId="77777777" w:rsidR="00C11E0A" w:rsidRDefault="00C11E0A" w:rsidP="00824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E508B50" w14:textId="77777777" w:rsidR="00C11E0A" w:rsidRDefault="00C11E0A" w:rsidP="0082407A">
            <w:pPr>
              <w:rPr>
                <w:sz w:val="28"/>
                <w:szCs w:val="28"/>
              </w:rPr>
            </w:pPr>
          </w:p>
          <w:p w14:paraId="32FD536E" w14:textId="77777777" w:rsidR="00C11E0A" w:rsidRDefault="00C11E0A" w:rsidP="0082407A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81</m:t>
                </m:r>
              </m:oMath>
            </m:oMathPara>
          </w:p>
        </w:tc>
      </w:tr>
      <w:tr w:rsidR="00C11E0A" w14:paraId="0DD91918" w14:textId="77777777" w:rsidTr="00C11E0A">
        <w:trPr>
          <w:jc w:val="center"/>
        </w:trPr>
        <w:tc>
          <w:tcPr>
            <w:tcW w:w="1541" w:type="dxa"/>
            <w:shd w:val="clear" w:color="auto" w:fill="00B050"/>
          </w:tcPr>
          <w:p w14:paraId="4A6DE3DA" w14:textId="77777777" w:rsidR="00C11E0A" w:rsidRDefault="00C11E0A" w:rsidP="0082407A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nil"/>
              <w:bottom w:val="nil"/>
              <w:right w:val="nil"/>
            </w:tcBorders>
          </w:tcPr>
          <w:p w14:paraId="74CB0A6B" w14:textId="77777777" w:rsidR="00C11E0A" w:rsidRDefault="00C11E0A" w:rsidP="0082407A">
            <w:pPr>
              <w:rPr>
                <w:sz w:val="28"/>
                <w:szCs w:val="28"/>
              </w:rPr>
            </w:pPr>
          </w:p>
          <w:p w14:paraId="2C5B9E1D" w14:textId="77777777" w:rsidR="00C11E0A" w:rsidRDefault="00C11E0A" w:rsidP="00824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51CD8019" w14:textId="77777777" w:rsidR="00C11E0A" w:rsidRDefault="00C11E0A" w:rsidP="0082407A">
            <w:pPr>
              <w:rPr>
                <w:sz w:val="28"/>
                <w:szCs w:val="28"/>
              </w:rPr>
            </w:pPr>
          </w:p>
          <w:p w14:paraId="53B81673" w14:textId="77777777" w:rsidR="00C11E0A" w:rsidRDefault="00C11E0A" w:rsidP="0082407A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441</m:t>
                </m:r>
              </m:oMath>
            </m:oMathPara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</w:tcPr>
          <w:p w14:paraId="58420BAC" w14:textId="77777777" w:rsidR="00C11E0A" w:rsidRDefault="00C11E0A" w:rsidP="0082407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00B050"/>
          </w:tcPr>
          <w:p w14:paraId="78C6B3C7" w14:textId="77777777" w:rsidR="00C11E0A" w:rsidRDefault="00C11E0A" w:rsidP="0082407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9EBC184" w14:textId="77777777" w:rsidR="00C11E0A" w:rsidRDefault="00C11E0A" w:rsidP="0082407A">
            <w:pPr>
              <w:rPr>
                <w:sz w:val="28"/>
                <w:szCs w:val="28"/>
              </w:rPr>
            </w:pPr>
          </w:p>
          <w:p w14:paraId="646BD844" w14:textId="77777777" w:rsidR="00C11E0A" w:rsidRDefault="00C11E0A" w:rsidP="00824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</w:p>
          <w:p w14:paraId="18549786" w14:textId="77777777" w:rsidR="00C11E0A" w:rsidRDefault="00C11E0A" w:rsidP="0082407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045BBF6" w14:textId="77777777" w:rsidR="00C11E0A" w:rsidRDefault="00C11E0A" w:rsidP="0082407A">
            <w:pPr>
              <w:rPr>
                <w:sz w:val="28"/>
                <w:szCs w:val="28"/>
              </w:rPr>
            </w:pPr>
          </w:p>
          <w:p w14:paraId="0E487C66" w14:textId="77777777" w:rsidR="00C11E0A" w:rsidRDefault="00C11E0A" w:rsidP="0082407A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625</m:t>
                </m:r>
              </m:oMath>
            </m:oMathPara>
          </w:p>
        </w:tc>
      </w:tr>
    </w:tbl>
    <w:p w14:paraId="5CA46CDD" w14:textId="77777777" w:rsidR="00C11E0A" w:rsidRDefault="00C11E0A" w:rsidP="00C11E0A">
      <w:pPr>
        <w:rPr>
          <w:sz w:val="28"/>
          <w:szCs w:val="28"/>
        </w:rPr>
      </w:pPr>
    </w:p>
    <w:p w14:paraId="2AF140B2" w14:textId="77777777" w:rsidR="00C11E0A" w:rsidRDefault="00C11E0A" w:rsidP="00C11E0A">
      <w:pPr>
        <w:rPr>
          <w:b/>
          <w:bCs/>
          <w:color w:val="1F497D" w:themeColor="text2"/>
          <w:sz w:val="28"/>
          <w:szCs w:val="28"/>
        </w:rPr>
      </w:pPr>
    </w:p>
    <w:p w14:paraId="044BB3A0" w14:textId="77777777" w:rsidR="00C11E0A" w:rsidRDefault="00C11E0A" w:rsidP="00C11E0A">
      <w:pPr>
        <w:rPr>
          <w:sz w:val="28"/>
          <w:szCs w:val="28"/>
        </w:rPr>
      </w:pPr>
      <w:r w:rsidRPr="00DD6E5E">
        <w:rPr>
          <w:b/>
          <w:bCs/>
          <w:color w:val="1F497D" w:themeColor="text2"/>
          <w:sz w:val="28"/>
          <w:szCs w:val="28"/>
        </w:rPr>
        <w:t xml:space="preserve">Part </w:t>
      </w:r>
      <w:r>
        <w:rPr>
          <w:b/>
          <w:bCs/>
          <w:color w:val="1F497D" w:themeColor="text2"/>
          <w:sz w:val="28"/>
          <w:szCs w:val="28"/>
        </w:rPr>
        <w:t>B</w:t>
      </w:r>
      <w:r w:rsidRPr="00DD6E5E">
        <w:rPr>
          <w:b/>
          <w:bCs/>
          <w:color w:val="1F497D" w:themeColor="text2"/>
          <w:sz w:val="28"/>
          <w:szCs w:val="28"/>
        </w:rPr>
        <w:t>:</w:t>
      </w:r>
      <w:r w:rsidRPr="00DD6E5E">
        <w:rPr>
          <w:color w:val="1F497D" w:themeColor="text2"/>
          <w:sz w:val="28"/>
          <w:szCs w:val="28"/>
        </w:rPr>
        <w:t xml:space="preserve"> </w:t>
      </w:r>
      <w:r>
        <w:rPr>
          <w:sz w:val="28"/>
          <w:szCs w:val="28"/>
        </w:rPr>
        <w:t>Find the value of the following.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822"/>
        <w:gridCol w:w="585"/>
        <w:gridCol w:w="4831"/>
      </w:tblGrid>
      <w:tr w:rsidR="00C11E0A" w14:paraId="37963E80" w14:textId="77777777" w:rsidTr="0082407A">
        <w:tc>
          <w:tcPr>
            <w:tcW w:w="562" w:type="dxa"/>
          </w:tcPr>
          <w:p w14:paraId="6736B520" w14:textId="77777777" w:rsidR="00C11E0A" w:rsidRDefault="00C11E0A" w:rsidP="00824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4832" w:type="dxa"/>
          </w:tcPr>
          <w:p w14:paraId="38CF68B6" w14:textId="1C5C3B1C" w:rsidR="00C11E0A" w:rsidRPr="00DD6E5E" w:rsidRDefault="00C11E0A" w:rsidP="0082407A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±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25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±5</m:t>
                </m:r>
              </m:oMath>
            </m:oMathPara>
          </w:p>
        </w:tc>
        <w:tc>
          <w:tcPr>
            <w:tcW w:w="555" w:type="dxa"/>
          </w:tcPr>
          <w:p w14:paraId="07F0F107" w14:textId="77777777" w:rsidR="00C11E0A" w:rsidRDefault="00C11E0A" w:rsidP="00824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4841" w:type="dxa"/>
          </w:tcPr>
          <w:p w14:paraId="415B4407" w14:textId="26279D8F" w:rsidR="00C11E0A" w:rsidRPr="00DD6E5E" w:rsidRDefault="00A437C7" w:rsidP="0082407A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-25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highlight w:val="yellow"/>
                  </w:rPr>
                  <m:t>undefined</m:t>
                </m:r>
              </m:oMath>
            </m:oMathPara>
          </w:p>
          <w:p w14:paraId="654D9A01" w14:textId="77777777" w:rsidR="00C11E0A" w:rsidRDefault="00C11E0A" w:rsidP="0082407A">
            <w:pPr>
              <w:rPr>
                <w:sz w:val="28"/>
                <w:szCs w:val="28"/>
              </w:rPr>
            </w:pPr>
          </w:p>
          <w:p w14:paraId="6D1A13EB" w14:textId="77777777" w:rsidR="00C11E0A" w:rsidRDefault="00C11E0A" w:rsidP="0082407A">
            <w:pPr>
              <w:rPr>
                <w:sz w:val="28"/>
                <w:szCs w:val="28"/>
              </w:rPr>
            </w:pPr>
          </w:p>
          <w:p w14:paraId="1C7B0C5E" w14:textId="77777777" w:rsidR="00C11E0A" w:rsidRDefault="00C11E0A" w:rsidP="0082407A">
            <w:pPr>
              <w:rPr>
                <w:sz w:val="28"/>
                <w:szCs w:val="28"/>
              </w:rPr>
            </w:pPr>
          </w:p>
        </w:tc>
      </w:tr>
      <w:tr w:rsidR="00C11E0A" w14:paraId="205172EE" w14:textId="77777777" w:rsidTr="0082407A">
        <w:tc>
          <w:tcPr>
            <w:tcW w:w="562" w:type="dxa"/>
          </w:tcPr>
          <w:p w14:paraId="19E891DD" w14:textId="77777777" w:rsidR="00C11E0A" w:rsidRDefault="00C11E0A" w:rsidP="00824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4832" w:type="dxa"/>
          </w:tcPr>
          <w:p w14:paraId="0A308B34" w14:textId="1F7E9FAC" w:rsidR="00C11E0A" w:rsidRPr="00DD6E5E" w:rsidRDefault="00A437C7" w:rsidP="0082407A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1600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40</m:t>
                </m:r>
              </m:oMath>
            </m:oMathPara>
          </w:p>
        </w:tc>
        <w:tc>
          <w:tcPr>
            <w:tcW w:w="555" w:type="dxa"/>
          </w:tcPr>
          <w:p w14:paraId="0358FB0C" w14:textId="77777777" w:rsidR="00C11E0A" w:rsidRDefault="00C11E0A" w:rsidP="00824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4841" w:type="dxa"/>
          </w:tcPr>
          <w:p w14:paraId="07A3B4D5" w14:textId="03048A5D" w:rsidR="00C11E0A" w:rsidRPr="00DD6E5E" w:rsidRDefault="00A437C7" w:rsidP="0082407A">
            <w:pPr>
              <w:jc w:val="both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121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11</m:t>
                </m:r>
              </m:oMath>
            </m:oMathPara>
          </w:p>
          <w:p w14:paraId="2E5D0F12" w14:textId="77777777" w:rsidR="00C11E0A" w:rsidRDefault="00C11E0A" w:rsidP="0082407A">
            <w:pPr>
              <w:jc w:val="both"/>
              <w:rPr>
                <w:sz w:val="28"/>
                <w:szCs w:val="28"/>
              </w:rPr>
            </w:pPr>
          </w:p>
          <w:p w14:paraId="4317E827" w14:textId="77777777" w:rsidR="00C11E0A" w:rsidRDefault="00C11E0A" w:rsidP="0082407A">
            <w:pPr>
              <w:jc w:val="both"/>
              <w:rPr>
                <w:sz w:val="28"/>
                <w:szCs w:val="28"/>
              </w:rPr>
            </w:pPr>
          </w:p>
          <w:p w14:paraId="0731E601" w14:textId="77777777" w:rsidR="00C11E0A" w:rsidRDefault="00C11E0A" w:rsidP="0082407A">
            <w:pPr>
              <w:jc w:val="both"/>
              <w:rPr>
                <w:sz w:val="28"/>
                <w:szCs w:val="28"/>
              </w:rPr>
            </w:pPr>
          </w:p>
        </w:tc>
      </w:tr>
      <w:tr w:rsidR="00C11E0A" w14:paraId="71B4979F" w14:textId="77777777" w:rsidTr="0082407A">
        <w:tc>
          <w:tcPr>
            <w:tcW w:w="562" w:type="dxa"/>
          </w:tcPr>
          <w:p w14:paraId="6FB2E1A2" w14:textId="77777777" w:rsidR="00C11E0A" w:rsidRDefault="00C11E0A" w:rsidP="00824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</w:p>
        </w:tc>
        <w:tc>
          <w:tcPr>
            <w:tcW w:w="4832" w:type="dxa"/>
          </w:tcPr>
          <w:p w14:paraId="3C870780" w14:textId="3FE52FA2" w:rsidR="00C11E0A" w:rsidRPr="00DD6E5E" w:rsidRDefault="00A437C7" w:rsidP="0082407A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undefined</m:t>
                </m:r>
              </m:oMath>
            </m:oMathPara>
          </w:p>
        </w:tc>
        <w:tc>
          <w:tcPr>
            <w:tcW w:w="555" w:type="dxa"/>
          </w:tcPr>
          <w:p w14:paraId="233798E3" w14:textId="77777777" w:rsidR="00C11E0A" w:rsidRDefault="00C11E0A" w:rsidP="00824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</w:p>
        </w:tc>
        <w:tc>
          <w:tcPr>
            <w:tcW w:w="4841" w:type="dxa"/>
          </w:tcPr>
          <w:p w14:paraId="26F0F8B6" w14:textId="2CEAB183" w:rsidR="00C11E0A" w:rsidRPr="00DD6E5E" w:rsidRDefault="00C11E0A" w:rsidP="0082407A">
            <w:pPr>
              <w:jc w:val="both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±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±1</m:t>
                </m:r>
              </m:oMath>
            </m:oMathPara>
          </w:p>
          <w:p w14:paraId="05821318" w14:textId="77777777" w:rsidR="00C11E0A" w:rsidRDefault="00C11E0A" w:rsidP="0082407A">
            <w:pPr>
              <w:jc w:val="both"/>
              <w:rPr>
                <w:sz w:val="28"/>
                <w:szCs w:val="28"/>
              </w:rPr>
            </w:pPr>
          </w:p>
          <w:p w14:paraId="6A23434D" w14:textId="77777777" w:rsidR="00C11E0A" w:rsidRDefault="00C11E0A" w:rsidP="0082407A">
            <w:pPr>
              <w:jc w:val="both"/>
              <w:rPr>
                <w:sz w:val="28"/>
                <w:szCs w:val="28"/>
              </w:rPr>
            </w:pPr>
          </w:p>
          <w:p w14:paraId="65D9DB07" w14:textId="77777777" w:rsidR="00C11E0A" w:rsidRDefault="00C11E0A" w:rsidP="0082407A">
            <w:pPr>
              <w:jc w:val="both"/>
              <w:rPr>
                <w:sz w:val="28"/>
                <w:szCs w:val="28"/>
              </w:rPr>
            </w:pPr>
          </w:p>
        </w:tc>
      </w:tr>
      <w:tr w:rsidR="00C11E0A" w14:paraId="599040D1" w14:textId="77777777" w:rsidTr="0082407A">
        <w:tc>
          <w:tcPr>
            <w:tcW w:w="562" w:type="dxa"/>
          </w:tcPr>
          <w:p w14:paraId="3829A72C" w14:textId="77777777" w:rsidR="00C11E0A" w:rsidRDefault="00C11E0A" w:rsidP="00824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</w:t>
            </w:r>
          </w:p>
        </w:tc>
        <w:tc>
          <w:tcPr>
            <w:tcW w:w="4832" w:type="dxa"/>
          </w:tcPr>
          <w:p w14:paraId="30FF18EE" w14:textId="2EDAA701" w:rsidR="00C11E0A" w:rsidRPr="00DD6E5E" w:rsidRDefault="00C11E0A" w:rsidP="0082407A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±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196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±14</m:t>
                </m:r>
              </m:oMath>
            </m:oMathPara>
          </w:p>
        </w:tc>
        <w:tc>
          <w:tcPr>
            <w:tcW w:w="555" w:type="dxa"/>
          </w:tcPr>
          <w:p w14:paraId="456C230D" w14:textId="77777777" w:rsidR="00C11E0A" w:rsidRDefault="00C11E0A" w:rsidP="00824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</w:t>
            </w:r>
          </w:p>
        </w:tc>
        <w:tc>
          <w:tcPr>
            <w:tcW w:w="4841" w:type="dxa"/>
          </w:tcPr>
          <w:p w14:paraId="6089733A" w14:textId="33354DB0" w:rsidR="00C11E0A" w:rsidRPr="00DD6E5E" w:rsidRDefault="00A437C7" w:rsidP="0082407A">
            <w:pPr>
              <w:jc w:val="both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40000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200</m:t>
                </m:r>
              </m:oMath>
            </m:oMathPara>
          </w:p>
          <w:p w14:paraId="1416592E" w14:textId="77777777" w:rsidR="00C11E0A" w:rsidRDefault="00C11E0A" w:rsidP="0082407A">
            <w:pPr>
              <w:jc w:val="both"/>
              <w:rPr>
                <w:sz w:val="28"/>
                <w:szCs w:val="28"/>
              </w:rPr>
            </w:pPr>
          </w:p>
          <w:p w14:paraId="3867FCC6" w14:textId="77777777" w:rsidR="00C11E0A" w:rsidRDefault="00C11E0A" w:rsidP="0082407A">
            <w:pPr>
              <w:jc w:val="both"/>
              <w:rPr>
                <w:sz w:val="28"/>
                <w:szCs w:val="28"/>
              </w:rPr>
            </w:pPr>
          </w:p>
          <w:p w14:paraId="08590137" w14:textId="77777777" w:rsidR="00C11E0A" w:rsidRDefault="00C11E0A" w:rsidP="0082407A">
            <w:pPr>
              <w:jc w:val="both"/>
              <w:rPr>
                <w:sz w:val="28"/>
                <w:szCs w:val="28"/>
              </w:rPr>
            </w:pPr>
          </w:p>
        </w:tc>
      </w:tr>
      <w:tr w:rsidR="00C11E0A" w14:paraId="5557C7FF" w14:textId="77777777" w:rsidTr="0082407A">
        <w:tc>
          <w:tcPr>
            <w:tcW w:w="562" w:type="dxa"/>
          </w:tcPr>
          <w:p w14:paraId="0E1387B7" w14:textId="77777777" w:rsidR="00C11E0A" w:rsidRDefault="00C11E0A" w:rsidP="00824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9)</w:t>
            </w:r>
          </w:p>
        </w:tc>
        <w:tc>
          <w:tcPr>
            <w:tcW w:w="4832" w:type="dxa"/>
          </w:tcPr>
          <w:p w14:paraId="1E4A3FA4" w14:textId="4D016826" w:rsidR="00C11E0A" w:rsidRPr="00DD6E5E" w:rsidRDefault="00A437C7" w:rsidP="0082407A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225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15</m:t>
                </m:r>
              </m:oMath>
            </m:oMathPara>
          </w:p>
        </w:tc>
        <w:tc>
          <w:tcPr>
            <w:tcW w:w="555" w:type="dxa"/>
          </w:tcPr>
          <w:p w14:paraId="217826FC" w14:textId="77777777" w:rsidR="00C11E0A" w:rsidRDefault="00C11E0A" w:rsidP="00824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</w:t>
            </w:r>
          </w:p>
        </w:tc>
        <w:tc>
          <w:tcPr>
            <w:tcW w:w="4841" w:type="dxa"/>
          </w:tcPr>
          <w:p w14:paraId="197C5210" w14:textId="185D43DE" w:rsidR="00C11E0A" w:rsidRPr="00DD6E5E" w:rsidRDefault="00A437C7" w:rsidP="0082407A">
            <w:pPr>
              <w:jc w:val="both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-100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undefined</m:t>
                </m:r>
              </m:oMath>
            </m:oMathPara>
          </w:p>
          <w:p w14:paraId="5164F259" w14:textId="77777777" w:rsidR="00C11E0A" w:rsidRDefault="00C11E0A" w:rsidP="0082407A">
            <w:pPr>
              <w:jc w:val="both"/>
              <w:rPr>
                <w:sz w:val="28"/>
                <w:szCs w:val="28"/>
              </w:rPr>
            </w:pPr>
          </w:p>
          <w:p w14:paraId="28B22590" w14:textId="77777777" w:rsidR="00C11E0A" w:rsidRDefault="00C11E0A" w:rsidP="0082407A">
            <w:pPr>
              <w:jc w:val="both"/>
              <w:rPr>
                <w:sz w:val="28"/>
                <w:szCs w:val="28"/>
              </w:rPr>
            </w:pPr>
          </w:p>
        </w:tc>
      </w:tr>
    </w:tbl>
    <w:p w14:paraId="23A074CE" w14:textId="77777777" w:rsidR="00C11E0A" w:rsidRDefault="00C11E0A" w:rsidP="00C11E0A">
      <w:pPr>
        <w:rPr>
          <w:sz w:val="28"/>
          <w:szCs w:val="28"/>
        </w:rPr>
      </w:pPr>
    </w:p>
    <w:p w14:paraId="5DADBD47" w14:textId="77777777" w:rsidR="00C11E0A" w:rsidRDefault="00C11E0A" w:rsidP="00C11E0A">
      <w:pPr>
        <w:rPr>
          <w:sz w:val="28"/>
          <w:szCs w:val="28"/>
        </w:rPr>
      </w:pPr>
    </w:p>
    <w:p w14:paraId="6D4340B4" w14:textId="77777777" w:rsidR="00C11E0A" w:rsidRDefault="00C11E0A" w:rsidP="00C11E0A">
      <w:pPr>
        <w:rPr>
          <w:sz w:val="28"/>
          <w:szCs w:val="28"/>
        </w:rPr>
      </w:pPr>
    </w:p>
    <w:p w14:paraId="17A96E2C" w14:textId="70B07B5A" w:rsidR="00C11E0A" w:rsidRDefault="00C11E0A" w:rsidP="00C11E0A">
      <w:pPr>
        <w:rPr>
          <w:rFonts w:eastAsiaTheme="minorEastAsia"/>
          <w:sz w:val="28"/>
          <w:szCs w:val="28"/>
        </w:rPr>
      </w:pPr>
      <w:r w:rsidRPr="00DD6E5E">
        <w:rPr>
          <w:b/>
          <w:bCs/>
          <w:color w:val="1F497D" w:themeColor="text2"/>
          <w:sz w:val="28"/>
          <w:szCs w:val="28"/>
        </w:rPr>
        <w:lastRenderedPageBreak/>
        <w:t xml:space="preserve">Part </w:t>
      </w:r>
      <w:r>
        <w:rPr>
          <w:b/>
          <w:bCs/>
          <w:color w:val="1F497D" w:themeColor="text2"/>
          <w:sz w:val="28"/>
          <w:szCs w:val="28"/>
        </w:rPr>
        <w:t>C</w:t>
      </w:r>
      <w:r w:rsidRPr="00DD6E5E">
        <w:rPr>
          <w:b/>
          <w:bCs/>
          <w:color w:val="1F497D" w:themeColor="text2"/>
          <w:sz w:val="28"/>
          <w:szCs w:val="28"/>
        </w:rPr>
        <w:t>:</w:t>
      </w:r>
      <w:r w:rsidRPr="00DD6E5E">
        <w:rPr>
          <w:color w:val="1F497D" w:themeColor="text2"/>
          <w:sz w:val="28"/>
          <w:szCs w:val="28"/>
        </w:rPr>
        <w:t xml:space="preserve"> </w:t>
      </w:r>
      <w:r w:rsidRPr="007D5876">
        <w:rPr>
          <w:rFonts w:eastAsiaTheme="minorEastAsia"/>
          <w:sz w:val="28"/>
          <w:szCs w:val="28"/>
        </w:rPr>
        <w:t xml:space="preserve">Find two consecutive integers between which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66</m:t>
            </m:r>
          </m:e>
        </m:rad>
      </m:oMath>
      <w:r w:rsidRPr="007D5876">
        <w:rPr>
          <w:rFonts w:eastAsiaTheme="minorEastAsia"/>
          <w:sz w:val="28"/>
          <w:szCs w:val="28"/>
        </w:rPr>
        <w:t xml:space="preserve"> lies.</w:t>
      </w:r>
    </w:p>
    <w:p w14:paraId="592A649C" w14:textId="6CA44794" w:rsidR="001D6A24" w:rsidRDefault="001D6A24" w:rsidP="001D6A24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The radicand is 6</w:t>
      </w:r>
      <w:r w:rsidR="00370F97"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>.</w:t>
      </w:r>
    </w:p>
    <w:p w14:paraId="4A629734" w14:textId="77777777" w:rsidR="001D6A24" w:rsidRDefault="001D6A24" w:rsidP="001D6A24">
      <w:pPr>
        <w:jc w:val="center"/>
        <w:rPr>
          <w:rFonts w:eastAsiaTheme="minorEastAsia"/>
          <w:sz w:val="28"/>
          <w:szCs w:val="28"/>
        </w:rPr>
      </w:pPr>
    </w:p>
    <w:p w14:paraId="434F7A43" w14:textId="77777777" w:rsidR="001D6A24" w:rsidRDefault="001D6A24" w:rsidP="001D6A24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The closest perfect square number</w:t>
      </w:r>
    </w:p>
    <w:p w14:paraId="61FDB3AE" w14:textId="3AE65842" w:rsidR="001D6A24" w:rsidRDefault="001D6A24" w:rsidP="001D6A24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less than 6</w:t>
      </w:r>
      <w:r w:rsidR="00370F97"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 xml:space="preserve"> is 64.</w:t>
      </w:r>
    </w:p>
    <w:p w14:paraId="0CB015DF" w14:textId="77777777" w:rsidR="001D6A24" w:rsidRDefault="001D6A24" w:rsidP="001D6A24">
      <w:pPr>
        <w:jc w:val="center"/>
        <w:rPr>
          <w:rFonts w:eastAsiaTheme="minorEastAsia"/>
          <w:sz w:val="28"/>
          <w:szCs w:val="28"/>
        </w:rPr>
      </w:pPr>
    </w:p>
    <w:p w14:paraId="5CE2F373" w14:textId="77777777" w:rsidR="001D6A24" w:rsidRDefault="001D6A24" w:rsidP="001D6A24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The closest perfect square number</w:t>
      </w:r>
    </w:p>
    <w:p w14:paraId="09A2696F" w14:textId="45A9831E" w:rsidR="001D6A24" w:rsidRDefault="001D6A24" w:rsidP="001D6A24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greater than 6</w:t>
      </w:r>
      <w:r w:rsidR="00370F97"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 xml:space="preserve"> is 81.</w:t>
      </w:r>
    </w:p>
    <w:p w14:paraId="1D9AA63C" w14:textId="77777777" w:rsidR="001D6A24" w:rsidRDefault="001D6A24" w:rsidP="001D6A24">
      <w:pPr>
        <w:rPr>
          <w:rFonts w:eastAsiaTheme="minorEastAsia"/>
          <w:sz w:val="28"/>
          <w:szCs w:val="28"/>
          <w:shd w:val="clear" w:color="auto" w:fill="FF99CC"/>
        </w:rPr>
      </w:pPr>
    </w:p>
    <w:p w14:paraId="50E80D5C" w14:textId="1A4920D5" w:rsidR="001D6A24" w:rsidRPr="00410EAB" w:rsidRDefault="00A437C7" w:rsidP="001D6A24">
      <w:pPr>
        <w:jc w:val="center"/>
        <w:rPr>
          <w:rFonts w:eastAsiaTheme="minorEastAsia"/>
          <w:sz w:val="28"/>
          <w:szCs w:val="28"/>
          <w:shd w:val="clear" w:color="auto" w:fill="FF99CC"/>
        </w:rPr>
      </w:pPr>
      <m:oMathPara>
        <m:oMath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64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&lt;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66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&lt;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81</m:t>
              </m:r>
            </m:e>
          </m:rad>
        </m:oMath>
      </m:oMathPara>
    </w:p>
    <w:p w14:paraId="715559C9" w14:textId="1B961593" w:rsidR="001D6A24" w:rsidRPr="00AD67F3" w:rsidRDefault="001D6A24" w:rsidP="001D6A24">
      <w:pPr>
        <w:shd w:val="clear" w:color="auto" w:fill="FFFFFF" w:themeFill="background1"/>
        <w:jc w:val="center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8&lt;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66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&lt;9</m:t>
          </m:r>
        </m:oMath>
      </m:oMathPara>
    </w:p>
    <w:p w14:paraId="72626C47" w14:textId="77777777" w:rsidR="001D6A24" w:rsidRDefault="001D6A24" w:rsidP="001D6A24">
      <w:pPr>
        <w:shd w:val="clear" w:color="auto" w:fill="FFFFFF" w:themeFill="background1"/>
        <w:jc w:val="center"/>
        <w:rPr>
          <w:rFonts w:eastAsiaTheme="minorEastAsia"/>
          <w:sz w:val="28"/>
          <w:szCs w:val="28"/>
          <w:shd w:val="clear" w:color="auto" w:fill="FF99CC"/>
        </w:rPr>
      </w:pPr>
    </w:p>
    <w:p w14:paraId="6EA2A268" w14:textId="403F92A1" w:rsidR="00C11E0A" w:rsidRDefault="001D6A24" w:rsidP="001D6A24">
      <w:pPr>
        <w:shd w:val="clear" w:color="auto" w:fill="FFFFFF" w:themeFill="background1"/>
        <w:jc w:val="center"/>
        <w:rPr>
          <w:rFonts w:eastAsiaTheme="minorEastAsia"/>
          <w:sz w:val="28"/>
          <w:szCs w:val="28"/>
        </w:rPr>
      </w:pPr>
      <w:r w:rsidRPr="00AD67F3">
        <w:rPr>
          <w:rFonts w:eastAsiaTheme="minorEastAsia"/>
          <w:sz w:val="28"/>
          <w:szCs w:val="28"/>
          <w:highlight w:val="yellow"/>
          <w:shd w:val="clear" w:color="auto" w:fill="FF99CC"/>
        </w:rPr>
        <w:t xml:space="preserve">The square root of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highlight w:val="yellow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highlight w:val="yellow"/>
              </w:rPr>
              <m:t>65</m:t>
            </m:r>
          </m:e>
        </m:rad>
      </m:oMath>
      <w:r w:rsidRPr="00AD67F3">
        <w:rPr>
          <w:rFonts w:eastAsiaTheme="minorEastAsia"/>
          <w:sz w:val="28"/>
          <w:szCs w:val="28"/>
          <w:highlight w:val="yellow"/>
        </w:rPr>
        <w:t xml:space="preserve"> is between </w:t>
      </w:r>
      <w:r>
        <w:rPr>
          <w:rFonts w:eastAsiaTheme="minorEastAsia"/>
          <w:sz w:val="28"/>
          <w:szCs w:val="28"/>
          <w:highlight w:val="yellow"/>
        </w:rPr>
        <w:t>8</w:t>
      </w:r>
      <w:r w:rsidRPr="00AD67F3">
        <w:rPr>
          <w:rFonts w:eastAsiaTheme="minorEastAsia"/>
          <w:sz w:val="28"/>
          <w:szCs w:val="28"/>
          <w:highlight w:val="yellow"/>
        </w:rPr>
        <w:t xml:space="preserve"> and </w:t>
      </w:r>
      <w:r>
        <w:rPr>
          <w:rFonts w:eastAsiaTheme="minorEastAsia"/>
          <w:sz w:val="28"/>
          <w:szCs w:val="28"/>
          <w:highlight w:val="yellow"/>
        </w:rPr>
        <w:t>9</w:t>
      </w:r>
      <w:r w:rsidRPr="00AD67F3">
        <w:rPr>
          <w:rFonts w:eastAsiaTheme="minorEastAsia"/>
          <w:sz w:val="28"/>
          <w:szCs w:val="28"/>
          <w:highlight w:val="yellow"/>
        </w:rPr>
        <w:t>.</w:t>
      </w:r>
    </w:p>
    <w:p w14:paraId="001D86F3" w14:textId="77777777" w:rsidR="00C11E0A" w:rsidRPr="00515D31" w:rsidRDefault="00C11E0A" w:rsidP="00C11E0A">
      <w:pPr>
        <w:rPr>
          <w:rFonts w:eastAsiaTheme="minorEastAsia"/>
          <w:b/>
          <w:bCs/>
          <w:color w:val="FF0000"/>
          <w:sz w:val="28"/>
          <w:szCs w:val="28"/>
        </w:rPr>
      </w:pPr>
    </w:p>
    <w:p w14:paraId="07CED25A" w14:textId="347AAFF7" w:rsidR="00C11E0A" w:rsidRDefault="00C11E0A" w:rsidP="00C11E0A">
      <w:pPr>
        <w:rPr>
          <w:rFonts w:eastAsiaTheme="minorEastAsia"/>
          <w:sz w:val="28"/>
          <w:szCs w:val="28"/>
        </w:rPr>
      </w:pPr>
      <w:r w:rsidRPr="00DD6E5E">
        <w:rPr>
          <w:b/>
          <w:bCs/>
          <w:color w:val="1F497D" w:themeColor="text2"/>
          <w:sz w:val="28"/>
          <w:szCs w:val="28"/>
        </w:rPr>
        <w:t xml:space="preserve">Part </w:t>
      </w:r>
      <w:r>
        <w:rPr>
          <w:b/>
          <w:bCs/>
          <w:color w:val="1F497D" w:themeColor="text2"/>
          <w:sz w:val="28"/>
          <w:szCs w:val="28"/>
        </w:rPr>
        <w:t>D</w:t>
      </w:r>
      <w:r w:rsidRPr="00DD6E5E">
        <w:rPr>
          <w:b/>
          <w:bCs/>
          <w:color w:val="1F497D" w:themeColor="text2"/>
          <w:sz w:val="28"/>
          <w:szCs w:val="28"/>
        </w:rPr>
        <w:t>:</w:t>
      </w:r>
      <w:r w:rsidRPr="00DD6E5E">
        <w:rPr>
          <w:color w:val="1F497D" w:themeColor="text2"/>
          <w:sz w:val="28"/>
          <w:szCs w:val="28"/>
        </w:rPr>
        <w:t xml:space="preserve"> </w:t>
      </w:r>
      <w:r w:rsidRPr="007D5876">
        <w:rPr>
          <w:rFonts w:eastAsiaTheme="minorEastAsia"/>
          <w:sz w:val="28"/>
          <w:szCs w:val="28"/>
        </w:rPr>
        <w:t xml:space="preserve">Find two rational numbers with two decimal places between which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66</m:t>
            </m:r>
          </m:e>
        </m:rad>
      </m:oMath>
      <w:r w:rsidRPr="007D5876">
        <w:rPr>
          <w:rFonts w:eastAsiaTheme="minorEastAsia"/>
          <w:sz w:val="28"/>
          <w:szCs w:val="28"/>
        </w:rPr>
        <w:t xml:space="preserve"> lies.</w:t>
      </w:r>
    </w:p>
    <w:p w14:paraId="647FC763" w14:textId="327659DC" w:rsidR="00370F97" w:rsidRPr="00370F97" w:rsidRDefault="00370F97" w:rsidP="00370F97">
      <w:pPr>
        <w:jc w:val="center"/>
        <w:rPr>
          <w:rFonts w:eastAsiaTheme="minorEastAsia"/>
          <w:sz w:val="28"/>
          <w:szCs w:val="28"/>
          <w:shd w:val="clear" w:color="auto" w:fill="FFFFFF" w:themeFill="background1"/>
        </w:rPr>
      </w:pPr>
      <w:r>
        <w:rPr>
          <w:rFonts w:eastAsiaTheme="minorEastAsia"/>
          <w:sz w:val="28"/>
          <w:szCs w:val="28"/>
          <w:shd w:val="clear" w:color="auto" w:fill="FFFFFF" w:themeFill="background1"/>
        </w:rPr>
        <w:t xml:space="preserve">Since 66 is between 64 and 81,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 w:themeFill="background1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 w:themeFill="background1"/>
              </w:rPr>
              <m:t>66</m:t>
            </m:r>
          </m:e>
        </m:rad>
      </m:oMath>
      <w:r>
        <w:rPr>
          <w:rFonts w:eastAsiaTheme="minorEastAsia"/>
          <w:sz w:val="28"/>
          <w:szCs w:val="28"/>
          <w:shd w:val="clear" w:color="auto" w:fill="FFFFFF" w:themeFill="background1"/>
        </w:rPr>
        <w:t xml:space="preserve"> must be between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 w:themeFill="background1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 w:themeFill="background1"/>
              </w:rPr>
              <m:t>64</m:t>
            </m:r>
          </m:e>
        </m:rad>
      </m:oMath>
      <w:r>
        <w:rPr>
          <w:rFonts w:eastAsiaTheme="minorEastAsia"/>
          <w:sz w:val="28"/>
          <w:szCs w:val="28"/>
          <w:shd w:val="clear" w:color="auto" w:fill="FFFFFF" w:themeFill="background1"/>
        </w:rPr>
        <w:t xml:space="preserve"> and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 w:themeFill="background1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 w:themeFill="background1"/>
              </w:rPr>
              <m:t>81.</m:t>
            </m:r>
          </m:e>
        </m:rad>
      </m:oMath>
      <w:r>
        <w:rPr>
          <w:rFonts w:eastAsiaTheme="minorEastAsia"/>
          <w:sz w:val="28"/>
          <w:szCs w:val="28"/>
          <w:shd w:val="clear" w:color="auto" w:fill="FFFFFF" w:themeFill="background1"/>
        </w:rPr>
        <w:t>65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64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&lt;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66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&lt;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81</m:t>
            </m:r>
          </m:e>
        </m:rad>
      </m:oMath>
    </w:p>
    <w:p w14:paraId="15111B7A" w14:textId="6ACD2FB6" w:rsidR="00370F97" w:rsidRPr="00410EAB" w:rsidRDefault="00370F97" w:rsidP="00370F97">
      <w:pPr>
        <w:shd w:val="clear" w:color="auto" w:fill="FFFFFF" w:themeFill="background1"/>
        <w:jc w:val="center"/>
        <w:rPr>
          <w:rFonts w:eastAsiaTheme="minorEastAsia"/>
          <w:sz w:val="28"/>
          <w:szCs w:val="28"/>
          <w:shd w:val="clear" w:color="auto" w:fill="FF99CC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8&lt;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66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&lt;9</m:t>
          </m:r>
        </m:oMath>
      </m:oMathPara>
    </w:p>
    <w:p w14:paraId="5EF1E6F2" w14:textId="77777777" w:rsidR="00370F97" w:rsidRDefault="00370F97" w:rsidP="00370F97">
      <w:pPr>
        <w:rPr>
          <w:rFonts w:eastAsiaTheme="minorEastAsia"/>
          <w:sz w:val="28"/>
          <w:szCs w:val="28"/>
          <w:shd w:val="clear" w:color="auto" w:fill="FFFFFF" w:themeFill="background1"/>
        </w:rPr>
      </w:pPr>
      <w:r>
        <w:rPr>
          <w:rFonts w:eastAsiaTheme="minorEastAsia"/>
          <w:sz w:val="28"/>
          <w:szCs w:val="28"/>
          <w:shd w:val="clear" w:color="auto" w:fill="FFFFFF" w:themeFill="background1"/>
        </w:rPr>
        <w:t>By estimation, we have:</w:t>
      </w:r>
    </w:p>
    <w:p w14:paraId="0135AA09" w14:textId="77777777" w:rsidR="00370F97" w:rsidRDefault="00370F97" w:rsidP="00370F97">
      <w:pPr>
        <w:rPr>
          <w:rFonts w:eastAsiaTheme="minorEastAsia"/>
          <w:sz w:val="28"/>
          <w:szCs w:val="28"/>
          <w:shd w:val="clear" w:color="auto" w:fill="FFFFFF" w:themeFill="background1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C7D666" wp14:editId="3298E2A1">
                <wp:simplePos x="0" y="0"/>
                <wp:positionH relativeFrom="column">
                  <wp:posOffset>1004570</wp:posOffset>
                </wp:positionH>
                <wp:positionV relativeFrom="paragraph">
                  <wp:posOffset>214045</wp:posOffset>
                </wp:positionV>
                <wp:extent cx="2595295" cy="607162"/>
                <wp:effectExtent l="38100" t="0" r="0" b="254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5295" cy="607162"/>
                          <a:chOff x="0" y="-51206"/>
                          <a:chExt cx="2595295" cy="607162"/>
                        </a:xfrm>
                      </wpg:grpSpPr>
                      <wps:wsp>
                        <wps:cNvPr id="59" name="Straight Arrow Connector 59"/>
                        <wps:cNvCnPr/>
                        <wps:spPr>
                          <a:xfrm flipH="1">
                            <a:off x="0" y="266395"/>
                            <a:ext cx="672999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478148" y="-51206"/>
                            <a:ext cx="2117147" cy="6071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F85D8F" w14:textId="18765B28" w:rsidR="00370F97" w:rsidRPr="008653B1" w:rsidRDefault="00370F97" w:rsidP="00370F97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8653B1"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 xml:space="preserve">So, </w:t>
                              </w:r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bCs/>
                                        <w:i/>
                                        <w:color w:val="FF0000"/>
                                        <w:sz w:val="28"/>
                                        <w:szCs w:val="28"/>
                                        <w:shd w:val="clear" w:color="auto" w:fill="FFFFFF" w:themeFill="background1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FF0000"/>
                                        <w:sz w:val="28"/>
                                        <w:szCs w:val="28"/>
                                        <w:shd w:val="clear" w:color="auto" w:fill="FFFFFF" w:themeFill="background1"/>
                                      </w:rPr>
                                      <m:t>66</m:t>
                                    </m:r>
                                  </m:e>
                                </m:rad>
                              </m:oMath>
                              <w:r w:rsidRPr="008653B1"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 xml:space="preserve"> lies between 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8.1 and 8.2.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5C7D666" id="Group 58" o:spid="_x0000_s1026" style="position:absolute;margin-left:79.1pt;margin-top:16.85pt;width:204.35pt;height:47.8pt;z-index:251659264;mso-width-relative:margin" coordorigin=",-512" coordsize="25952,6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9" o:spid="_x0000_s1027" type="#_x0000_t32" style="position:absolute;top:2663;width:672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" strokecolor="red" strokeweight="2.25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0" o:spid="_x0000_s1028" type="#_x0000_t202" style="position:absolute;left:4781;top:-512;width:21171;height:6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<v:textbox>
                    <w:txbxContent>
                      <w:p w14:paraId="17F85D8F" w14:textId="18765B28" w:rsidR="00370F97" w:rsidRPr="008653B1" w:rsidRDefault="00370F97" w:rsidP="00370F97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 w:rsidRPr="008653B1"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 xml:space="preserve">So, </w:t>
                        </w:r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color w:val="FF0000"/>
                                  <w:sz w:val="28"/>
                                  <w:szCs w:val="28"/>
                                  <w:shd w:val="clear" w:color="auto" w:fill="FFFFFF" w:themeFill="background1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  <w:sz w:val="28"/>
                                  <w:szCs w:val="28"/>
                                  <w:shd w:val="clear" w:color="auto" w:fill="FFFFFF" w:themeFill="background1"/>
                                </w:rPr>
                                <m:t>66</m:t>
                              </m:r>
                            </m:e>
                          </m:rad>
                        </m:oMath>
                        <w:r w:rsidRPr="008653B1"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 xml:space="preserve"> lies between </w:t>
                        </w:r>
                        <w:r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8.1 and 8.2.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370F97" w14:paraId="6A7160EC" w14:textId="77777777" w:rsidTr="0082407A">
        <w:tc>
          <w:tcPr>
            <w:tcW w:w="3402" w:type="dxa"/>
          </w:tcPr>
          <w:p w14:paraId="02C8BFC4" w14:textId="48B3BC08" w:rsidR="00370F97" w:rsidRPr="00A70C14" w:rsidRDefault="00A437C7" w:rsidP="0082407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8.1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=65.61</m:t>
                </m:r>
              </m:oMath>
            </m:oMathPara>
          </w:p>
        </w:tc>
      </w:tr>
      <w:tr w:rsidR="00370F97" w14:paraId="0F25F9F7" w14:textId="77777777" w:rsidTr="0082407A">
        <w:tc>
          <w:tcPr>
            <w:tcW w:w="3402" w:type="dxa"/>
          </w:tcPr>
          <w:p w14:paraId="1AA03535" w14:textId="16C2F2BE" w:rsidR="00370F97" w:rsidRPr="00A70C14" w:rsidRDefault="00A437C7" w:rsidP="0082407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8.2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=67.24</m:t>
                </m:r>
              </m:oMath>
            </m:oMathPara>
          </w:p>
        </w:tc>
      </w:tr>
    </w:tbl>
    <w:p w14:paraId="58363EFE" w14:textId="6C3EC31F" w:rsidR="00370F97" w:rsidRDefault="00370F97" w:rsidP="00370F97">
      <w:pPr>
        <w:rPr>
          <w:rFonts w:eastAsiaTheme="minorEastAsia"/>
          <w:sz w:val="28"/>
          <w:szCs w:val="28"/>
          <w:shd w:val="clear" w:color="auto" w:fill="FFFFFF" w:themeFill="background1"/>
        </w:rPr>
      </w:pPr>
      <w:r>
        <w:rPr>
          <w:rFonts w:eastAsiaTheme="minorEastAsia"/>
          <w:sz w:val="28"/>
          <w:szCs w:val="28"/>
          <w:shd w:val="clear" w:color="auto" w:fill="FFFFFF" w:themeFill="background1"/>
        </w:rPr>
        <w:t xml:space="preserve"> </w:t>
      </w:r>
    </w:p>
    <w:p w14:paraId="341B87DE" w14:textId="6951A778" w:rsidR="00370F97" w:rsidRDefault="00370F97" w:rsidP="00370F97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To find the </w:t>
      </w:r>
      <w:r w:rsidRPr="007D5876">
        <w:rPr>
          <w:rFonts w:eastAsiaTheme="minorEastAsia"/>
          <w:sz w:val="28"/>
          <w:szCs w:val="28"/>
        </w:rPr>
        <w:t>two rational numbers with two decimal places</w:t>
      </w:r>
      <w:r>
        <w:rPr>
          <w:rFonts w:eastAsiaTheme="minorEastAsia"/>
          <w:sz w:val="28"/>
          <w:szCs w:val="28"/>
        </w:rPr>
        <w:t xml:space="preserve"> </w:t>
      </w:r>
      <w:r w:rsidRPr="007D5876">
        <w:rPr>
          <w:rFonts w:eastAsiaTheme="minorEastAsia"/>
          <w:sz w:val="28"/>
          <w:szCs w:val="28"/>
        </w:rPr>
        <w:t xml:space="preserve">between which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66</m:t>
            </m:r>
          </m:e>
        </m:rad>
      </m:oMath>
      <w:r w:rsidRPr="007D5876">
        <w:rPr>
          <w:rFonts w:eastAsiaTheme="minorEastAsia"/>
          <w:sz w:val="28"/>
          <w:szCs w:val="28"/>
        </w:rPr>
        <w:t xml:space="preserve"> lies</w:t>
      </w:r>
      <w:r>
        <w:rPr>
          <w:rFonts w:eastAsiaTheme="minorEastAsia"/>
          <w:sz w:val="28"/>
          <w:szCs w:val="28"/>
        </w:rPr>
        <w:t>, let’s estimate further:</w:t>
      </w:r>
    </w:p>
    <w:p w14:paraId="1F381137" w14:textId="77777777" w:rsidR="00370F97" w:rsidRDefault="00370F97" w:rsidP="00370F97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09A48DE" wp14:editId="10324FCA">
                <wp:simplePos x="0" y="0"/>
                <wp:positionH relativeFrom="column">
                  <wp:posOffset>1004570</wp:posOffset>
                </wp:positionH>
                <wp:positionV relativeFrom="paragraph">
                  <wp:posOffset>408407</wp:posOffset>
                </wp:positionV>
                <wp:extent cx="2537359" cy="607060"/>
                <wp:effectExtent l="38100" t="0" r="0" b="254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359" cy="607060"/>
                          <a:chOff x="0" y="-73165"/>
                          <a:chExt cx="2537688" cy="607162"/>
                        </a:xfrm>
                      </wpg:grpSpPr>
                      <wps:wsp>
                        <wps:cNvPr id="62" name="Straight Arrow Connector 62"/>
                        <wps:cNvCnPr/>
                        <wps:spPr>
                          <a:xfrm flipH="1">
                            <a:off x="0" y="266395"/>
                            <a:ext cx="672999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420541" y="-73165"/>
                            <a:ext cx="2117147" cy="6071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4C4FAA" w14:textId="2F690DAF" w:rsidR="00370F97" w:rsidRPr="008653B1" w:rsidRDefault="00370F97" w:rsidP="00370F97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8653B1"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 xml:space="preserve">So, </w:t>
                              </w:r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bCs/>
                                        <w:i/>
                                        <w:color w:val="FF0000"/>
                                        <w:sz w:val="28"/>
                                        <w:szCs w:val="28"/>
                                        <w:shd w:val="clear" w:color="auto" w:fill="FFFFFF" w:themeFill="background1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FF0000"/>
                                        <w:sz w:val="28"/>
                                        <w:szCs w:val="28"/>
                                        <w:shd w:val="clear" w:color="auto" w:fill="FFFFFF" w:themeFill="background1"/>
                                      </w:rPr>
                                      <m:t>5</m:t>
                                    </m:r>
                                  </m:e>
                                </m:rad>
                              </m:oMath>
                              <w:r w:rsidRPr="008653B1"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 xml:space="preserve"> lies between 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8.12 and 8.13.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09A48DE" id="Group 61" o:spid="_x0000_s1029" style="position:absolute;margin-left:79.1pt;margin-top:32.15pt;width:199.8pt;height:47.8pt;z-index:251660288;mso-width-relative:margin" coordorigin=",-731" coordsize="25376,6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">
                <v:shape id="Straight Arrow Connector 62" o:spid="_x0000_s1030" type="#_x0000_t32" style="position:absolute;top:2663;width:672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" strokecolor="red" strokeweight="2.25pt">
                  <v:stroke endarrow="block"/>
                </v:shape>
                <v:shape id="Text Box 63" o:spid="_x0000_s1031" type="#_x0000_t202" style="position:absolute;left:4205;top:-731;width:21171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<v:textbox>
                    <w:txbxContent>
                      <w:p w14:paraId="1B4C4FAA" w14:textId="2F690DAF" w:rsidR="00370F97" w:rsidRPr="008653B1" w:rsidRDefault="00370F97" w:rsidP="00370F97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 w:rsidRPr="008653B1"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 xml:space="preserve">So, </w:t>
                        </w:r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color w:val="FF0000"/>
                                  <w:sz w:val="28"/>
                                  <w:szCs w:val="28"/>
                                  <w:shd w:val="clear" w:color="auto" w:fill="FFFFFF" w:themeFill="background1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  <w:sz w:val="28"/>
                                  <w:szCs w:val="28"/>
                                  <w:shd w:val="clear" w:color="auto" w:fill="FFFFFF" w:themeFill="background1"/>
                                </w:rPr>
                                <m:t>5</m:t>
                              </m:r>
                            </m:e>
                          </m:rad>
                        </m:oMath>
                        <w:r w:rsidRPr="008653B1"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 xml:space="preserve"> lies between </w:t>
                        </w:r>
                        <w:r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8.12 and 8.13.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91"/>
      </w:tblGrid>
      <w:tr w:rsidR="00370F97" w14:paraId="23B36472" w14:textId="77777777" w:rsidTr="0082407A">
        <w:tc>
          <w:tcPr>
            <w:tcW w:w="2591" w:type="dxa"/>
          </w:tcPr>
          <w:p w14:paraId="44F91BFC" w14:textId="77621D94" w:rsidR="00370F97" w:rsidRPr="00A70C14" w:rsidRDefault="00A437C7" w:rsidP="0082407A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8.11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=65.7721</m:t>
                </m:r>
              </m:oMath>
            </m:oMathPara>
          </w:p>
        </w:tc>
      </w:tr>
      <w:tr w:rsidR="00370F97" w14:paraId="786EE531" w14:textId="77777777" w:rsidTr="0082407A">
        <w:tc>
          <w:tcPr>
            <w:tcW w:w="2591" w:type="dxa"/>
          </w:tcPr>
          <w:p w14:paraId="34213159" w14:textId="4729E8D7" w:rsidR="00370F97" w:rsidRPr="00A70C14" w:rsidRDefault="00A437C7" w:rsidP="0082407A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8.12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=65.9344</m:t>
                </m:r>
              </m:oMath>
            </m:oMathPara>
          </w:p>
        </w:tc>
      </w:tr>
      <w:tr w:rsidR="00370F97" w14:paraId="3DB2738F" w14:textId="77777777" w:rsidTr="0082407A">
        <w:tc>
          <w:tcPr>
            <w:tcW w:w="2591" w:type="dxa"/>
          </w:tcPr>
          <w:p w14:paraId="515B7C0A" w14:textId="5CE9157C" w:rsidR="00370F97" w:rsidRPr="00A70C14" w:rsidRDefault="00A437C7" w:rsidP="0082407A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8.13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=66.0969</m:t>
                </m:r>
              </m:oMath>
            </m:oMathPara>
          </w:p>
        </w:tc>
      </w:tr>
    </w:tbl>
    <w:p w14:paraId="189258CE" w14:textId="77777777" w:rsidR="00370F97" w:rsidRDefault="00370F97" w:rsidP="00370F97">
      <w:pPr>
        <w:jc w:val="center"/>
        <w:rPr>
          <w:rFonts w:eastAsiaTheme="minorEastAsia"/>
          <w:sz w:val="28"/>
          <w:szCs w:val="28"/>
          <w:highlight w:val="yellow"/>
          <w:shd w:val="clear" w:color="auto" w:fill="FF99CC"/>
        </w:rPr>
      </w:pPr>
    </w:p>
    <w:p w14:paraId="5DD200C2" w14:textId="47F40BCF" w:rsidR="00370F97" w:rsidRDefault="00370F97" w:rsidP="00370F97">
      <w:pPr>
        <w:ind w:left="2880"/>
        <w:jc w:val="center"/>
        <w:rPr>
          <w:rFonts w:eastAsiaTheme="minorEastAsia"/>
          <w:sz w:val="28"/>
          <w:szCs w:val="28"/>
          <w:highlight w:val="yellow"/>
        </w:rPr>
      </w:pPr>
      <w:r w:rsidRPr="006C0FD2">
        <w:rPr>
          <w:rFonts w:eastAsiaTheme="minorEastAsia"/>
          <w:sz w:val="28"/>
          <w:szCs w:val="28"/>
          <w:highlight w:val="yellow"/>
          <w:shd w:val="clear" w:color="auto" w:fill="FF99CC"/>
        </w:rPr>
        <w:t xml:space="preserve">The square root of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highlight w:val="yellow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highlight w:val="yellow"/>
              </w:rPr>
              <m:t>66</m:t>
            </m:r>
          </m:e>
        </m:rad>
      </m:oMath>
      <w:r w:rsidRPr="006C0FD2">
        <w:rPr>
          <w:rFonts w:eastAsiaTheme="minorEastAsia"/>
          <w:sz w:val="28"/>
          <w:szCs w:val="28"/>
          <w:highlight w:val="yellow"/>
        </w:rPr>
        <w:t xml:space="preserve"> is between</w:t>
      </w:r>
    </w:p>
    <w:p w14:paraId="6BA128D7" w14:textId="24C4D68E" w:rsidR="00C11E0A" w:rsidRDefault="00C11E0A" w:rsidP="00C11E0A">
      <w:pPr>
        <w:rPr>
          <w:rFonts w:eastAsiaTheme="minorEastAsia"/>
          <w:sz w:val="28"/>
          <w:szCs w:val="28"/>
        </w:rPr>
      </w:pPr>
      <w:r w:rsidRPr="00DD6E5E">
        <w:rPr>
          <w:b/>
          <w:bCs/>
          <w:color w:val="1F497D" w:themeColor="text2"/>
          <w:sz w:val="28"/>
          <w:szCs w:val="28"/>
        </w:rPr>
        <w:lastRenderedPageBreak/>
        <w:t xml:space="preserve">Part </w:t>
      </w:r>
      <w:r>
        <w:rPr>
          <w:b/>
          <w:bCs/>
          <w:color w:val="1F497D" w:themeColor="text2"/>
          <w:sz w:val="28"/>
          <w:szCs w:val="28"/>
        </w:rPr>
        <w:t>E</w:t>
      </w:r>
      <w:r w:rsidRPr="00DD6E5E">
        <w:rPr>
          <w:b/>
          <w:bCs/>
          <w:color w:val="1F497D" w:themeColor="text2"/>
          <w:sz w:val="28"/>
          <w:szCs w:val="28"/>
        </w:rPr>
        <w:t>:</w:t>
      </w:r>
      <w:r w:rsidRPr="00DD6E5E">
        <w:rPr>
          <w:color w:val="1F497D" w:themeColor="text2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Approximate</w:t>
      </w:r>
      <w:r w:rsidRPr="007D5876">
        <w:rPr>
          <w:rFonts w:eastAsiaTheme="minorEastAsia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66</m:t>
            </m:r>
          </m:e>
        </m:rad>
      </m:oMath>
      <w:r w:rsidRPr="007D587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up to the fourth estimate</w:t>
      </w:r>
      <w:r w:rsidRPr="007D5876">
        <w:rPr>
          <w:rFonts w:eastAsiaTheme="minorEastAsia"/>
          <w:sz w:val="28"/>
          <w:szCs w:val="28"/>
        </w:rPr>
        <w:t>.</w:t>
      </w:r>
    </w:p>
    <w:p w14:paraId="2E2A0F9F" w14:textId="0E840CD5" w:rsidR="00A2782F" w:rsidRPr="00A2782F" w:rsidRDefault="00A2782F" w:rsidP="00A2782F">
      <w:pPr>
        <w:jc w:val="center"/>
        <w:rPr>
          <w:rFonts w:eastAsiaTheme="minorEastAsia"/>
          <w:sz w:val="28"/>
          <w:szCs w:val="28"/>
          <w:shd w:val="clear" w:color="auto" w:fill="FFFFFF" w:themeFill="background1"/>
        </w:rPr>
      </w:pPr>
      <w:r>
        <w:rPr>
          <w:rFonts w:eastAsiaTheme="minorEastAsia"/>
          <w:sz w:val="28"/>
          <w:szCs w:val="28"/>
          <w:shd w:val="clear" w:color="auto" w:fill="FFFFFF" w:themeFill="background1"/>
        </w:rPr>
        <w:t xml:space="preserve">Since 66 is between 64 and 81,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 w:themeFill="background1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 w:themeFill="background1"/>
              </w:rPr>
              <m:t>66</m:t>
            </m:r>
          </m:e>
        </m:rad>
      </m:oMath>
      <w:r>
        <w:rPr>
          <w:rFonts w:eastAsiaTheme="minorEastAsia"/>
          <w:sz w:val="28"/>
          <w:szCs w:val="28"/>
          <w:shd w:val="clear" w:color="auto" w:fill="FFFFFF" w:themeFill="background1"/>
        </w:rPr>
        <w:t xml:space="preserve"> must be between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 w:themeFill="background1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 w:themeFill="background1"/>
              </w:rPr>
              <m:t>64</m:t>
            </m:r>
          </m:e>
        </m:rad>
      </m:oMath>
      <w:r>
        <w:rPr>
          <w:rFonts w:eastAsiaTheme="minorEastAsia"/>
          <w:sz w:val="28"/>
          <w:szCs w:val="28"/>
          <w:shd w:val="clear" w:color="auto" w:fill="FFFFFF" w:themeFill="background1"/>
        </w:rPr>
        <w:t xml:space="preserve"> and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 w:themeFill="background1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 w:themeFill="background1"/>
              </w:rPr>
              <m:t>81.</m:t>
            </m:r>
          </m:e>
        </m:rad>
      </m:oMath>
    </w:p>
    <w:p w14:paraId="1EA61F8E" w14:textId="5882BEAA" w:rsidR="00A2782F" w:rsidRPr="00410EAB" w:rsidRDefault="00A437C7" w:rsidP="00A2782F">
      <w:pPr>
        <w:jc w:val="center"/>
        <w:rPr>
          <w:rFonts w:eastAsiaTheme="minorEastAsia"/>
          <w:sz w:val="28"/>
          <w:szCs w:val="28"/>
          <w:shd w:val="clear" w:color="auto" w:fill="FF99CC"/>
        </w:rPr>
      </w:pPr>
      <m:oMathPara>
        <m:oMath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64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&lt;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66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&lt;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81</m:t>
              </m:r>
            </m:e>
          </m:rad>
        </m:oMath>
      </m:oMathPara>
    </w:p>
    <w:p w14:paraId="59620D51" w14:textId="30E19C45" w:rsidR="00A2782F" w:rsidRPr="00A2782F" w:rsidRDefault="00A2782F" w:rsidP="00A2782F">
      <w:pPr>
        <w:shd w:val="clear" w:color="auto" w:fill="FFFFFF" w:themeFill="background1"/>
        <w:jc w:val="center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8&lt;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66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&lt;9</m:t>
          </m:r>
        </m:oMath>
      </m:oMathPara>
    </w:p>
    <w:p w14:paraId="5A34C6CD" w14:textId="77777777" w:rsidR="00A2782F" w:rsidRPr="00A2782F" w:rsidRDefault="00A2782F" w:rsidP="00A2782F">
      <w:pPr>
        <w:shd w:val="clear" w:color="auto" w:fill="FFFFFF" w:themeFill="background1"/>
        <w:jc w:val="center"/>
        <w:rPr>
          <w:rFonts w:eastAsiaTheme="minorEastAsia"/>
          <w:sz w:val="28"/>
          <w:szCs w:val="28"/>
        </w:rPr>
      </w:pPr>
    </w:p>
    <w:p w14:paraId="21A5CBC5" w14:textId="0F09E8E6" w:rsidR="00A2782F" w:rsidRDefault="00A2782F" w:rsidP="00A2782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Step 1: The integer closest to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66</m:t>
            </m:r>
          </m:e>
        </m:rad>
      </m:oMath>
      <w:r>
        <w:rPr>
          <w:rFonts w:eastAsiaTheme="minorEastAsia"/>
          <w:sz w:val="28"/>
          <w:szCs w:val="28"/>
        </w:rPr>
        <w:t xml:space="preserve"> is 8.</w:t>
      </w:r>
    </w:p>
    <w:p w14:paraId="70871B41" w14:textId="31853862" w:rsidR="00A2782F" w:rsidRDefault="00A2782F" w:rsidP="00A2782F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The first estimate is 8.</w:t>
      </w:r>
    </w:p>
    <w:p w14:paraId="0A2D92E3" w14:textId="77777777" w:rsidR="00A2782F" w:rsidRDefault="00A2782F" w:rsidP="00A2782F">
      <w:pPr>
        <w:jc w:val="center"/>
        <w:rPr>
          <w:rFonts w:eastAsiaTheme="minorEastAsia"/>
          <w:sz w:val="28"/>
          <w:szCs w:val="28"/>
        </w:rPr>
      </w:pPr>
    </w:p>
    <w:p w14:paraId="1168D520" w14:textId="77777777" w:rsidR="00A2782F" w:rsidRPr="00812304" w:rsidRDefault="00A2782F" w:rsidP="00A2782F">
      <w:pPr>
        <w:shd w:val="clear" w:color="auto" w:fill="FFFFFF" w:themeFill="background1"/>
        <w:rPr>
          <w:rFonts w:eastAsiaTheme="minorEastAsia"/>
          <w:sz w:val="28"/>
          <w:szCs w:val="28"/>
          <w:shd w:val="clear" w:color="auto" w:fill="FF99CC"/>
        </w:rPr>
      </w:pPr>
      <w:r>
        <w:rPr>
          <w:rFonts w:eastAsiaTheme="minorEastAsia"/>
          <w:sz w:val="28"/>
          <w:szCs w:val="28"/>
        </w:rPr>
        <w:t>Step 2: Divide the radicand by the first estimate.</w:t>
      </w:r>
    </w:p>
    <w:p w14:paraId="067CA41C" w14:textId="3C155480" w:rsidR="00A2782F" w:rsidRPr="00A2782F" w:rsidRDefault="00A2782F" w:rsidP="00A2782F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66÷8=8.25</m:t>
          </m:r>
        </m:oMath>
      </m:oMathPara>
    </w:p>
    <w:p w14:paraId="1957964F" w14:textId="77777777" w:rsidR="00A2782F" w:rsidRDefault="00A2782F" w:rsidP="00A2782F">
      <w:pPr>
        <w:rPr>
          <w:rFonts w:eastAsiaTheme="minorEastAsia"/>
          <w:sz w:val="28"/>
          <w:szCs w:val="28"/>
        </w:rPr>
      </w:pPr>
    </w:p>
    <w:p w14:paraId="6C5CD9C8" w14:textId="502E0614" w:rsidR="00A2782F" w:rsidRDefault="00A2782F" w:rsidP="00A2782F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Step 3: To find the second estimate, find the average of the quotient in Step 2 and the first estimate.</w:t>
      </w:r>
    </w:p>
    <w:p w14:paraId="411BCF0F" w14:textId="53D0303F" w:rsidR="00A2782F" w:rsidRPr="00C47472" w:rsidRDefault="00A437C7" w:rsidP="00A2782F">
      <w:pPr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8.25+8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16.25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=8.125</m:t>
          </m:r>
        </m:oMath>
      </m:oMathPara>
    </w:p>
    <w:p w14:paraId="62E34099" w14:textId="22E4FFA4" w:rsidR="00A2782F" w:rsidRPr="0052041C" w:rsidRDefault="00A2782F" w:rsidP="00A2782F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The second estimate is 8.125.</w:t>
      </w:r>
    </w:p>
    <w:p w14:paraId="433218BB" w14:textId="77777777" w:rsidR="00A2782F" w:rsidRDefault="00A2782F" w:rsidP="00A2782F">
      <w:pPr>
        <w:rPr>
          <w:rFonts w:eastAsiaTheme="minorEastAsia"/>
          <w:sz w:val="28"/>
          <w:szCs w:val="28"/>
        </w:rPr>
      </w:pPr>
    </w:p>
    <w:p w14:paraId="73EB8E07" w14:textId="77777777" w:rsidR="00A2782F" w:rsidRDefault="00A2782F" w:rsidP="00A2782F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Step 4: Repeat Step 2. But this time, divide the radicand by the second estimate.</w:t>
      </w:r>
    </w:p>
    <w:p w14:paraId="2EB4A96A" w14:textId="77777777" w:rsidR="00A2782F" w:rsidRDefault="00A2782F" w:rsidP="00A2782F">
      <w:pPr>
        <w:jc w:val="both"/>
        <w:rPr>
          <w:rFonts w:eastAsiaTheme="minorEastAsia"/>
          <w:sz w:val="28"/>
          <w:szCs w:val="28"/>
        </w:rPr>
      </w:pPr>
    </w:p>
    <w:p w14:paraId="63D41F8C" w14:textId="131D23C0" w:rsidR="00A2782F" w:rsidRPr="00C15C42" w:rsidRDefault="00A2782F" w:rsidP="00A2782F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66÷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8.125</m:t>
          </m:r>
          <m:r>
            <w:rPr>
              <w:rFonts w:ascii="Cambria Math" w:eastAsiaTheme="minorEastAsia" w:hAnsi="Cambria Math"/>
              <w:sz w:val="28"/>
              <w:szCs w:val="28"/>
            </w:rPr>
            <m:t>≈8.123</m:t>
          </m:r>
        </m:oMath>
      </m:oMathPara>
    </w:p>
    <w:p w14:paraId="5BCB281B" w14:textId="77777777" w:rsidR="00A2782F" w:rsidRDefault="00A2782F" w:rsidP="00A2782F">
      <w:pPr>
        <w:rPr>
          <w:rFonts w:eastAsiaTheme="minorEastAsia"/>
          <w:sz w:val="28"/>
          <w:szCs w:val="28"/>
        </w:rPr>
      </w:pPr>
    </w:p>
    <w:p w14:paraId="1BCE8361" w14:textId="77777777" w:rsidR="00A2782F" w:rsidRPr="00CD485E" w:rsidRDefault="00A2782F" w:rsidP="00A2782F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Step 5: To find the third estimate, repeat Step 3. This time, find the average of the quotient in Step 4 and the second estimate.</w:t>
      </w:r>
    </w:p>
    <w:p w14:paraId="5C92E578" w14:textId="77777777" w:rsidR="00A2782F" w:rsidRPr="00497B23" w:rsidRDefault="00A2782F" w:rsidP="00A2782F">
      <w:pPr>
        <w:rPr>
          <w:rFonts w:eastAsiaTheme="minorEastAsia"/>
          <w:sz w:val="28"/>
          <w:szCs w:val="28"/>
        </w:rPr>
      </w:pPr>
    </w:p>
    <w:p w14:paraId="0A7A2681" w14:textId="733BB1F1" w:rsidR="00A2782F" w:rsidRPr="00A736FF" w:rsidRDefault="00A437C7" w:rsidP="00A2782F">
      <w:pPr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8.123+8.125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16.248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=8.124</m:t>
          </m:r>
        </m:oMath>
      </m:oMathPara>
    </w:p>
    <w:p w14:paraId="50CC829C" w14:textId="77777777" w:rsidR="00A2782F" w:rsidRDefault="00A2782F" w:rsidP="00A2782F">
      <w:pPr>
        <w:rPr>
          <w:rFonts w:eastAsiaTheme="minorEastAsia"/>
          <w:sz w:val="28"/>
          <w:szCs w:val="28"/>
        </w:rPr>
      </w:pPr>
    </w:p>
    <w:p w14:paraId="0B23EAA6" w14:textId="6E339D7B" w:rsidR="00A2782F" w:rsidRPr="00A736FF" w:rsidRDefault="00A2782F" w:rsidP="00A2782F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The </w:t>
      </w:r>
      <w:r w:rsidR="00413BAD">
        <w:rPr>
          <w:rFonts w:eastAsiaTheme="minorEastAsia"/>
          <w:sz w:val="28"/>
          <w:szCs w:val="28"/>
        </w:rPr>
        <w:t>thir</w:t>
      </w:r>
      <w:r>
        <w:rPr>
          <w:rFonts w:eastAsiaTheme="minorEastAsia"/>
          <w:sz w:val="28"/>
          <w:szCs w:val="28"/>
        </w:rPr>
        <w:t>d estimate is 8.124.</w:t>
      </w:r>
    </w:p>
    <w:p w14:paraId="40974C9A" w14:textId="77777777" w:rsidR="00A2782F" w:rsidRDefault="00A2782F" w:rsidP="00A2782F">
      <w:pPr>
        <w:jc w:val="both"/>
        <w:rPr>
          <w:rFonts w:eastAsiaTheme="minorEastAsia"/>
          <w:sz w:val="28"/>
          <w:szCs w:val="28"/>
        </w:rPr>
      </w:pPr>
    </w:p>
    <w:p w14:paraId="68A628B3" w14:textId="77777777" w:rsidR="00A2782F" w:rsidRDefault="00A2782F" w:rsidP="00A2782F">
      <w:pPr>
        <w:jc w:val="both"/>
        <w:rPr>
          <w:rFonts w:eastAsiaTheme="minorEastAsia"/>
          <w:sz w:val="28"/>
          <w:szCs w:val="28"/>
        </w:rPr>
      </w:pPr>
    </w:p>
    <w:p w14:paraId="5362AB62" w14:textId="2DAAB4D7" w:rsidR="00A2782F" w:rsidRDefault="00A2782F" w:rsidP="00A2782F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Step 6: Repeat Step 2. But this time, divide the radicand by the third estimate.</w:t>
      </w:r>
    </w:p>
    <w:p w14:paraId="0B55AA18" w14:textId="77777777" w:rsidR="00A2782F" w:rsidRDefault="00A2782F" w:rsidP="00A2782F">
      <w:pPr>
        <w:jc w:val="both"/>
        <w:rPr>
          <w:rFonts w:eastAsiaTheme="minorEastAsia"/>
          <w:sz w:val="28"/>
          <w:szCs w:val="28"/>
        </w:rPr>
      </w:pPr>
    </w:p>
    <w:p w14:paraId="706B05E0" w14:textId="06D58C68" w:rsidR="00A2782F" w:rsidRPr="00C15C42" w:rsidRDefault="00A2782F" w:rsidP="00A2782F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66÷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8.124</m:t>
          </m:r>
          <m:r>
            <w:rPr>
              <w:rFonts w:ascii="Cambria Math" w:eastAsiaTheme="minorEastAsia" w:hAnsi="Cambria Math"/>
              <w:sz w:val="28"/>
              <w:szCs w:val="28"/>
            </w:rPr>
            <m:t>≈8.124</m:t>
          </m:r>
        </m:oMath>
      </m:oMathPara>
    </w:p>
    <w:p w14:paraId="54CD5431" w14:textId="77777777" w:rsidR="00A2782F" w:rsidRDefault="00A2782F" w:rsidP="00A2782F">
      <w:pPr>
        <w:rPr>
          <w:rFonts w:eastAsiaTheme="minorEastAsia"/>
          <w:sz w:val="28"/>
          <w:szCs w:val="28"/>
        </w:rPr>
      </w:pPr>
    </w:p>
    <w:p w14:paraId="6423B257" w14:textId="1E7F08E8" w:rsidR="00A2782F" w:rsidRPr="00CD485E" w:rsidRDefault="00A2782F" w:rsidP="00A2782F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Step 5: To find the </w:t>
      </w:r>
      <w:r w:rsidR="00413BAD">
        <w:rPr>
          <w:rFonts w:eastAsiaTheme="minorEastAsia"/>
          <w:sz w:val="28"/>
          <w:szCs w:val="28"/>
        </w:rPr>
        <w:t xml:space="preserve">fourth </w:t>
      </w:r>
      <w:r>
        <w:rPr>
          <w:rFonts w:eastAsiaTheme="minorEastAsia"/>
          <w:sz w:val="28"/>
          <w:szCs w:val="28"/>
        </w:rPr>
        <w:t xml:space="preserve">estimate, repeat Step 3. This time, find the average of the quotient in Step 4 and the </w:t>
      </w:r>
      <w:r w:rsidR="00413BAD">
        <w:rPr>
          <w:rFonts w:eastAsiaTheme="minorEastAsia"/>
          <w:sz w:val="28"/>
          <w:szCs w:val="28"/>
        </w:rPr>
        <w:t>third</w:t>
      </w:r>
      <w:r>
        <w:rPr>
          <w:rFonts w:eastAsiaTheme="minorEastAsia"/>
          <w:sz w:val="28"/>
          <w:szCs w:val="28"/>
        </w:rPr>
        <w:t xml:space="preserve"> estimate.</w:t>
      </w:r>
    </w:p>
    <w:p w14:paraId="487DABF1" w14:textId="77777777" w:rsidR="00A2782F" w:rsidRPr="00497B23" w:rsidRDefault="00A2782F" w:rsidP="00A2782F">
      <w:pPr>
        <w:rPr>
          <w:rFonts w:eastAsiaTheme="minorEastAsia"/>
          <w:sz w:val="28"/>
          <w:szCs w:val="28"/>
        </w:rPr>
      </w:pPr>
    </w:p>
    <w:p w14:paraId="183A0B74" w14:textId="0173A276" w:rsidR="00A2782F" w:rsidRPr="00A736FF" w:rsidRDefault="00A437C7" w:rsidP="00A2782F">
      <w:pPr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8.123+8.124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16.247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=8.1235</m:t>
          </m:r>
        </m:oMath>
      </m:oMathPara>
    </w:p>
    <w:p w14:paraId="05D61EE3" w14:textId="77777777" w:rsidR="00A2782F" w:rsidRPr="00A736FF" w:rsidRDefault="00A2782F" w:rsidP="00A2782F">
      <w:pPr>
        <w:rPr>
          <w:rFonts w:eastAsiaTheme="minorEastAsia"/>
          <w:sz w:val="28"/>
          <w:szCs w:val="28"/>
        </w:rPr>
      </w:pPr>
    </w:p>
    <w:p w14:paraId="57E8AF95" w14:textId="4D12AD57" w:rsidR="00413BAD" w:rsidRPr="00C47472" w:rsidRDefault="00413BAD" w:rsidP="00413BAD">
      <w:pPr>
        <w:jc w:val="center"/>
        <w:rPr>
          <w:rFonts w:eastAsiaTheme="minorEastAsia"/>
          <w:sz w:val="28"/>
          <w:szCs w:val="28"/>
        </w:rPr>
      </w:pPr>
      <w:r w:rsidRPr="001C466C">
        <w:rPr>
          <w:rFonts w:eastAsiaTheme="minorEastAsia"/>
          <w:sz w:val="28"/>
          <w:szCs w:val="28"/>
          <w:highlight w:val="yellow"/>
        </w:rPr>
        <w:t xml:space="preserve">The closest approximate of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highlight w:val="yellow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highlight w:val="yellow"/>
              </w:rPr>
              <m:t>66</m:t>
            </m:r>
          </m:e>
        </m:rad>
        <m:r>
          <w:rPr>
            <w:rFonts w:ascii="Cambria Math" w:eastAsiaTheme="minorEastAsia" w:hAnsi="Cambria Math"/>
            <w:sz w:val="28"/>
            <w:szCs w:val="28"/>
            <w:highlight w:val="yellow"/>
          </w:rPr>
          <m:t xml:space="preserve"> </m:t>
        </m:r>
      </m:oMath>
      <w:r w:rsidRPr="001C466C">
        <w:rPr>
          <w:rFonts w:eastAsiaTheme="minorEastAsia"/>
          <w:sz w:val="28"/>
          <w:szCs w:val="28"/>
          <w:highlight w:val="yellow"/>
        </w:rPr>
        <w:t xml:space="preserve">is </w:t>
      </w:r>
      <w:r>
        <w:rPr>
          <w:rFonts w:eastAsiaTheme="minorEastAsia"/>
          <w:sz w:val="28"/>
          <w:szCs w:val="28"/>
          <w:highlight w:val="yellow"/>
        </w:rPr>
        <w:t>8</w:t>
      </w:r>
      <w:r w:rsidRPr="00413BAD">
        <w:rPr>
          <w:rFonts w:eastAsiaTheme="minorEastAsia"/>
          <w:sz w:val="28"/>
          <w:szCs w:val="28"/>
          <w:highlight w:val="yellow"/>
        </w:rPr>
        <w:t>.1235.</w:t>
      </w:r>
    </w:p>
    <w:p w14:paraId="6D0BE552" w14:textId="77777777" w:rsidR="00C11E0A" w:rsidRPr="00530EE4" w:rsidRDefault="00C11E0A" w:rsidP="001D6BDF">
      <w:pPr>
        <w:rPr>
          <w:sz w:val="28"/>
          <w:szCs w:val="28"/>
        </w:rPr>
      </w:pPr>
    </w:p>
    <w:sectPr w:rsidR="00C11E0A" w:rsidRPr="00530EE4" w:rsidSect="00C14D1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7C79D" w14:textId="77777777" w:rsidR="00A437C7" w:rsidRDefault="00A437C7" w:rsidP="00C14D1E">
      <w:pPr>
        <w:spacing w:after="0"/>
      </w:pPr>
      <w:r>
        <w:separator/>
      </w:r>
    </w:p>
  </w:endnote>
  <w:endnote w:type="continuationSeparator" w:id="0">
    <w:p w14:paraId="2A755ABC" w14:textId="77777777" w:rsidR="00A437C7" w:rsidRDefault="00A437C7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A4FD" w14:textId="5D9F040F" w:rsidR="00BB5B8A" w:rsidRDefault="00BB5B8A" w:rsidP="00C14D1E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1584" behindDoc="0" locked="0" layoutInCell="1" allowOverlap="1" wp14:anchorId="3D7E4D9E" wp14:editId="147F770C">
          <wp:simplePos x="0" y="0"/>
          <wp:positionH relativeFrom="column">
            <wp:posOffset>4478020</wp:posOffset>
          </wp:positionH>
          <wp:positionV relativeFrom="paragraph">
            <wp:posOffset>-23495</wp:posOffset>
          </wp:positionV>
          <wp:extent cx="2063115" cy="220980"/>
          <wp:effectExtent l="0" t="0" r="0" b="7620"/>
          <wp:wrapThrough wrapText="bothSides">
            <wp:wrapPolygon edited="0">
              <wp:start x="0" y="0"/>
              <wp:lineTo x="0" y="20483"/>
              <wp:lineTo x="2393" y="20483"/>
              <wp:lineTo x="21341" y="18621"/>
              <wp:lineTo x="21341" y="3724"/>
              <wp:lineTo x="2393" y="0"/>
              <wp:lineTo x="0" y="0"/>
            </wp:wrapPolygon>
          </wp:wrapThrough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115" cy="220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t>MathTeacherCoach</w:t>
    </w:r>
    <w:r w:rsidRPr="00E7795B">
      <w:rPr>
        <w:rFonts w:ascii="Calibri" w:eastAsia="Calibri" w:hAnsi="Calibri"/>
        <w:noProof/>
      </w:rPr>
      <w:t>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660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  <w:r w:rsidRPr="004B4BA8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4C60" w14:textId="77777777" w:rsidR="00A437C7" w:rsidRDefault="00A437C7" w:rsidP="00C14D1E">
      <w:pPr>
        <w:spacing w:after="0"/>
      </w:pPr>
      <w:r>
        <w:separator/>
      </w:r>
    </w:p>
  </w:footnote>
  <w:footnote w:type="continuationSeparator" w:id="0">
    <w:p w14:paraId="076DA254" w14:textId="77777777" w:rsidR="00A437C7" w:rsidRDefault="00A437C7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9DCD" w14:textId="77777777" w:rsidR="00BB5B8A" w:rsidRPr="00C14D1E" w:rsidRDefault="00BB5B8A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1ED7A67A" w14:textId="5344954B" w:rsidR="00BB5B8A" w:rsidRPr="00921446" w:rsidRDefault="001D6BDF" w:rsidP="00D90AEF">
    <w:pPr>
      <w:pStyle w:val="Header"/>
      <w:tabs>
        <w:tab w:val="clear" w:pos="9360"/>
        <w:tab w:val="left" w:pos="3847"/>
      </w:tabs>
      <w:rPr>
        <w:rFonts w:ascii="Calibri" w:eastAsia="Calibri" w:hAnsi="Calibri" w:cs="Times New Roman"/>
        <w:b/>
        <w:sz w:val="40"/>
      </w:rPr>
    </w:pPr>
    <w:r>
      <w:rPr>
        <w:rFonts w:ascii="Calibri" w:eastAsia="Calibri" w:hAnsi="Calibri" w:cs="Times New Roman"/>
        <w:b/>
        <w:sz w:val="40"/>
      </w:rPr>
      <w:t>Approximating Square Roots</w:t>
    </w:r>
    <w:r w:rsidR="00D90AEF">
      <w:rPr>
        <w:rFonts w:ascii="Calibri" w:eastAsia="Calibri" w:hAnsi="Calibri" w:cs="Times New Roman"/>
        <w:b/>
        <w:sz w:val="40"/>
      </w:rPr>
      <w:t xml:space="preserve">                 </w:t>
    </w:r>
    <w:r w:rsidR="00D90AEF">
      <w:rPr>
        <w:rFonts w:ascii="Calibri" w:eastAsia="Calibri" w:hAnsi="Calibri" w:cs="Times New Roman"/>
        <w:b/>
        <w:sz w:val="40"/>
      </w:rPr>
      <w:tab/>
    </w:r>
    <w:r w:rsidR="008B2E27">
      <w:rPr>
        <w:rFonts w:ascii="Calibri" w:eastAsia="Calibri" w:hAnsi="Calibri" w:cs="Times New Roman"/>
        <w:b/>
        <w:sz w:val="40"/>
      </w:rPr>
      <w:tab/>
    </w:r>
    <w:r w:rsidR="008B2E27">
      <w:rPr>
        <w:rFonts w:ascii="Calibri" w:eastAsia="Calibri" w:hAnsi="Calibri" w:cs="Times New Roman"/>
        <w:b/>
        <w:sz w:val="40"/>
      </w:rPr>
      <w:tab/>
    </w:r>
    <w:r w:rsidR="008B2E27">
      <w:rPr>
        <w:rFonts w:ascii="Calibri" w:eastAsia="Calibri" w:hAnsi="Calibri" w:cs="Times New Roman"/>
        <w:b/>
        <w:sz w:val="40"/>
      </w:rPr>
      <w:tab/>
    </w:r>
    <w:r w:rsidR="008B2E27">
      <w:rPr>
        <w:rFonts w:ascii="Calibri" w:eastAsia="Calibri" w:hAnsi="Calibri" w:cs="Times New Roman"/>
        <w:b/>
        <w:sz w:val="40"/>
      </w:rPr>
      <w:tab/>
    </w:r>
    <w:r>
      <w:rPr>
        <w:rFonts w:ascii="Calibri" w:eastAsia="Calibri" w:hAnsi="Calibri" w:cs="Times New Roman"/>
        <w:b/>
        <w:sz w:val="40"/>
      </w:rPr>
      <w:t xml:space="preserve"> </w:t>
    </w:r>
    <w:r w:rsidR="00BB5B8A" w:rsidRPr="00C14D1E">
      <w:rPr>
        <w:rFonts w:ascii="Calibri" w:eastAsia="Calibri" w:hAnsi="Calibri" w:cs="Times New Roman"/>
        <w:sz w:val="28"/>
      </w:rPr>
      <w:t>Assignment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287"/>
    <w:multiLevelType w:val="hybridMultilevel"/>
    <w:tmpl w:val="15BE5B2A"/>
    <w:lvl w:ilvl="0" w:tplc="D85276DA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E318C"/>
    <w:multiLevelType w:val="hybridMultilevel"/>
    <w:tmpl w:val="DC4021FE"/>
    <w:lvl w:ilvl="0" w:tplc="3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D2686"/>
    <w:multiLevelType w:val="hybridMultilevel"/>
    <w:tmpl w:val="A6C8DE8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7265F3"/>
    <w:multiLevelType w:val="hybridMultilevel"/>
    <w:tmpl w:val="A7D8A9F4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F0B55"/>
    <w:multiLevelType w:val="hybridMultilevel"/>
    <w:tmpl w:val="C36CA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10E7A"/>
    <w:multiLevelType w:val="hybridMultilevel"/>
    <w:tmpl w:val="DC4021FE"/>
    <w:lvl w:ilvl="0" w:tplc="3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AB15B4"/>
    <w:multiLevelType w:val="hybridMultilevel"/>
    <w:tmpl w:val="A7D8A9F4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C1FD0"/>
    <w:multiLevelType w:val="hybridMultilevel"/>
    <w:tmpl w:val="85080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62421"/>
    <w:multiLevelType w:val="hybridMultilevel"/>
    <w:tmpl w:val="2A3E1552"/>
    <w:lvl w:ilvl="0" w:tplc="2E0611C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2F75DE"/>
    <w:multiLevelType w:val="hybridMultilevel"/>
    <w:tmpl w:val="6850525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E63080"/>
    <w:multiLevelType w:val="hybridMultilevel"/>
    <w:tmpl w:val="80BAC760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51F79"/>
    <w:multiLevelType w:val="hybridMultilevel"/>
    <w:tmpl w:val="FA92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E3ABC"/>
    <w:multiLevelType w:val="hybridMultilevel"/>
    <w:tmpl w:val="7B08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C284F"/>
    <w:multiLevelType w:val="hybridMultilevel"/>
    <w:tmpl w:val="248A1A6C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15F6C"/>
    <w:multiLevelType w:val="hybridMultilevel"/>
    <w:tmpl w:val="DE1C585A"/>
    <w:lvl w:ilvl="0" w:tplc="23B07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20781D"/>
    <w:multiLevelType w:val="hybridMultilevel"/>
    <w:tmpl w:val="D066792C"/>
    <w:lvl w:ilvl="0" w:tplc="3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E49FA"/>
    <w:multiLevelType w:val="hybridMultilevel"/>
    <w:tmpl w:val="38A6C28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6C60B6"/>
    <w:multiLevelType w:val="hybridMultilevel"/>
    <w:tmpl w:val="7B08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A46CD"/>
    <w:multiLevelType w:val="hybridMultilevel"/>
    <w:tmpl w:val="A6C8DE8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822550"/>
    <w:multiLevelType w:val="hybridMultilevel"/>
    <w:tmpl w:val="9576702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F403BF"/>
    <w:multiLevelType w:val="hybridMultilevel"/>
    <w:tmpl w:val="C8F26D6C"/>
    <w:lvl w:ilvl="0" w:tplc="90D6CA6A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8946CB"/>
    <w:multiLevelType w:val="hybridMultilevel"/>
    <w:tmpl w:val="3EA6C998"/>
    <w:lvl w:ilvl="0" w:tplc="829626B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EB2C14"/>
    <w:multiLevelType w:val="hybridMultilevel"/>
    <w:tmpl w:val="DE1C585A"/>
    <w:lvl w:ilvl="0" w:tplc="23B07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E12DF0"/>
    <w:multiLevelType w:val="hybridMultilevel"/>
    <w:tmpl w:val="9000BCB4"/>
    <w:lvl w:ilvl="0" w:tplc="42C6157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8706DF"/>
    <w:multiLevelType w:val="hybridMultilevel"/>
    <w:tmpl w:val="05E2333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8E3AA8"/>
    <w:multiLevelType w:val="hybridMultilevel"/>
    <w:tmpl w:val="F348DBB8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908B2"/>
    <w:multiLevelType w:val="hybridMultilevel"/>
    <w:tmpl w:val="6942865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763EBD"/>
    <w:multiLevelType w:val="hybridMultilevel"/>
    <w:tmpl w:val="D066792C"/>
    <w:lvl w:ilvl="0" w:tplc="3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A31B3"/>
    <w:multiLevelType w:val="hybridMultilevel"/>
    <w:tmpl w:val="BD948682"/>
    <w:lvl w:ilvl="0" w:tplc="48D43A9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C27218"/>
    <w:multiLevelType w:val="hybridMultilevel"/>
    <w:tmpl w:val="FA92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C7008"/>
    <w:multiLevelType w:val="hybridMultilevel"/>
    <w:tmpl w:val="FA92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26D3C"/>
    <w:multiLevelType w:val="hybridMultilevel"/>
    <w:tmpl w:val="80BAC760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B3187"/>
    <w:multiLevelType w:val="hybridMultilevel"/>
    <w:tmpl w:val="F8D80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66C60"/>
    <w:multiLevelType w:val="hybridMultilevel"/>
    <w:tmpl w:val="DE1C585A"/>
    <w:lvl w:ilvl="0" w:tplc="23B07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6F2E2B"/>
    <w:multiLevelType w:val="hybridMultilevel"/>
    <w:tmpl w:val="A5FC5482"/>
    <w:lvl w:ilvl="0" w:tplc="A6348B9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2A2F6D"/>
    <w:multiLevelType w:val="hybridMultilevel"/>
    <w:tmpl w:val="C76E5BBC"/>
    <w:lvl w:ilvl="0" w:tplc="3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1F21DA"/>
    <w:multiLevelType w:val="hybridMultilevel"/>
    <w:tmpl w:val="90885486"/>
    <w:lvl w:ilvl="0" w:tplc="173244B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1B358E"/>
    <w:multiLevelType w:val="hybridMultilevel"/>
    <w:tmpl w:val="1C94C08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F2F94"/>
    <w:multiLevelType w:val="hybridMultilevel"/>
    <w:tmpl w:val="4D0C27C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915904">
    <w:abstractNumId w:val="17"/>
  </w:num>
  <w:num w:numId="2" w16cid:durableId="1670058139">
    <w:abstractNumId w:val="4"/>
  </w:num>
  <w:num w:numId="3" w16cid:durableId="784734541">
    <w:abstractNumId w:val="11"/>
  </w:num>
  <w:num w:numId="4" w16cid:durableId="646518550">
    <w:abstractNumId w:val="30"/>
  </w:num>
  <w:num w:numId="5" w16cid:durableId="779034515">
    <w:abstractNumId w:val="7"/>
  </w:num>
  <w:num w:numId="6" w16cid:durableId="1498499807">
    <w:abstractNumId w:val="29"/>
  </w:num>
  <w:num w:numId="7" w16cid:durableId="1280062618">
    <w:abstractNumId w:val="32"/>
  </w:num>
  <w:num w:numId="8" w16cid:durableId="514072514">
    <w:abstractNumId w:val="12"/>
  </w:num>
  <w:num w:numId="9" w16cid:durableId="572206251">
    <w:abstractNumId w:val="33"/>
  </w:num>
  <w:num w:numId="10" w16cid:durableId="1899782437">
    <w:abstractNumId w:val="27"/>
  </w:num>
  <w:num w:numId="11" w16cid:durableId="498539646">
    <w:abstractNumId w:val="37"/>
  </w:num>
  <w:num w:numId="12" w16cid:durableId="150609109">
    <w:abstractNumId w:val="13"/>
  </w:num>
  <w:num w:numId="13" w16cid:durableId="946962291">
    <w:abstractNumId w:val="35"/>
  </w:num>
  <w:num w:numId="14" w16cid:durableId="1170608835">
    <w:abstractNumId w:val="22"/>
  </w:num>
  <w:num w:numId="15" w16cid:durableId="1295260144">
    <w:abstractNumId w:val="38"/>
  </w:num>
  <w:num w:numId="16" w16cid:durableId="1607738191">
    <w:abstractNumId w:val="31"/>
  </w:num>
  <w:num w:numId="17" w16cid:durableId="2026208494">
    <w:abstractNumId w:val="3"/>
  </w:num>
  <w:num w:numId="18" w16cid:durableId="1320307436">
    <w:abstractNumId w:val="14"/>
  </w:num>
  <w:num w:numId="19" w16cid:durableId="318195425">
    <w:abstractNumId w:val="5"/>
  </w:num>
  <w:num w:numId="20" w16cid:durableId="1495144779">
    <w:abstractNumId w:val="19"/>
  </w:num>
  <w:num w:numId="21" w16cid:durableId="2022122649">
    <w:abstractNumId w:val="15"/>
  </w:num>
  <w:num w:numId="22" w16cid:durableId="1776973267">
    <w:abstractNumId w:val="10"/>
  </w:num>
  <w:num w:numId="23" w16cid:durableId="320353405">
    <w:abstractNumId w:val="25"/>
  </w:num>
  <w:num w:numId="24" w16cid:durableId="1071734226">
    <w:abstractNumId w:val="6"/>
  </w:num>
  <w:num w:numId="25" w16cid:durableId="158273722">
    <w:abstractNumId w:val="1"/>
  </w:num>
  <w:num w:numId="26" w16cid:durableId="1714964420">
    <w:abstractNumId w:val="16"/>
  </w:num>
  <w:num w:numId="27" w16cid:durableId="1622179264">
    <w:abstractNumId w:val="21"/>
  </w:num>
  <w:num w:numId="28" w16cid:durableId="791361004">
    <w:abstractNumId w:val="34"/>
  </w:num>
  <w:num w:numId="29" w16cid:durableId="1182741640">
    <w:abstractNumId w:val="23"/>
  </w:num>
  <w:num w:numId="30" w16cid:durableId="132992718">
    <w:abstractNumId w:val="0"/>
  </w:num>
  <w:num w:numId="31" w16cid:durableId="1553465385">
    <w:abstractNumId w:val="36"/>
  </w:num>
  <w:num w:numId="32" w16cid:durableId="1953785333">
    <w:abstractNumId w:val="28"/>
  </w:num>
  <w:num w:numId="33" w16cid:durableId="2064596217">
    <w:abstractNumId w:val="20"/>
  </w:num>
  <w:num w:numId="34" w16cid:durableId="575476651">
    <w:abstractNumId w:val="24"/>
  </w:num>
  <w:num w:numId="35" w16cid:durableId="486674556">
    <w:abstractNumId w:val="9"/>
  </w:num>
  <w:num w:numId="36" w16cid:durableId="417875224">
    <w:abstractNumId w:val="26"/>
  </w:num>
  <w:num w:numId="37" w16cid:durableId="1031690325">
    <w:abstractNumId w:val="8"/>
  </w:num>
  <w:num w:numId="38" w16cid:durableId="1385644340">
    <w:abstractNumId w:val="18"/>
  </w:num>
  <w:num w:numId="39" w16cid:durableId="101925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1E"/>
    <w:rsid w:val="00000E4F"/>
    <w:rsid w:val="0002016C"/>
    <w:rsid w:val="00030E2F"/>
    <w:rsid w:val="00033C6F"/>
    <w:rsid w:val="00046AF1"/>
    <w:rsid w:val="0007052E"/>
    <w:rsid w:val="00070899"/>
    <w:rsid w:val="0007211A"/>
    <w:rsid w:val="000D2204"/>
    <w:rsid w:val="000F340A"/>
    <w:rsid w:val="0011057B"/>
    <w:rsid w:val="001155B6"/>
    <w:rsid w:val="00122DF0"/>
    <w:rsid w:val="001271B1"/>
    <w:rsid w:val="00130E2E"/>
    <w:rsid w:val="00165196"/>
    <w:rsid w:val="00166CE9"/>
    <w:rsid w:val="00170EAB"/>
    <w:rsid w:val="00173FB6"/>
    <w:rsid w:val="00174DA6"/>
    <w:rsid w:val="00175A62"/>
    <w:rsid w:val="001815E3"/>
    <w:rsid w:val="001828FA"/>
    <w:rsid w:val="001A0314"/>
    <w:rsid w:val="001A4430"/>
    <w:rsid w:val="001C29C7"/>
    <w:rsid w:val="001C5B84"/>
    <w:rsid w:val="001D6A24"/>
    <w:rsid w:val="001D6BDF"/>
    <w:rsid w:val="001D76EF"/>
    <w:rsid w:val="001E1559"/>
    <w:rsid w:val="001E2B5B"/>
    <w:rsid w:val="001F5DDF"/>
    <w:rsid w:val="001F6D9B"/>
    <w:rsid w:val="002145C5"/>
    <w:rsid w:val="00216B0D"/>
    <w:rsid w:val="0022114B"/>
    <w:rsid w:val="00225893"/>
    <w:rsid w:val="002265ED"/>
    <w:rsid w:val="00234300"/>
    <w:rsid w:val="0025763A"/>
    <w:rsid w:val="00260D0B"/>
    <w:rsid w:val="0026405C"/>
    <w:rsid w:val="0026489B"/>
    <w:rsid w:val="00271B6E"/>
    <w:rsid w:val="0027764B"/>
    <w:rsid w:val="00280F89"/>
    <w:rsid w:val="00285BE5"/>
    <w:rsid w:val="002B3853"/>
    <w:rsid w:val="002B3B28"/>
    <w:rsid w:val="002C1198"/>
    <w:rsid w:val="002C5087"/>
    <w:rsid w:val="002D64FA"/>
    <w:rsid w:val="002D78A6"/>
    <w:rsid w:val="002E19B6"/>
    <w:rsid w:val="002E46F2"/>
    <w:rsid w:val="002F38B7"/>
    <w:rsid w:val="002F664B"/>
    <w:rsid w:val="00305354"/>
    <w:rsid w:val="00321DC8"/>
    <w:rsid w:val="00325809"/>
    <w:rsid w:val="0034653B"/>
    <w:rsid w:val="00361EE2"/>
    <w:rsid w:val="00370F97"/>
    <w:rsid w:val="00374991"/>
    <w:rsid w:val="00383568"/>
    <w:rsid w:val="00383814"/>
    <w:rsid w:val="00390B73"/>
    <w:rsid w:val="00393CFA"/>
    <w:rsid w:val="003A0C23"/>
    <w:rsid w:val="003A7886"/>
    <w:rsid w:val="003C04FA"/>
    <w:rsid w:val="003C272A"/>
    <w:rsid w:val="003D60CE"/>
    <w:rsid w:val="003E3976"/>
    <w:rsid w:val="003E511E"/>
    <w:rsid w:val="003F1081"/>
    <w:rsid w:val="00400B00"/>
    <w:rsid w:val="00404AF0"/>
    <w:rsid w:val="004062EC"/>
    <w:rsid w:val="004068F0"/>
    <w:rsid w:val="00413BAD"/>
    <w:rsid w:val="004176DD"/>
    <w:rsid w:val="00422BEF"/>
    <w:rsid w:val="00431B73"/>
    <w:rsid w:val="00436CF5"/>
    <w:rsid w:val="004464F0"/>
    <w:rsid w:val="00457063"/>
    <w:rsid w:val="00457660"/>
    <w:rsid w:val="00457903"/>
    <w:rsid w:val="004631DC"/>
    <w:rsid w:val="00486293"/>
    <w:rsid w:val="004A29BD"/>
    <w:rsid w:val="004B270E"/>
    <w:rsid w:val="004B4BA8"/>
    <w:rsid w:val="004B7409"/>
    <w:rsid w:val="004D3648"/>
    <w:rsid w:val="004F415B"/>
    <w:rsid w:val="0050105B"/>
    <w:rsid w:val="00503AB9"/>
    <w:rsid w:val="00513487"/>
    <w:rsid w:val="00530EE4"/>
    <w:rsid w:val="00534AB8"/>
    <w:rsid w:val="005413CD"/>
    <w:rsid w:val="00542C33"/>
    <w:rsid w:val="00551388"/>
    <w:rsid w:val="005655F7"/>
    <w:rsid w:val="00592257"/>
    <w:rsid w:val="005F4A0C"/>
    <w:rsid w:val="00610588"/>
    <w:rsid w:val="00612C3A"/>
    <w:rsid w:val="00632255"/>
    <w:rsid w:val="0065070C"/>
    <w:rsid w:val="00653A8D"/>
    <w:rsid w:val="0065465B"/>
    <w:rsid w:val="006623E2"/>
    <w:rsid w:val="006751F8"/>
    <w:rsid w:val="00684E3F"/>
    <w:rsid w:val="00691A24"/>
    <w:rsid w:val="006A25C1"/>
    <w:rsid w:val="006B2AFD"/>
    <w:rsid w:val="006E1FB2"/>
    <w:rsid w:val="006F73F8"/>
    <w:rsid w:val="007272B7"/>
    <w:rsid w:val="007351D5"/>
    <w:rsid w:val="00743E6D"/>
    <w:rsid w:val="00750940"/>
    <w:rsid w:val="00751BBF"/>
    <w:rsid w:val="00756ADE"/>
    <w:rsid w:val="00775013"/>
    <w:rsid w:val="00776FE9"/>
    <w:rsid w:val="007A3322"/>
    <w:rsid w:val="007A3E05"/>
    <w:rsid w:val="007A5E4A"/>
    <w:rsid w:val="007E0743"/>
    <w:rsid w:val="007E48A8"/>
    <w:rsid w:val="00802515"/>
    <w:rsid w:val="008036E4"/>
    <w:rsid w:val="00807429"/>
    <w:rsid w:val="008427B2"/>
    <w:rsid w:val="00851A71"/>
    <w:rsid w:val="00851E7E"/>
    <w:rsid w:val="00860F98"/>
    <w:rsid w:val="00865A78"/>
    <w:rsid w:val="008A47EC"/>
    <w:rsid w:val="008A4AD0"/>
    <w:rsid w:val="008A61F0"/>
    <w:rsid w:val="008B2E27"/>
    <w:rsid w:val="008C1934"/>
    <w:rsid w:val="008D3FE7"/>
    <w:rsid w:val="008E0B68"/>
    <w:rsid w:val="008E665B"/>
    <w:rsid w:val="00905339"/>
    <w:rsid w:val="009106A1"/>
    <w:rsid w:val="00911FF0"/>
    <w:rsid w:val="00921446"/>
    <w:rsid w:val="00922AE0"/>
    <w:rsid w:val="0092482C"/>
    <w:rsid w:val="0093444E"/>
    <w:rsid w:val="00964982"/>
    <w:rsid w:val="0097035C"/>
    <w:rsid w:val="009778EF"/>
    <w:rsid w:val="00997FBD"/>
    <w:rsid w:val="009A24FB"/>
    <w:rsid w:val="009B7C74"/>
    <w:rsid w:val="009C00F6"/>
    <w:rsid w:val="009C14BA"/>
    <w:rsid w:val="009D4070"/>
    <w:rsid w:val="009F0CE2"/>
    <w:rsid w:val="009F3DDE"/>
    <w:rsid w:val="009F64B8"/>
    <w:rsid w:val="00A01C2B"/>
    <w:rsid w:val="00A22ACF"/>
    <w:rsid w:val="00A241E7"/>
    <w:rsid w:val="00A2782F"/>
    <w:rsid w:val="00A437C7"/>
    <w:rsid w:val="00A460CC"/>
    <w:rsid w:val="00A614A2"/>
    <w:rsid w:val="00A81842"/>
    <w:rsid w:val="00A9208F"/>
    <w:rsid w:val="00A9506F"/>
    <w:rsid w:val="00AB3877"/>
    <w:rsid w:val="00AB72E7"/>
    <w:rsid w:val="00AC51B2"/>
    <w:rsid w:val="00AD5B51"/>
    <w:rsid w:val="00AF100C"/>
    <w:rsid w:val="00B001E9"/>
    <w:rsid w:val="00B11879"/>
    <w:rsid w:val="00B12144"/>
    <w:rsid w:val="00B1225F"/>
    <w:rsid w:val="00B12809"/>
    <w:rsid w:val="00B22228"/>
    <w:rsid w:val="00B45A42"/>
    <w:rsid w:val="00B479CD"/>
    <w:rsid w:val="00B47E78"/>
    <w:rsid w:val="00B92EF9"/>
    <w:rsid w:val="00BA372B"/>
    <w:rsid w:val="00BA4B71"/>
    <w:rsid w:val="00BB1CF2"/>
    <w:rsid w:val="00BB3196"/>
    <w:rsid w:val="00BB456E"/>
    <w:rsid w:val="00BB5B8A"/>
    <w:rsid w:val="00BB7FB6"/>
    <w:rsid w:val="00BC1053"/>
    <w:rsid w:val="00BE3630"/>
    <w:rsid w:val="00BE4190"/>
    <w:rsid w:val="00BE5F9C"/>
    <w:rsid w:val="00BF23A6"/>
    <w:rsid w:val="00BF773B"/>
    <w:rsid w:val="00C079DB"/>
    <w:rsid w:val="00C110D6"/>
    <w:rsid w:val="00C11B70"/>
    <w:rsid w:val="00C11E0A"/>
    <w:rsid w:val="00C138E7"/>
    <w:rsid w:val="00C14D1E"/>
    <w:rsid w:val="00C5026C"/>
    <w:rsid w:val="00C50464"/>
    <w:rsid w:val="00C75869"/>
    <w:rsid w:val="00C75E54"/>
    <w:rsid w:val="00C80B28"/>
    <w:rsid w:val="00C83DC8"/>
    <w:rsid w:val="00C84A66"/>
    <w:rsid w:val="00CA29D1"/>
    <w:rsid w:val="00CB1B9F"/>
    <w:rsid w:val="00CB7F1A"/>
    <w:rsid w:val="00CC2668"/>
    <w:rsid w:val="00CC7A62"/>
    <w:rsid w:val="00CD0A26"/>
    <w:rsid w:val="00CE00CF"/>
    <w:rsid w:val="00CE0DFB"/>
    <w:rsid w:val="00CE645F"/>
    <w:rsid w:val="00CF0787"/>
    <w:rsid w:val="00CF7740"/>
    <w:rsid w:val="00D543AA"/>
    <w:rsid w:val="00D63C07"/>
    <w:rsid w:val="00D86881"/>
    <w:rsid w:val="00D90AEF"/>
    <w:rsid w:val="00D92DE9"/>
    <w:rsid w:val="00DC0B63"/>
    <w:rsid w:val="00DD6E5E"/>
    <w:rsid w:val="00DD768A"/>
    <w:rsid w:val="00DD7907"/>
    <w:rsid w:val="00DE0D4D"/>
    <w:rsid w:val="00DE2323"/>
    <w:rsid w:val="00DF154C"/>
    <w:rsid w:val="00DF6BB0"/>
    <w:rsid w:val="00E017D9"/>
    <w:rsid w:val="00E03C8A"/>
    <w:rsid w:val="00E05EB7"/>
    <w:rsid w:val="00E16C33"/>
    <w:rsid w:val="00E21C9E"/>
    <w:rsid w:val="00E2377E"/>
    <w:rsid w:val="00E24D94"/>
    <w:rsid w:val="00E31707"/>
    <w:rsid w:val="00E3340B"/>
    <w:rsid w:val="00E44E32"/>
    <w:rsid w:val="00E47F2D"/>
    <w:rsid w:val="00E5639A"/>
    <w:rsid w:val="00E75ED3"/>
    <w:rsid w:val="00E90645"/>
    <w:rsid w:val="00E94607"/>
    <w:rsid w:val="00E95F40"/>
    <w:rsid w:val="00EA7571"/>
    <w:rsid w:val="00EC0549"/>
    <w:rsid w:val="00EC137E"/>
    <w:rsid w:val="00EC31AD"/>
    <w:rsid w:val="00EC50BE"/>
    <w:rsid w:val="00EE1DA9"/>
    <w:rsid w:val="00EE274A"/>
    <w:rsid w:val="00EE3371"/>
    <w:rsid w:val="00EF786D"/>
    <w:rsid w:val="00F020CC"/>
    <w:rsid w:val="00F10B2E"/>
    <w:rsid w:val="00F5298F"/>
    <w:rsid w:val="00F66F00"/>
    <w:rsid w:val="00F9562E"/>
    <w:rsid w:val="00FE2B66"/>
    <w:rsid w:val="00FE7A3B"/>
    <w:rsid w:val="00FF03CD"/>
    <w:rsid w:val="00FF3BCC"/>
    <w:rsid w:val="00FF5B83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04CC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B9F"/>
    <w:pPr>
      <w:ind w:left="720"/>
      <w:contextualSpacing/>
    </w:pPr>
  </w:style>
  <w:style w:type="table" w:styleId="TableGrid">
    <w:name w:val="Table Grid"/>
    <w:basedOn w:val="TableNormal"/>
    <w:uiPriority w:val="59"/>
    <w:rsid w:val="00DF15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76FE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9225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2022-05-19T10:22:00Z</dcterms:created>
  <dcterms:modified xsi:type="dcterms:W3CDTF">2022-05-19T10:23:00Z</dcterms:modified>
</cp:coreProperties>
</file>