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B2" w:rsidRDefault="001379B2" w:rsidP="00136B7B">
      <w:bookmarkStart w:id="0" w:name="_GoBack"/>
      <w:bookmarkEnd w:id="0"/>
    </w:p>
    <w:p w:rsidR="001379B2" w:rsidRDefault="00AB57E0" w:rsidP="00136B7B">
      <w:pPr>
        <w:spacing w:after="160" w:line="259" w:lineRule="auto"/>
        <w:jc w:val="center"/>
        <w:rPr>
          <w:rFonts w:ascii="Calibri" w:eastAsia="Calibri" w:hAnsi="Calibri" w:cs="Times New Roman"/>
          <w:b/>
          <w:bCs/>
          <w:sz w:val="40"/>
          <w:u w:val="single"/>
        </w:rPr>
      </w:pPr>
      <w:r w:rsidRPr="003F2527">
        <w:rPr>
          <w:rFonts w:ascii="Calibri" w:eastAsia="Calibri" w:hAnsi="Calibri" w:cs="Times New Roman"/>
          <w:b/>
          <w:bCs/>
          <w:sz w:val="40"/>
          <w:u w:val="single"/>
        </w:rPr>
        <w:t xml:space="preserve">Pacing Guide </w:t>
      </w:r>
    </w:p>
    <w:p w:rsidR="00136B7B" w:rsidRPr="00136B7B" w:rsidRDefault="00136B7B" w:rsidP="00136B7B">
      <w:pPr>
        <w:spacing w:after="160" w:line="259" w:lineRule="auto"/>
        <w:jc w:val="center"/>
        <w:rPr>
          <w:rFonts w:ascii="Calibri" w:eastAsia="Calibri" w:hAnsi="Calibri" w:cs="Times New Roman"/>
          <w:b/>
          <w:bCs/>
          <w:sz w:val="40"/>
          <w:u w:val="single"/>
        </w:rPr>
      </w:pPr>
    </w:p>
    <w:p w:rsidR="0078738F" w:rsidRPr="0078738F" w:rsidRDefault="0078738F" w:rsidP="0078738F">
      <w:pPr>
        <w:spacing w:after="160" w:line="259" w:lineRule="auto"/>
        <w:jc w:val="center"/>
        <w:rPr>
          <w:rFonts w:ascii="Calibri" w:eastAsia="Calibri" w:hAnsi="Calibri" w:cs="Times New Roman"/>
          <w:b/>
          <w:bCs/>
          <w:sz w:val="40"/>
        </w:rPr>
      </w:pPr>
      <w:r>
        <w:rPr>
          <w:rFonts w:ascii="Calibri" w:eastAsia="Calibri" w:hAnsi="Calibri" w:cs="Times New Roman"/>
          <w:b/>
          <w:bCs/>
          <w:sz w:val="40"/>
        </w:rPr>
        <w:t>Mathemat</w:t>
      </w:r>
      <w:r w:rsidR="000C4C14">
        <w:rPr>
          <w:rFonts w:ascii="Calibri" w:eastAsia="Calibri" w:hAnsi="Calibri" w:cs="Times New Roman"/>
          <w:b/>
          <w:bCs/>
          <w:sz w:val="40"/>
        </w:rPr>
        <w:t xml:space="preserve">ics </w:t>
      </w:r>
      <w:r w:rsidR="00136B7B">
        <w:rPr>
          <w:rFonts w:ascii="Calibri" w:eastAsia="Calibri" w:hAnsi="Calibri" w:cs="Times New Roman"/>
          <w:b/>
          <w:bCs/>
          <w:sz w:val="40"/>
        </w:rPr>
        <w:t>5</w:t>
      </w:r>
      <w:r w:rsidR="0087623A" w:rsidRPr="0087623A">
        <w:rPr>
          <w:rFonts w:ascii="Calibri" w:eastAsia="Calibri" w:hAnsi="Calibri" w:cs="Times New Roman"/>
          <w:b/>
          <w:bCs/>
          <w:sz w:val="40"/>
          <w:vertAlign w:val="superscript"/>
        </w:rPr>
        <w:t>th</w:t>
      </w:r>
      <w:r w:rsidR="0087623A">
        <w:rPr>
          <w:rFonts w:ascii="Calibri" w:eastAsia="Calibri" w:hAnsi="Calibri" w:cs="Times New Roman"/>
          <w:b/>
          <w:bCs/>
          <w:sz w:val="40"/>
        </w:rPr>
        <w:t xml:space="preserve"> G</w:t>
      </w:r>
      <w:r w:rsidR="00136B7B">
        <w:rPr>
          <w:rFonts w:ascii="Calibri" w:eastAsia="Calibri" w:hAnsi="Calibri" w:cs="Times New Roman"/>
          <w:b/>
          <w:bCs/>
          <w:sz w:val="40"/>
        </w:rPr>
        <w:t>rade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87623A" w:rsidTr="001379B2">
        <w:tc>
          <w:tcPr>
            <w:tcW w:w="1384" w:type="dxa"/>
          </w:tcPr>
          <w:p w:rsidR="0087623A" w:rsidRPr="003B68CF" w:rsidRDefault="0087623A" w:rsidP="0078738F">
            <w:pPr>
              <w:spacing w:after="160" w:line="259" w:lineRule="auto"/>
              <w:rPr>
                <w:rFonts w:ascii="Calibri" w:eastAsia="Calibri" w:hAnsi="Calibri" w:cs="Times New Roman"/>
                <w:b/>
                <w:sz w:val="32"/>
              </w:rPr>
            </w:pPr>
            <w:r w:rsidRPr="003B68CF">
              <w:rPr>
                <w:rFonts w:ascii="Calibri" w:eastAsia="Calibri" w:hAnsi="Calibri" w:cs="Times New Roman"/>
                <w:b/>
                <w:sz w:val="32"/>
              </w:rPr>
              <w:t>Unit 1 –</w:t>
            </w:r>
          </w:p>
        </w:tc>
        <w:tc>
          <w:tcPr>
            <w:tcW w:w="6237" w:type="dxa"/>
          </w:tcPr>
          <w:p w:rsidR="0087623A" w:rsidRDefault="00136B7B" w:rsidP="0078738F">
            <w:pPr>
              <w:spacing w:after="160" w:line="259" w:lineRule="auto"/>
              <w:rPr>
                <w:rFonts w:ascii="Calibri" w:eastAsia="Calibri" w:hAnsi="Calibri" w:cs="Times New Roman"/>
                <w:b/>
                <w:sz w:val="32"/>
              </w:rPr>
            </w:pPr>
            <w:r w:rsidRPr="00CA0C7C">
              <w:rPr>
                <w:rFonts w:ascii="Calibri" w:eastAsia="Calibri" w:hAnsi="Calibri" w:cs="Times New Roman"/>
                <w:b/>
                <w:sz w:val="32"/>
              </w:rPr>
              <w:t>Numerical Expressions</w:t>
            </w:r>
          </w:p>
        </w:tc>
        <w:tc>
          <w:tcPr>
            <w:tcW w:w="5555" w:type="dxa"/>
          </w:tcPr>
          <w:p w:rsidR="0087623A" w:rsidRDefault="0087623A" w:rsidP="0078738F">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F548D5">
              <w:rPr>
                <w:rFonts w:ascii="Calibri" w:eastAsia="Calibri" w:hAnsi="Calibri" w:cs="Times New Roman"/>
                <w:b/>
                <w:sz w:val="32"/>
              </w:rPr>
              <w:t xml:space="preserve"> 1</w:t>
            </w:r>
            <w:r w:rsidR="00E10526">
              <w:rPr>
                <w:rFonts w:ascii="Calibri" w:eastAsia="Calibri" w:hAnsi="Calibri" w:cs="Times New Roman"/>
                <w:b/>
                <w:sz w:val="32"/>
              </w:rPr>
              <w:t>3</w:t>
            </w:r>
            <w:r>
              <w:rPr>
                <w:rFonts w:ascii="Calibri" w:eastAsia="Calibri" w:hAnsi="Calibri" w:cs="Times New Roman"/>
                <w:b/>
                <w:sz w:val="32"/>
              </w:rPr>
              <w:t xml:space="preserve"> </w:t>
            </w:r>
          </w:p>
        </w:tc>
      </w:tr>
    </w:tbl>
    <w:p w:rsidR="0078738F" w:rsidRPr="0078738F" w:rsidRDefault="0035243F" w:rsidP="0078738F">
      <w:pPr>
        <w:spacing w:after="160" w:line="259" w:lineRule="auto"/>
        <w:rPr>
          <w:rFonts w:ascii="Calibri" w:eastAsia="Calibri" w:hAnsi="Calibri" w:cs="Times New Roman"/>
          <w:b/>
          <w:bCs/>
          <w:sz w:val="32"/>
        </w:rPr>
      </w:pPr>
      <w:r>
        <w:rPr>
          <w:rFonts w:ascii="Calibri" w:eastAsia="Calibri" w:hAnsi="Calibri" w:cs="Times New Roman"/>
          <w:b/>
          <w:sz w:val="32"/>
        </w:rPr>
        <w:t xml:space="preserve"> </w:t>
      </w:r>
    </w:p>
    <w:tbl>
      <w:tblPr>
        <w:tblW w:w="12840" w:type="dxa"/>
        <w:tblCellMar>
          <w:top w:w="15" w:type="dxa"/>
          <w:left w:w="15" w:type="dxa"/>
          <w:bottom w:w="15" w:type="dxa"/>
          <w:right w:w="15" w:type="dxa"/>
        </w:tblCellMar>
        <w:tblLook w:val="04A0" w:firstRow="1" w:lastRow="0" w:firstColumn="1" w:lastColumn="0" w:noHBand="0" w:noVBand="1"/>
      </w:tblPr>
      <w:tblGrid>
        <w:gridCol w:w="870"/>
        <w:gridCol w:w="4230"/>
        <w:gridCol w:w="6827"/>
        <w:gridCol w:w="913"/>
      </w:tblGrid>
      <w:tr w:rsidR="003F2527" w:rsidRPr="0078738F" w:rsidTr="00746900">
        <w:tc>
          <w:tcPr>
            <w:tcW w:w="870" w:type="dxa"/>
            <w:tcMar>
              <w:top w:w="75" w:type="dxa"/>
              <w:left w:w="150" w:type="dxa"/>
              <w:bottom w:w="75" w:type="dxa"/>
              <w:right w:w="150" w:type="dxa"/>
            </w:tcMar>
          </w:tcPr>
          <w:p w:rsidR="003F2527" w:rsidRPr="0078738F" w:rsidRDefault="003F2527" w:rsidP="00444D8C">
            <w:pPr>
              <w:spacing w:after="160" w:line="259" w:lineRule="auto"/>
              <w:jc w:val="center"/>
              <w:rPr>
                <w:rFonts w:ascii="Calibri" w:eastAsia="Calibri" w:hAnsi="Calibri" w:cs="Times New Roman"/>
                <w:b/>
                <w:bCs/>
                <w:sz w:val="28"/>
              </w:rPr>
            </w:pPr>
          </w:p>
        </w:tc>
        <w:tc>
          <w:tcPr>
            <w:tcW w:w="4230" w:type="dxa"/>
            <w:tcMar>
              <w:top w:w="75" w:type="dxa"/>
              <w:left w:w="150" w:type="dxa"/>
              <w:bottom w:w="75" w:type="dxa"/>
              <w:right w:w="150" w:type="dxa"/>
            </w:tcMar>
          </w:tcPr>
          <w:p w:rsidR="003F2527" w:rsidRDefault="004759F9" w:rsidP="00E23789">
            <w:pPr>
              <w:spacing w:after="160" w:line="259" w:lineRule="auto"/>
              <w:rPr>
                <w:rFonts w:ascii="Calibri" w:eastAsia="Calibri" w:hAnsi="Calibri" w:cs="Times New Roman"/>
                <w:sz w:val="28"/>
              </w:rPr>
            </w:pPr>
            <w:r>
              <w:rPr>
                <w:b/>
                <w:sz w:val="28"/>
              </w:rPr>
              <w:t xml:space="preserve">Common Core Standard </w:t>
            </w:r>
            <w:r w:rsidR="003F2527">
              <w:rPr>
                <w:b/>
                <w:sz w:val="28"/>
              </w:rPr>
              <w:t>Covered</w:t>
            </w:r>
          </w:p>
        </w:tc>
        <w:tc>
          <w:tcPr>
            <w:tcW w:w="6827" w:type="dxa"/>
            <w:tcMar>
              <w:top w:w="75" w:type="dxa"/>
              <w:left w:w="150" w:type="dxa"/>
              <w:bottom w:w="75" w:type="dxa"/>
              <w:right w:w="150" w:type="dxa"/>
            </w:tcMar>
          </w:tcPr>
          <w:p w:rsidR="003F2527" w:rsidRPr="0078738F" w:rsidRDefault="003F2527" w:rsidP="00E23789">
            <w:pPr>
              <w:spacing w:after="160" w:line="259" w:lineRule="auto"/>
              <w:jc w:val="center"/>
              <w:rPr>
                <w:rFonts w:ascii="Calibri" w:eastAsia="Calibri" w:hAnsi="Calibri" w:cs="Times New Roman"/>
              </w:rPr>
            </w:pPr>
            <w:r w:rsidRPr="00B10AFF">
              <w:rPr>
                <w:b/>
                <w:sz w:val="28"/>
                <w:szCs w:val="28"/>
              </w:rPr>
              <w:t>Major Topics/Concepts</w:t>
            </w:r>
          </w:p>
        </w:tc>
        <w:tc>
          <w:tcPr>
            <w:tcW w:w="913" w:type="dxa"/>
            <w:tcMar>
              <w:top w:w="75" w:type="dxa"/>
              <w:left w:w="150" w:type="dxa"/>
              <w:bottom w:w="75" w:type="dxa"/>
              <w:right w:w="150" w:type="dxa"/>
            </w:tcMar>
          </w:tcPr>
          <w:p w:rsidR="003F2527" w:rsidRPr="00746900" w:rsidRDefault="003F2527" w:rsidP="00746900">
            <w:pPr>
              <w:spacing w:after="160" w:line="259" w:lineRule="auto"/>
              <w:jc w:val="center"/>
              <w:rPr>
                <w:rFonts w:ascii="Calibri" w:eastAsia="Calibri" w:hAnsi="Calibri" w:cs="Times New Roman"/>
                <w:b/>
              </w:rPr>
            </w:pPr>
            <w:r w:rsidRPr="00746900">
              <w:rPr>
                <w:b/>
                <w:sz w:val="18"/>
                <w:szCs w:val="18"/>
              </w:rPr>
              <w:t>Number of days</w:t>
            </w:r>
          </w:p>
        </w:tc>
      </w:tr>
      <w:tr w:rsidR="0078738F" w:rsidRPr="0078738F" w:rsidTr="00746900">
        <w:tc>
          <w:tcPr>
            <w:tcW w:w="870" w:type="dxa"/>
            <w:tcMar>
              <w:top w:w="75" w:type="dxa"/>
              <w:left w:w="150" w:type="dxa"/>
              <w:bottom w:w="75" w:type="dxa"/>
              <w:right w:w="150" w:type="dxa"/>
            </w:tcMar>
            <w:hideMark/>
          </w:tcPr>
          <w:p w:rsidR="0078738F" w:rsidRPr="0078738F" w:rsidRDefault="0078738F" w:rsidP="00444D8C">
            <w:pPr>
              <w:spacing w:after="160" w:line="259" w:lineRule="auto"/>
              <w:jc w:val="center"/>
              <w:rPr>
                <w:rFonts w:ascii="Calibri" w:eastAsia="Calibri" w:hAnsi="Calibri" w:cs="Times New Roman"/>
                <w:b/>
                <w:bCs/>
                <w:sz w:val="28"/>
              </w:rPr>
            </w:pPr>
            <w:r w:rsidRPr="0078738F">
              <w:rPr>
                <w:rFonts w:ascii="Calibri" w:eastAsia="Calibri" w:hAnsi="Calibri" w:cs="Times New Roman"/>
                <w:b/>
                <w:bCs/>
                <w:sz w:val="28"/>
              </w:rPr>
              <w:t>1-1</w:t>
            </w:r>
          </w:p>
        </w:tc>
        <w:tc>
          <w:tcPr>
            <w:tcW w:w="4230" w:type="dxa"/>
            <w:tcMar>
              <w:top w:w="75" w:type="dxa"/>
              <w:left w:w="150" w:type="dxa"/>
              <w:bottom w:w="75" w:type="dxa"/>
              <w:right w:w="150" w:type="dxa"/>
            </w:tcMar>
            <w:hideMark/>
          </w:tcPr>
          <w:p w:rsidR="00136B7B" w:rsidRDefault="00136B7B" w:rsidP="00136B7B">
            <w:pPr>
              <w:spacing w:after="0" w:line="259" w:lineRule="auto"/>
              <w:rPr>
                <w:rFonts w:ascii="Calibri" w:eastAsia="Calibri" w:hAnsi="Calibri" w:cs="Times New Roman"/>
                <w:b/>
                <w:sz w:val="28"/>
              </w:rPr>
            </w:pPr>
            <w:r w:rsidRPr="00CA0C7C">
              <w:rPr>
                <w:rFonts w:ascii="Calibri" w:eastAsia="Calibri" w:hAnsi="Calibri" w:cs="Times New Roman"/>
                <w:b/>
                <w:sz w:val="28"/>
              </w:rPr>
              <w:t>Writing and Interpreting Numerical Expressions</w:t>
            </w:r>
          </w:p>
          <w:p w:rsidR="00136B7B" w:rsidRPr="00CA0C7C" w:rsidRDefault="00136B7B" w:rsidP="00136B7B">
            <w:pPr>
              <w:spacing w:after="0" w:line="259" w:lineRule="auto"/>
              <w:rPr>
                <w:rFonts w:ascii="Calibri" w:eastAsia="Calibri" w:hAnsi="Calibri" w:cs="Times New Roman"/>
                <w:b/>
                <w:sz w:val="28"/>
              </w:rPr>
            </w:pPr>
          </w:p>
          <w:p w:rsidR="00444D8C" w:rsidRPr="00D63500" w:rsidRDefault="00136B7B" w:rsidP="00136B7B">
            <w:pPr>
              <w:spacing w:after="160" w:line="259" w:lineRule="auto"/>
              <w:rPr>
                <w:rFonts w:ascii="Calibri" w:eastAsia="Calibri" w:hAnsi="Calibri" w:cs="Times New Roman"/>
              </w:rPr>
            </w:pPr>
            <w:r w:rsidRPr="00CA0C7C">
              <w:rPr>
                <w:rFonts w:ascii="Calibri" w:eastAsia="Calibri" w:hAnsi="Calibri" w:cs="Times New Roman"/>
                <w:sz w:val="24"/>
                <w:szCs w:val="24"/>
              </w:rPr>
              <w:t>CCSS.MATH.CONTENT.5.OA.A.2</w:t>
            </w:r>
          </w:p>
        </w:tc>
        <w:tc>
          <w:tcPr>
            <w:tcW w:w="6827" w:type="dxa"/>
            <w:tcMar>
              <w:top w:w="75" w:type="dxa"/>
              <w:left w:w="150" w:type="dxa"/>
              <w:bottom w:w="75" w:type="dxa"/>
              <w:right w:w="150" w:type="dxa"/>
            </w:tcMar>
          </w:tcPr>
          <w:p w:rsidR="00B1683C" w:rsidRPr="003F2527" w:rsidRDefault="00A519D2" w:rsidP="001379B2">
            <w:pPr>
              <w:pStyle w:val="ListParagraph"/>
              <w:numPr>
                <w:ilvl w:val="0"/>
                <w:numId w:val="1"/>
              </w:numPr>
              <w:spacing w:after="0" w:line="259" w:lineRule="auto"/>
              <w:jc w:val="both"/>
              <w:rPr>
                <w:rFonts w:ascii="Calibri" w:eastAsia="Calibri" w:hAnsi="Calibri" w:cs="Times New Roman"/>
              </w:rPr>
            </w:pPr>
            <w:r w:rsidRPr="00A519D2">
              <w:rPr>
                <w:rFonts w:ascii="Calibri" w:eastAsia="Calibri" w:hAnsi="Calibri" w:cs="Times New Roman"/>
              </w:rPr>
              <w:t>Write simple expressions that record calculations with numbers, and interpret numerical expressions without evaluating them. </w:t>
            </w:r>
            <w:r w:rsidRPr="00A519D2">
              <w:rPr>
                <w:rFonts w:ascii="Calibri" w:eastAsia="Calibri" w:hAnsi="Calibri" w:cs="Times New Roman"/>
                <w:i/>
                <w:iCs/>
              </w:rPr>
              <w:t>For example, express the calculation "add 8 and 7, then multiply by 2" as 2 × (8 + 7). Recognize that 3 × (18932 + 921) is three times as large as 18932 + 921, without having to calculate the indicated sum or product</w:t>
            </w:r>
            <w:r w:rsidRPr="00A519D2">
              <w:rPr>
                <w:rFonts w:ascii="Calibri" w:eastAsia="Calibri" w:hAnsi="Calibri" w:cs="Times New Roman"/>
              </w:rPr>
              <w:t>.</w:t>
            </w:r>
          </w:p>
        </w:tc>
        <w:tc>
          <w:tcPr>
            <w:tcW w:w="913" w:type="dxa"/>
            <w:tcMar>
              <w:top w:w="75" w:type="dxa"/>
              <w:left w:w="150" w:type="dxa"/>
              <w:bottom w:w="75" w:type="dxa"/>
              <w:right w:w="150" w:type="dxa"/>
            </w:tcMar>
          </w:tcPr>
          <w:p w:rsidR="0078738F" w:rsidRPr="00746900" w:rsidRDefault="00A64B68" w:rsidP="00746900">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rsidTr="00B1683C">
        <w:trPr>
          <w:trHeight w:val="1518"/>
        </w:trPr>
        <w:tc>
          <w:tcPr>
            <w:tcW w:w="870" w:type="dxa"/>
            <w:tcMar>
              <w:top w:w="75" w:type="dxa"/>
              <w:left w:w="150" w:type="dxa"/>
              <w:bottom w:w="75" w:type="dxa"/>
              <w:right w:w="150" w:type="dxa"/>
            </w:tcMar>
            <w:hideMark/>
          </w:tcPr>
          <w:p w:rsidR="0078738F" w:rsidRPr="0078738F" w:rsidRDefault="0078738F" w:rsidP="00444D8C">
            <w:pPr>
              <w:spacing w:after="160" w:line="259" w:lineRule="auto"/>
              <w:jc w:val="center"/>
              <w:rPr>
                <w:rFonts w:ascii="Calibri" w:eastAsia="Calibri" w:hAnsi="Calibri" w:cs="Times New Roman"/>
                <w:b/>
                <w:bCs/>
                <w:sz w:val="28"/>
              </w:rPr>
            </w:pPr>
            <w:r w:rsidRPr="0078738F">
              <w:rPr>
                <w:rFonts w:ascii="Calibri" w:eastAsia="Calibri" w:hAnsi="Calibri" w:cs="Times New Roman"/>
                <w:b/>
                <w:bCs/>
                <w:sz w:val="28"/>
              </w:rPr>
              <w:t>1-2</w:t>
            </w:r>
          </w:p>
        </w:tc>
        <w:tc>
          <w:tcPr>
            <w:tcW w:w="4230" w:type="dxa"/>
            <w:tcMar>
              <w:top w:w="75" w:type="dxa"/>
              <w:left w:w="150" w:type="dxa"/>
              <w:bottom w:w="75" w:type="dxa"/>
              <w:right w:w="150" w:type="dxa"/>
            </w:tcMar>
            <w:hideMark/>
          </w:tcPr>
          <w:p w:rsidR="00136B7B" w:rsidRDefault="00136B7B" w:rsidP="00136B7B">
            <w:pPr>
              <w:spacing w:after="0" w:line="259" w:lineRule="auto"/>
              <w:rPr>
                <w:rFonts w:ascii="Calibri" w:eastAsia="Calibri" w:hAnsi="Calibri" w:cs="Times New Roman"/>
                <w:b/>
                <w:sz w:val="28"/>
              </w:rPr>
            </w:pPr>
            <w:r w:rsidRPr="00CA0C7C">
              <w:rPr>
                <w:rFonts w:ascii="Calibri" w:eastAsia="Calibri" w:hAnsi="Calibri" w:cs="Times New Roman"/>
                <w:b/>
                <w:sz w:val="28"/>
              </w:rPr>
              <w:t>Translating Expressions with Parentheses</w:t>
            </w:r>
          </w:p>
          <w:p w:rsidR="00136B7B" w:rsidRPr="00CA0C7C" w:rsidRDefault="00136B7B" w:rsidP="00136B7B">
            <w:pPr>
              <w:spacing w:after="0" w:line="259" w:lineRule="auto"/>
              <w:rPr>
                <w:rFonts w:ascii="Calibri" w:eastAsia="Calibri" w:hAnsi="Calibri" w:cs="Times New Roman"/>
                <w:b/>
                <w:sz w:val="28"/>
              </w:rPr>
            </w:pPr>
          </w:p>
          <w:p w:rsidR="00444D8C" w:rsidRPr="00D63500" w:rsidRDefault="00136B7B" w:rsidP="00136B7B">
            <w:pPr>
              <w:spacing w:after="160" w:line="259" w:lineRule="auto"/>
              <w:rPr>
                <w:rFonts w:ascii="Calibri" w:eastAsia="Calibri" w:hAnsi="Calibri" w:cs="Times New Roman"/>
              </w:rPr>
            </w:pPr>
            <w:r w:rsidRPr="00CA0C7C">
              <w:rPr>
                <w:rFonts w:ascii="Calibri" w:eastAsia="Calibri" w:hAnsi="Calibri" w:cs="Times New Roman"/>
                <w:sz w:val="24"/>
                <w:szCs w:val="24"/>
              </w:rPr>
              <w:t>CCSS.MATH.CONTENT.5.OA.A.2</w:t>
            </w:r>
          </w:p>
        </w:tc>
        <w:tc>
          <w:tcPr>
            <w:tcW w:w="6827" w:type="dxa"/>
            <w:tcMar>
              <w:top w:w="75" w:type="dxa"/>
              <w:left w:w="150" w:type="dxa"/>
              <w:bottom w:w="75" w:type="dxa"/>
              <w:right w:w="150" w:type="dxa"/>
            </w:tcMar>
          </w:tcPr>
          <w:p w:rsidR="001379B2" w:rsidRPr="003F2527" w:rsidRDefault="00A519D2" w:rsidP="00AD604E">
            <w:pPr>
              <w:pStyle w:val="ListParagraph"/>
              <w:numPr>
                <w:ilvl w:val="0"/>
                <w:numId w:val="1"/>
              </w:numPr>
              <w:spacing w:after="0" w:line="259" w:lineRule="auto"/>
              <w:jc w:val="both"/>
              <w:rPr>
                <w:rFonts w:ascii="Calibri" w:eastAsia="Calibri" w:hAnsi="Calibri" w:cs="Times New Roman"/>
              </w:rPr>
            </w:pPr>
            <w:r w:rsidRPr="00A519D2">
              <w:rPr>
                <w:rFonts w:ascii="Calibri" w:eastAsia="Calibri" w:hAnsi="Calibri" w:cs="Times New Roman"/>
              </w:rPr>
              <w:t>Write simple expressions that record calculations with numbers, and interpret numerical expressions without evaluating them. </w:t>
            </w:r>
            <w:r w:rsidRPr="00A519D2">
              <w:rPr>
                <w:rFonts w:ascii="Calibri" w:eastAsia="Calibri" w:hAnsi="Calibri" w:cs="Times New Roman"/>
                <w:i/>
                <w:iCs/>
              </w:rPr>
              <w:t>For example, express the calculation "add 8 and 7, then multiply by 2" as 2 × (8 + 7). Recognize that 3 × (18932 + 921) is three times as large as 18932 + 921, without having to calculate the indicated sum or product</w:t>
            </w:r>
            <w:r w:rsidRPr="00A519D2">
              <w:rPr>
                <w:rFonts w:ascii="Calibri" w:eastAsia="Calibri" w:hAnsi="Calibri" w:cs="Times New Roman"/>
              </w:rPr>
              <w:t>.</w:t>
            </w:r>
          </w:p>
        </w:tc>
        <w:tc>
          <w:tcPr>
            <w:tcW w:w="913" w:type="dxa"/>
            <w:tcMar>
              <w:top w:w="75" w:type="dxa"/>
              <w:left w:w="150" w:type="dxa"/>
              <w:bottom w:w="75" w:type="dxa"/>
              <w:right w:w="150" w:type="dxa"/>
            </w:tcMar>
          </w:tcPr>
          <w:p w:rsidR="0078738F" w:rsidRPr="00746900" w:rsidRDefault="00A64B68" w:rsidP="00746900">
            <w:pPr>
              <w:spacing w:after="160" w:line="259" w:lineRule="auto"/>
              <w:jc w:val="center"/>
              <w:rPr>
                <w:rFonts w:ascii="Calibri" w:eastAsia="Calibri" w:hAnsi="Calibri" w:cs="Times New Roman"/>
                <w:b/>
              </w:rPr>
            </w:pPr>
            <w:r>
              <w:rPr>
                <w:rFonts w:ascii="Calibri" w:eastAsia="Calibri" w:hAnsi="Calibri" w:cs="Times New Roman"/>
                <w:b/>
              </w:rPr>
              <w:t>2</w:t>
            </w:r>
          </w:p>
        </w:tc>
      </w:tr>
      <w:tr w:rsidR="00E87CE4" w:rsidRPr="0078738F" w:rsidTr="00746900">
        <w:trPr>
          <w:trHeight w:val="1698"/>
        </w:trPr>
        <w:tc>
          <w:tcPr>
            <w:tcW w:w="870" w:type="dxa"/>
            <w:tcMar>
              <w:top w:w="75" w:type="dxa"/>
              <w:left w:w="150" w:type="dxa"/>
              <w:bottom w:w="75" w:type="dxa"/>
              <w:right w:w="150" w:type="dxa"/>
            </w:tcMar>
          </w:tcPr>
          <w:p w:rsidR="00E87CE4" w:rsidRDefault="00E87CE4" w:rsidP="00444D8C">
            <w:pPr>
              <w:spacing w:after="160" w:line="259" w:lineRule="auto"/>
              <w:jc w:val="center"/>
              <w:rPr>
                <w:rFonts w:ascii="Calibri" w:eastAsia="Calibri" w:hAnsi="Calibri" w:cs="Times New Roman"/>
                <w:b/>
                <w:bCs/>
                <w:sz w:val="28"/>
              </w:rPr>
            </w:pPr>
            <w:r>
              <w:rPr>
                <w:rFonts w:ascii="Calibri" w:eastAsia="Calibri" w:hAnsi="Calibri" w:cs="Times New Roman"/>
                <w:b/>
                <w:bCs/>
                <w:sz w:val="28"/>
              </w:rPr>
              <w:lastRenderedPageBreak/>
              <w:t>1-3</w:t>
            </w:r>
          </w:p>
        </w:tc>
        <w:tc>
          <w:tcPr>
            <w:tcW w:w="4230" w:type="dxa"/>
            <w:tcMar>
              <w:top w:w="75" w:type="dxa"/>
              <w:left w:w="150" w:type="dxa"/>
              <w:bottom w:w="75" w:type="dxa"/>
              <w:right w:w="150" w:type="dxa"/>
            </w:tcMar>
          </w:tcPr>
          <w:p w:rsidR="00136B7B" w:rsidRPr="00CA0C7C" w:rsidRDefault="00136B7B" w:rsidP="00136B7B">
            <w:pPr>
              <w:spacing w:after="0" w:line="259" w:lineRule="auto"/>
              <w:rPr>
                <w:rFonts w:ascii="Calibri" w:eastAsia="Calibri" w:hAnsi="Calibri" w:cs="Times New Roman"/>
                <w:b/>
                <w:sz w:val="28"/>
              </w:rPr>
            </w:pPr>
            <w:r w:rsidRPr="00CA0C7C">
              <w:rPr>
                <w:rFonts w:ascii="Calibri" w:eastAsia="Calibri" w:hAnsi="Calibri" w:cs="Times New Roman"/>
                <w:b/>
                <w:sz w:val="28"/>
              </w:rPr>
              <w:t>Order of Operations without Parentheses</w:t>
            </w:r>
          </w:p>
          <w:p w:rsidR="00136B7B" w:rsidRDefault="00136B7B" w:rsidP="00136B7B">
            <w:pPr>
              <w:spacing w:after="160" w:line="259" w:lineRule="auto"/>
              <w:rPr>
                <w:rFonts w:ascii="Calibri" w:eastAsia="Calibri" w:hAnsi="Calibri" w:cs="Times New Roman"/>
                <w:sz w:val="24"/>
                <w:szCs w:val="24"/>
              </w:rPr>
            </w:pPr>
          </w:p>
          <w:p w:rsidR="00444D8C" w:rsidRPr="00E23789" w:rsidRDefault="00136B7B" w:rsidP="00136B7B">
            <w:pPr>
              <w:spacing w:after="160" w:line="259" w:lineRule="auto"/>
              <w:rPr>
                <w:rFonts w:ascii="Calibri" w:eastAsia="Calibri" w:hAnsi="Calibri" w:cs="Times New Roman"/>
              </w:rPr>
            </w:pPr>
            <w:r w:rsidRPr="00CA0C7C">
              <w:rPr>
                <w:rFonts w:ascii="Calibri" w:eastAsia="Calibri" w:hAnsi="Calibri" w:cs="Times New Roman"/>
                <w:sz w:val="24"/>
                <w:szCs w:val="24"/>
              </w:rPr>
              <w:t>CCSS.MATH.CONTENT.5.OA.A.1</w:t>
            </w:r>
          </w:p>
        </w:tc>
        <w:tc>
          <w:tcPr>
            <w:tcW w:w="6827" w:type="dxa"/>
            <w:tcMar>
              <w:top w:w="75" w:type="dxa"/>
              <w:left w:w="150" w:type="dxa"/>
              <w:bottom w:w="75" w:type="dxa"/>
              <w:right w:w="150" w:type="dxa"/>
            </w:tcMar>
          </w:tcPr>
          <w:p w:rsidR="003B68CF" w:rsidRPr="003F2527" w:rsidRDefault="00A519D2" w:rsidP="001379B2">
            <w:pPr>
              <w:pStyle w:val="ListParagraph"/>
              <w:numPr>
                <w:ilvl w:val="0"/>
                <w:numId w:val="1"/>
              </w:numPr>
              <w:spacing w:after="0" w:line="259" w:lineRule="auto"/>
              <w:jc w:val="both"/>
              <w:rPr>
                <w:rFonts w:ascii="Calibri" w:eastAsia="Calibri" w:hAnsi="Calibri" w:cs="Times New Roman"/>
              </w:rPr>
            </w:pPr>
            <w:r w:rsidRPr="00A519D2">
              <w:rPr>
                <w:rFonts w:ascii="Calibri" w:eastAsia="Calibri" w:hAnsi="Calibri" w:cs="Times New Roman"/>
              </w:rPr>
              <w:t>Use parentheses, brackets, or braces in numerical expressions, and evaluate expressions with these symbols.</w:t>
            </w:r>
          </w:p>
        </w:tc>
        <w:tc>
          <w:tcPr>
            <w:tcW w:w="913" w:type="dxa"/>
            <w:tcMar>
              <w:top w:w="75" w:type="dxa"/>
              <w:left w:w="150" w:type="dxa"/>
              <w:bottom w:w="75" w:type="dxa"/>
              <w:right w:w="150" w:type="dxa"/>
            </w:tcMar>
          </w:tcPr>
          <w:p w:rsidR="00E87CE4" w:rsidRPr="00746900" w:rsidRDefault="00F548D5" w:rsidP="00746900">
            <w:pPr>
              <w:spacing w:after="160" w:line="259" w:lineRule="auto"/>
              <w:jc w:val="center"/>
              <w:rPr>
                <w:rFonts w:ascii="Calibri" w:eastAsia="Calibri" w:hAnsi="Calibri" w:cs="Times New Roman"/>
                <w:b/>
              </w:rPr>
            </w:pPr>
            <w:r>
              <w:rPr>
                <w:rFonts w:ascii="Calibri" w:eastAsia="Calibri" w:hAnsi="Calibri" w:cs="Times New Roman"/>
                <w:b/>
              </w:rPr>
              <w:t>4</w:t>
            </w:r>
          </w:p>
        </w:tc>
      </w:tr>
      <w:tr w:rsidR="00E87CE4" w:rsidRPr="0078738F" w:rsidTr="00746900">
        <w:tc>
          <w:tcPr>
            <w:tcW w:w="870" w:type="dxa"/>
            <w:tcMar>
              <w:top w:w="75" w:type="dxa"/>
              <w:left w:w="150" w:type="dxa"/>
              <w:bottom w:w="75" w:type="dxa"/>
              <w:right w:w="150" w:type="dxa"/>
            </w:tcMar>
          </w:tcPr>
          <w:p w:rsidR="00E87CE4" w:rsidRDefault="00E87CE4" w:rsidP="001379B2">
            <w:pPr>
              <w:spacing w:after="160" w:line="259" w:lineRule="auto"/>
              <w:rPr>
                <w:rFonts w:ascii="Calibri" w:eastAsia="Calibri" w:hAnsi="Calibri" w:cs="Times New Roman"/>
                <w:b/>
                <w:bCs/>
                <w:sz w:val="28"/>
              </w:rPr>
            </w:pPr>
            <w:r>
              <w:rPr>
                <w:rFonts w:ascii="Calibri" w:eastAsia="Calibri" w:hAnsi="Calibri" w:cs="Times New Roman"/>
                <w:b/>
                <w:bCs/>
                <w:sz w:val="28"/>
              </w:rPr>
              <w:t>1-4</w:t>
            </w:r>
          </w:p>
        </w:tc>
        <w:tc>
          <w:tcPr>
            <w:tcW w:w="4230" w:type="dxa"/>
            <w:tcMar>
              <w:top w:w="75" w:type="dxa"/>
              <w:left w:w="150" w:type="dxa"/>
              <w:bottom w:w="75" w:type="dxa"/>
              <w:right w:w="150" w:type="dxa"/>
            </w:tcMar>
          </w:tcPr>
          <w:p w:rsidR="00EB5D9D" w:rsidRDefault="00EB5D9D" w:rsidP="00EB5D9D">
            <w:pPr>
              <w:spacing w:after="0" w:line="259" w:lineRule="auto"/>
              <w:rPr>
                <w:rFonts w:ascii="Calibri" w:eastAsia="Calibri" w:hAnsi="Calibri" w:cs="Times New Roman"/>
                <w:b/>
                <w:sz w:val="28"/>
              </w:rPr>
            </w:pPr>
            <w:r w:rsidRPr="00CA0C7C">
              <w:rPr>
                <w:rFonts w:ascii="Calibri" w:eastAsia="Calibri" w:hAnsi="Calibri" w:cs="Times New Roman"/>
                <w:b/>
                <w:sz w:val="28"/>
              </w:rPr>
              <w:t>Order of Operations with Parentheses</w:t>
            </w:r>
          </w:p>
          <w:p w:rsidR="00EB5D9D" w:rsidRPr="00CA0C7C" w:rsidRDefault="00EB5D9D" w:rsidP="00EB5D9D">
            <w:pPr>
              <w:spacing w:after="0" w:line="259" w:lineRule="auto"/>
              <w:rPr>
                <w:rFonts w:ascii="Calibri" w:eastAsia="Calibri" w:hAnsi="Calibri" w:cs="Times New Roman"/>
                <w:b/>
                <w:sz w:val="28"/>
              </w:rPr>
            </w:pPr>
          </w:p>
          <w:p w:rsidR="00741613" w:rsidRPr="00EB5D9D" w:rsidRDefault="00EB5D9D" w:rsidP="00EB5D9D">
            <w:pPr>
              <w:spacing w:after="160" w:line="259" w:lineRule="auto"/>
              <w:rPr>
                <w:rFonts w:eastAsia="Calibri" w:cstheme="minorHAnsi"/>
                <w:sz w:val="24"/>
                <w:szCs w:val="24"/>
              </w:rPr>
            </w:pPr>
            <w:r w:rsidRPr="00CA0C7C">
              <w:rPr>
                <w:rFonts w:ascii="Calibri" w:eastAsia="Calibri" w:hAnsi="Calibri" w:cs="Times New Roman"/>
                <w:sz w:val="24"/>
                <w:szCs w:val="24"/>
              </w:rPr>
              <w:t>CCSS.MATH.CONTENT.5.OA.A.1</w:t>
            </w:r>
          </w:p>
        </w:tc>
        <w:tc>
          <w:tcPr>
            <w:tcW w:w="6827" w:type="dxa"/>
            <w:tcMar>
              <w:top w:w="75" w:type="dxa"/>
              <w:left w:w="150" w:type="dxa"/>
              <w:bottom w:w="75" w:type="dxa"/>
              <w:right w:w="150" w:type="dxa"/>
            </w:tcMar>
          </w:tcPr>
          <w:p w:rsidR="00E87CE4" w:rsidRPr="00E23789" w:rsidRDefault="00A519D2" w:rsidP="003B68CF">
            <w:pPr>
              <w:pStyle w:val="ListParagraph"/>
              <w:numPr>
                <w:ilvl w:val="0"/>
                <w:numId w:val="1"/>
              </w:numPr>
              <w:spacing w:after="0" w:line="259" w:lineRule="auto"/>
              <w:rPr>
                <w:rFonts w:ascii="Calibri" w:eastAsia="Calibri" w:hAnsi="Calibri" w:cs="Times New Roman"/>
              </w:rPr>
            </w:pPr>
            <w:r w:rsidRPr="00A519D2">
              <w:rPr>
                <w:rFonts w:ascii="Calibri" w:eastAsia="Calibri" w:hAnsi="Calibri" w:cs="Times New Roman"/>
              </w:rPr>
              <w:t>Use parentheses, brackets, or braces in numerical expressions, and evaluate expressions with these symbols.</w:t>
            </w:r>
          </w:p>
        </w:tc>
        <w:tc>
          <w:tcPr>
            <w:tcW w:w="913" w:type="dxa"/>
            <w:tcMar>
              <w:top w:w="75" w:type="dxa"/>
              <w:left w:w="150" w:type="dxa"/>
              <w:bottom w:w="75" w:type="dxa"/>
              <w:right w:w="150" w:type="dxa"/>
            </w:tcMar>
          </w:tcPr>
          <w:p w:rsidR="00E87CE4" w:rsidRPr="00746900" w:rsidRDefault="00F548D5" w:rsidP="00746900">
            <w:pPr>
              <w:spacing w:after="160" w:line="259" w:lineRule="auto"/>
              <w:jc w:val="center"/>
              <w:rPr>
                <w:rFonts w:ascii="Calibri" w:eastAsia="Calibri" w:hAnsi="Calibri" w:cs="Times New Roman"/>
                <w:b/>
              </w:rPr>
            </w:pPr>
            <w:r>
              <w:rPr>
                <w:rFonts w:ascii="Calibri" w:eastAsia="Calibri" w:hAnsi="Calibri" w:cs="Times New Roman"/>
                <w:b/>
              </w:rPr>
              <w:t>4</w:t>
            </w:r>
          </w:p>
        </w:tc>
      </w:tr>
    </w:tbl>
    <w:p w:rsidR="001379B2" w:rsidRDefault="001379B2" w:rsidP="0078738F">
      <w:pPr>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1379B2" w:rsidTr="00AC4EE7">
        <w:tc>
          <w:tcPr>
            <w:tcW w:w="1384" w:type="dxa"/>
          </w:tcPr>
          <w:p w:rsidR="001379B2" w:rsidRPr="003B68CF" w:rsidRDefault="001379B2" w:rsidP="00AC4EE7">
            <w:pPr>
              <w:spacing w:after="160" w:line="259" w:lineRule="auto"/>
              <w:rPr>
                <w:rFonts w:ascii="Calibri" w:eastAsia="Calibri" w:hAnsi="Calibri" w:cs="Times New Roman"/>
                <w:b/>
                <w:sz w:val="32"/>
              </w:rPr>
            </w:pPr>
            <w:r>
              <w:rPr>
                <w:rFonts w:ascii="Calibri" w:eastAsia="Calibri" w:hAnsi="Calibri" w:cs="Times New Roman"/>
                <w:b/>
                <w:sz w:val="32"/>
              </w:rPr>
              <w:t>Unit 2</w:t>
            </w:r>
            <w:r w:rsidRPr="003B68CF">
              <w:rPr>
                <w:rFonts w:ascii="Calibri" w:eastAsia="Calibri" w:hAnsi="Calibri" w:cs="Times New Roman"/>
                <w:b/>
                <w:sz w:val="32"/>
              </w:rPr>
              <w:t xml:space="preserve"> –</w:t>
            </w:r>
          </w:p>
        </w:tc>
        <w:tc>
          <w:tcPr>
            <w:tcW w:w="6237" w:type="dxa"/>
          </w:tcPr>
          <w:p w:rsidR="001379B2" w:rsidRDefault="00136B7B" w:rsidP="00AC4EE7">
            <w:pPr>
              <w:spacing w:after="160" w:line="259" w:lineRule="auto"/>
              <w:rPr>
                <w:rFonts w:ascii="Calibri" w:eastAsia="Calibri" w:hAnsi="Calibri" w:cs="Times New Roman"/>
                <w:b/>
                <w:sz w:val="32"/>
              </w:rPr>
            </w:pPr>
            <w:r w:rsidRPr="00CA0C7C">
              <w:rPr>
                <w:rFonts w:ascii="Calibri" w:eastAsia="Calibri" w:hAnsi="Calibri" w:cs="Times New Roman"/>
                <w:b/>
                <w:sz w:val="32"/>
                <w:szCs w:val="32"/>
              </w:rPr>
              <w:t>Place Value &amp; Decimals</w:t>
            </w:r>
          </w:p>
        </w:tc>
        <w:tc>
          <w:tcPr>
            <w:tcW w:w="5555" w:type="dxa"/>
          </w:tcPr>
          <w:p w:rsidR="001379B2" w:rsidRDefault="001379B2"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F548D5">
              <w:rPr>
                <w:rFonts w:ascii="Calibri" w:eastAsia="Calibri" w:hAnsi="Calibri" w:cs="Times New Roman"/>
                <w:b/>
                <w:sz w:val="32"/>
              </w:rPr>
              <w:t xml:space="preserve"> 17</w:t>
            </w:r>
          </w:p>
        </w:tc>
      </w:tr>
    </w:tbl>
    <w:p w:rsidR="0078738F" w:rsidRPr="0078738F" w:rsidRDefault="0078738F" w:rsidP="0078738F">
      <w:pPr>
        <w:spacing w:after="160" w:line="259" w:lineRule="auto"/>
        <w:rPr>
          <w:rFonts w:ascii="Calibri" w:eastAsia="Calibri" w:hAnsi="Calibri" w:cs="Times New Roman"/>
          <w:b/>
          <w:bCs/>
          <w:sz w:val="32"/>
          <w:szCs w:val="32"/>
        </w:rPr>
      </w:pPr>
    </w:p>
    <w:tbl>
      <w:tblPr>
        <w:tblW w:w="13650" w:type="dxa"/>
        <w:tblLayout w:type="fixed"/>
        <w:tblCellMar>
          <w:top w:w="15" w:type="dxa"/>
          <w:left w:w="15" w:type="dxa"/>
          <w:bottom w:w="15" w:type="dxa"/>
          <w:right w:w="15" w:type="dxa"/>
        </w:tblCellMar>
        <w:tblLook w:val="04A0" w:firstRow="1" w:lastRow="0" w:firstColumn="1" w:lastColumn="0" w:noHBand="0" w:noVBand="1"/>
      </w:tblPr>
      <w:tblGrid>
        <w:gridCol w:w="870"/>
        <w:gridCol w:w="4230"/>
        <w:gridCol w:w="7560"/>
        <w:gridCol w:w="990"/>
      </w:tblGrid>
      <w:tr w:rsidR="00E23789" w:rsidRPr="0078738F" w:rsidTr="00E036A3">
        <w:tc>
          <w:tcPr>
            <w:tcW w:w="870" w:type="dxa"/>
            <w:tcMar>
              <w:top w:w="75" w:type="dxa"/>
              <w:left w:w="150" w:type="dxa"/>
              <w:bottom w:w="75" w:type="dxa"/>
              <w:right w:w="150" w:type="dxa"/>
            </w:tcMar>
          </w:tcPr>
          <w:p w:rsidR="00E23789" w:rsidRDefault="00E23789" w:rsidP="00741613">
            <w:pPr>
              <w:spacing w:after="160" w:line="259" w:lineRule="auto"/>
              <w:jc w:val="center"/>
              <w:rPr>
                <w:rFonts w:ascii="Calibri" w:eastAsia="Calibri" w:hAnsi="Calibri" w:cs="Times New Roman"/>
                <w:b/>
                <w:bCs/>
                <w:sz w:val="28"/>
              </w:rPr>
            </w:pPr>
          </w:p>
        </w:tc>
        <w:tc>
          <w:tcPr>
            <w:tcW w:w="4230" w:type="dxa"/>
            <w:tcMar>
              <w:top w:w="75" w:type="dxa"/>
              <w:left w:w="150" w:type="dxa"/>
              <w:bottom w:w="75" w:type="dxa"/>
              <w:right w:w="150" w:type="dxa"/>
            </w:tcMar>
          </w:tcPr>
          <w:p w:rsidR="00E23789" w:rsidRPr="006660FC" w:rsidRDefault="00E23789" w:rsidP="00F93558">
            <w:pPr>
              <w:spacing w:after="160" w:line="259" w:lineRule="auto"/>
              <w:rPr>
                <w:rFonts w:ascii="Calibri" w:eastAsia="Calibri" w:hAnsi="Calibri" w:cs="Times New Roman"/>
                <w:sz w:val="28"/>
              </w:rPr>
            </w:pPr>
            <w:r>
              <w:rPr>
                <w:b/>
                <w:sz w:val="28"/>
              </w:rPr>
              <w:t>Common Core Standard Covered</w:t>
            </w:r>
          </w:p>
        </w:tc>
        <w:tc>
          <w:tcPr>
            <w:tcW w:w="7560" w:type="dxa"/>
            <w:tcMar>
              <w:top w:w="75" w:type="dxa"/>
              <w:left w:w="150" w:type="dxa"/>
              <w:bottom w:w="75" w:type="dxa"/>
              <w:right w:w="150" w:type="dxa"/>
            </w:tcMar>
          </w:tcPr>
          <w:p w:rsidR="00E23789" w:rsidRPr="0078738F" w:rsidRDefault="00E23789" w:rsidP="00F93558">
            <w:pPr>
              <w:spacing w:after="160" w:line="259" w:lineRule="auto"/>
              <w:jc w:val="center"/>
              <w:rPr>
                <w:rFonts w:ascii="Calibri" w:eastAsia="Calibri" w:hAnsi="Calibri" w:cs="Times New Roman"/>
              </w:rPr>
            </w:pPr>
            <w:r w:rsidRPr="00B10AFF">
              <w:rPr>
                <w:b/>
                <w:sz w:val="28"/>
                <w:szCs w:val="28"/>
              </w:rPr>
              <w:t>Major Topics/Concepts</w:t>
            </w:r>
          </w:p>
        </w:tc>
        <w:tc>
          <w:tcPr>
            <w:tcW w:w="990" w:type="dxa"/>
            <w:tcMar>
              <w:top w:w="75" w:type="dxa"/>
              <w:left w:w="150" w:type="dxa"/>
              <w:bottom w:w="75" w:type="dxa"/>
              <w:right w:w="150" w:type="dxa"/>
            </w:tcMar>
          </w:tcPr>
          <w:p w:rsidR="00E23789" w:rsidRPr="00E036A3" w:rsidRDefault="00E23789" w:rsidP="00B1683C">
            <w:pPr>
              <w:spacing w:after="0" w:line="259" w:lineRule="auto"/>
              <w:jc w:val="center"/>
              <w:rPr>
                <w:rFonts w:ascii="Calibri" w:eastAsia="Calibri" w:hAnsi="Calibri" w:cs="Times New Roman"/>
                <w:b/>
                <w:sz w:val="18"/>
                <w:szCs w:val="18"/>
              </w:rPr>
            </w:pPr>
            <w:r w:rsidRPr="00E036A3">
              <w:rPr>
                <w:rFonts w:ascii="Calibri" w:eastAsia="Calibri" w:hAnsi="Calibri" w:cs="Times New Roman"/>
                <w:b/>
                <w:sz w:val="18"/>
                <w:szCs w:val="18"/>
              </w:rPr>
              <w:t>Number of Days</w:t>
            </w:r>
          </w:p>
        </w:tc>
      </w:tr>
      <w:tr w:rsidR="0078738F" w:rsidRPr="0078738F" w:rsidTr="00E036A3">
        <w:tc>
          <w:tcPr>
            <w:tcW w:w="870" w:type="dxa"/>
            <w:tcMar>
              <w:top w:w="75" w:type="dxa"/>
              <w:left w:w="150" w:type="dxa"/>
              <w:bottom w:w="75" w:type="dxa"/>
              <w:right w:w="150" w:type="dxa"/>
            </w:tcMar>
            <w:hideMark/>
          </w:tcPr>
          <w:p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-1</w:t>
            </w:r>
          </w:p>
        </w:tc>
        <w:tc>
          <w:tcPr>
            <w:tcW w:w="4230" w:type="dxa"/>
            <w:tcMar>
              <w:top w:w="75" w:type="dxa"/>
              <w:left w:w="150" w:type="dxa"/>
              <w:bottom w:w="75" w:type="dxa"/>
              <w:right w:w="150" w:type="dxa"/>
            </w:tcMar>
            <w:hideMark/>
          </w:tcPr>
          <w:p w:rsidR="00136B7B" w:rsidRDefault="00136B7B" w:rsidP="00136B7B">
            <w:pPr>
              <w:spacing w:after="0" w:line="259" w:lineRule="auto"/>
              <w:rPr>
                <w:rFonts w:ascii="Calibri" w:eastAsia="Calibri" w:hAnsi="Calibri" w:cs="Times New Roman"/>
                <w:b/>
                <w:sz w:val="28"/>
              </w:rPr>
            </w:pPr>
            <w:r w:rsidRPr="00CA0C7C">
              <w:rPr>
                <w:rFonts w:ascii="Calibri" w:eastAsia="Calibri" w:hAnsi="Calibri" w:cs="Times New Roman"/>
                <w:b/>
                <w:sz w:val="28"/>
              </w:rPr>
              <w:t>Multiplicative Patterns on the Place Value Chart</w:t>
            </w:r>
          </w:p>
          <w:p w:rsidR="00136B7B" w:rsidRPr="00CA0C7C" w:rsidRDefault="00136B7B" w:rsidP="00136B7B">
            <w:pPr>
              <w:spacing w:after="0" w:line="259" w:lineRule="auto"/>
              <w:rPr>
                <w:rFonts w:ascii="Calibri" w:eastAsia="Calibri" w:hAnsi="Calibri" w:cs="Times New Roman"/>
                <w:b/>
                <w:sz w:val="28"/>
              </w:rPr>
            </w:pPr>
          </w:p>
          <w:p w:rsidR="00136B7B" w:rsidRPr="00CA0C7C" w:rsidRDefault="00136B7B" w:rsidP="00136B7B">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CCSS.MATH.CONTENT.5.NBT.A.1</w:t>
            </w:r>
          </w:p>
          <w:p w:rsidR="00136B7B" w:rsidRPr="00CA0C7C" w:rsidRDefault="00136B7B" w:rsidP="00136B7B">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CCSS.MATH.CONTENT.5.NBT.A.3</w:t>
            </w:r>
          </w:p>
          <w:p w:rsidR="00741613" w:rsidRPr="00F93558" w:rsidRDefault="00136B7B" w:rsidP="00444EF9">
            <w:pPr>
              <w:spacing w:after="0" w:line="259" w:lineRule="auto"/>
              <w:rPr>
                <w:rFonts w:ascii="Calibri" w:eastAsia="Calibri" w:hAnsi="Calibri" w:cs="Times New Roman"/>
                <w:bCs/>
              </w:rPr>
            </w:pPr>
            <w:r w:rsidRPr="00CA0C7C">
              <w:rPr>
                <w:rFonts w:ascii="Calibri" w:eastAsia="Calibri" w:hAnsi="Calibri" w:cs="Times New Roman"/>
                <w:sz w:val="24"/>
                <w:szCs w:val="24"/>
              </w:rPr>
              <w:t>CCSS.MATH.CONTENT.5.NBT.A.3.A</w:t>
            </w:r>
            <w:r w:rsidRPr="00D63500">
              <w:rPr>
                <w:rFonts w:ascii="Arial" w:hAnsi="Arial" w:cs="Arial"/>
              </w:rPr>
              <w:t xml:space="preserve"> </w:t>
            </w:r>
          </w:p>
        </w:tc>
        <w:tc>
          <w:tcPr>
            <w:tcW w:w="7560" w:type="dxa"/>
            <w:tcMar>
              <w:top w:w="75" w:type="dxa"/>
              <w:left w:w="150" w:type="dxa"/>
              <w:bottom w:w="75" w:type="dxa"/>
              <w:right w:w="150" w:type="dxa"/>
            </w:tcMar>
          </w:tcPr>
          <w:p w:rsidR="0078738F" w:rsidRDefault="00444EF9" w:rsidP="004F19E2">
            <w:pPr>
              <w:pStyle w:val="ListParagraph"/>
              <w:numPr>
                <w:ilvl w:val="0"/>
                <w:numId w:val="4"/>
              </w:numPr>
              <w:spacing w:after="0" w:line="259" w:lineRule="auto"/>
              <w:rPr>
                <w:rFonts w:ascii="Calibri" w:eastAsia="Calibri" w:hAnsi="Calibri" w:cs="Times New Roman"/>
                <w:bCs/>
              </w:rPr>
            </w:pPr>
            <w:r w:rsidRPr="00444EF9">
              <w:rPr>
                <w:rFonts w:ascii="Calibri" w:eastAsia="Calibri" w:hAnsi="Calibri" w:cs="Times New Roman"/>
                <w:bCs/>
              </w:rPr>
              <w:t>Recognize that in a multi-digit number, a digit in one place represents 10 times as much as it represents in the place to its right and 1/10 of what it represents in the place to its left.</w:t>
            </w:r>
          </w:p>
          <w:p w:rsidR="00444EF9" w:rsidRDefault="00444EF9" w:rsidP="004F19E2">
            <w:pPr>
              <w:pStyle w:val="ListParagraph"/>
              <w:numPr>
                <w:ilvl w:val="0"/>
                <w:numId w:val="4"/>
              </w:numPr>
              <w:spacing w:after="0" w:line="259" w:lineRule="auto"/>
              <w:rPr>
                <w:rFonts w:ascii="Calibri" w:eastAsia="Calibri" w:hAnsi="Calibri" w:cs="Times New Roman"/>
                <w:bCs/>
              </w:rPr>
            </w:pPr>
            <w:r w:rsidRPr="00444EF9">
              <w:rPr>
                <w:rFonts w:ascii="Calibri" w:eastAsia="Calibri" w:hAnsi="Calibri" w:cs="Times New Roman"/>
                <w:bCs/>
              </w:rPr>
              <w:t>Read, write, and compare decimals to thousandths.</w:t>
            </w:r>
          </w:p>
          <w:p w:rsidR="00444EF9" w:rsidRDefault="00444EF9" w:rsidP="004F19E2">
            <w:pPr>
              <w:pStyle w:val="ListParagraph"/>
              <w:numPr>
                <w:ilvl w:val="0"/>
                <w:numId w:val="4"/>
              </w:numPr>
              <w:spacing w:after="0" w:line="259" w:lineRule="auto"/>
              <w:rPr>
                <w:rFonts w:ascii="Calibri" w:eastAsia="Calibri" w:hAnsi="Calibri" w:cs="Times New Roman"/>
                <w:bCs/>
              </w:rPr>
            </w:pPr>
            <w:r w:rsidRPr="00444EF9">
              <w:rPr>
                <w:rFonts w:ascii="Calibri" w:eastAsia="Calibri" w:hAnsi="Calibri" w:cs="Times New Roman"/>
                <w:bCs/>
              </w:rPr>
              <w:t>Read and write decimals to thousandths using base-ten numerals, number names, and expanded form, e.g., 347.392 = 3 × 100 + 4 × 10 + 7 × 1 + 3 × (1/10) + 9 × (1/100) + 2 × (1/1000).</w:t>
            </w:r>
          </w:p>
          <w:p w:rsidR="00444EF9" w:rsidRPr="00E23789" w:rsidRDefault="00444EF9" w:rsidP="00444EF9">
            <w:pPr>
              <w:pStyle w:val="ListParagraph"/>
              <w:spacing w:after="0" w:line="259" w:lineRule="auto"/>
              <w:rPr>
                <w:rFonts w:ascii="Calibri" w:eastAsia="Calibri" w:hAnsi="Calibri" w:cs="Times New Roman"/>
                <w:bCs/>
              </w:rPr>
            </w:pPr>
          </w:p>
        </w:tc>
        <w:tc>
          <w:tcPr>
            <w:tcW w:w="990" w:type="dxa"/>
            <w:tcMar>
              <w:top w:w="75" w:type="dxa"/>
              <w:left w:w="150" w:type="dxa"/>
              <w:bottom w:w="75" w:type="dxa"/>
              <w:right w:w="150" w:type="dxa"/>
            </w:tcMar>
          </w:tcPr>
          <w:p w:rsidR="0078738F" w:rsidRPr="004F055A" w:rsidRDefault="00F548D5" w:rsidP="004F055A">
            <w:pPr>
              <w:spacing w:after="160" w:line="259" w:lineRule="auto"/>
              <w:jc w:val="center"/>
              <w:rPr>
                <w:rFonts w:ascii="Calibri" w:eastAsia="Calibri" w:hAnsi="Calibri" w:cs="Times New Roman"/>
                <w:b/>
              </w:rPr>
            </w:pPr>
            <w:r>
              <w:rPr>
                <w:rFonts w:ascii="Calibri" w:eastAsia="Calibri" w:hAnsi="Calibri" w:cs="Times New Roman"/>
                <w:b/>
              </w:rPr>
              <w:t>4</w:t>
            </w:r>
          </w:p>
        </w:tc>
      </w:tr>
      <w:tr w:rsidR="0078738F" w:rsidRPr="0078738F" w:rsidTr="00E036A3">
        <w:tc>
          <w:tcPr>
            <w:tcW w:w="870" w:type="dxa"/>
            <w:tcMar>
              <w:top w:w="75" w:type="dxa"/>
              <w:left w:w="150" w:type="dxa"/>
              <w:bottom w:w="75" w:type="dxa"/>
              <w:right w:w="150" w:type="dxa"/>
            </w:tcMar>
            <w:hideMark/>
          </w:tcPr>
          <w:p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lastRenderedPageBreak/>
              <w:t>2</w:t>
            </w:r>
            <w:r w:rsidR="0078738F" w:rsidRPr="0078738F">
              <w:rPr>
                <w:rFonts w:ascii="Calibri" w:eastAsia="Calibri" w:hAnsi="Calibri" w:cs="Times New Roman"/>
                <w:b/>
                <w:bCs/>
                <w:sz w:val="28"/>
              </w:rPr>
              <w:t>-2</w:t>
            </w:r>
          </w:p>
        </w:tc>
        <w:tc>
          <w:tcPr>
            <w:tcW w:w="4230" w:type="dxa"/>
            <w:tcMar>
              <w:top w:w="75" w:type="dxa"/>
              <w:left w:w="150" w:type="dxa"/>
              <w:bottom w:w="75" w:type="dxa"/>
              <w:right w:w="150" w:type="dxa"/>
            </w:tcMar>
            <w:hideMark/>
          </w:tcPr>
          <w:p w:rsidR="00EB5D9D" w:rsidRDefault="00EB5D9D" w:rsidP="00EB5D9D">
            <w:pPr>
              <w:spacing w:after="0" w:line="259" w:lineRule="auto"/>
              <w:rPr>
                <w:rFonts w:ascii="Calibri" w:eastAsia="Calibri" w:hAnsi="Calibri" w:cs="Times New Roman"/>
                <w:b/>
                <w:sz w:val="28"/>
              </w:rPr>
            </w:pPr>
            <w:r w:rsidRPr="00CA0C7C">
              <w:rPr>
                <w:rFonts w:ascii="Calibri" w:eastAsia="Calibri" w:hAnsi="Calibri" w:cs="Times New Roman"/>
                <w:b/>
                <w:sz w:val="28"/>
              </w:rPr>
              <w:t>Decimal Fractions and Place Value Patterns</w:t>
            </w:r>
          </w:p>
          <w:p w:rsidR="00EB5D9D" w:rsidRPr="00CA0C7C" w:rsidRDefault="00EB5D9D" w:rsidP="00EB5D9D">
            <w:pPr>
              <w:spacing w:after="0" w:line="259" w:lineRule="auto"/>
              <w:rPr>
                <w:rFonts w:ascii="Calibri" w:eastAsia="Calibri" w:hAnsi="Calibri" w:cs="Times New Roman"/>
                <w:b/>
                <w:sz w:val="28"/>
              </w:rPr>
            </w:pPr>
          </w:p>
          <w:p w:rsidR="00741613" w:rsidRPr="00F93558" w:rsidRDefault="00EB5D9D" w:rsidP="00EB5D9D">
            <w:pPr>
              <w:spacing w:after="0" w:line="259" w:lineRule="auto"/>
              <w:rPr>
                <w:rFonts w:ascii="Calibri" w:eastAsia="Calibri" w:hAnsi="Calibri" w:cs="Times New Roman"/>
                <w:bCs/>
              </w:rPr>
            </w:pPr>
            <w:r w:rsidRPr="00CA0C7C">
              <w:rPr>
                <w:rFonts w:ascii="Calibri" w:eastAsia="Calibri" w:hAnsi="Calibri" w:cs="Times New Roman"/>
                <w:sz w:val="24"/>
                <w:szCs w:val="24"/>
              </w:rPr>
              <w:t>CCSS.MATH.CONTENT.5.NBT.A.2</w:t>
            </w:r>
          </w:p>
        </w:tc>
        <w:tc>
          <w:tcPr>
            <w:tcW w:w="7560" w:type="dxa"/>
            <w:tcMar>
              <w:top w:w="75" w:type="dxa"/>
              <w:left w:w="150" w:type="dxa"/>
              <w:bottom w:w="75" w:type="dxa"/>
              <w:right w:w="150" w:type="dxa"/>
            </w:tcMar>
          </w:tcPr>
          <w:p w:rsidR="0078738F" w:rsidRPr="00E23789" w:rsidRDefault="00444EF9" w:rsidP="00444EF9">
            <w:pPr>
              <w:pStyle w:val="ListParagraph"/>
              <w:numPr>
                <w:ilvl w:val="0"/>
                <w:numId w:val="4"/>
              </w:numPr>
              <w:spacing w:after="160" w:line="259" w:lineRule="auto"/>
              <w:jc w:val="both"/>
              <w:rPr>
                <w:rFonts w:ascii="Calibri" w:eastAsia="Calibri" w:hAnsi="Calibri" w:cs="Times New Roman"/>
                <w:bCs/>
              </w:rPr>
            </w:pPr>
            <w:r w:rsidRPr="00444EF9">
              <w:rPr>
                <w:rFonts w:ascii="Calibri" w:eastAsia="Calibri" w:hAnsi="Calibri" w:cs="Times New Roman"/>
                <w:bCs/>
              </w:rPr>
              <w:t>Explain patterns in the number of zeros of the product when multiplying a number by powers of 10, and explain patterns in the placement of the decimal point when a decimal is multiplied or divided by a power of 10. Use whole-number exponents to denote powers of 10.</w:t>
            </w:r>
          </w:p>
        </w:tc>
        <w:tc>
          <w:tcPr>
            <w:tcW w:w="990" w:type="dxa"/>
            <w:tcMar>
              <w:top w:w="75" w:type="dxa"/>
              <w:left w:w="150" w:type="dxa"/>
              <w:bottom w:w="75" w:type="dxa"/>
              <w:right w:w="150" w:type="dxa"/>
            </w:tcMar>
          </w:tcPr>
          <w:p w:rsidR="0078738F" w:rsidRPr="004F055A" w:rsidRDefault="00F548D5" w:rsidP="004F055A">
            <w:pPr>
              <w:spacing w:after="160" w:line="259" w:lineRule="auto"/>
              <w:jc w:val="center"/>
              <w:rPr>
                <w:rFonts w:ascii="Calibri" w:eastAsia="Calibri" w:hAnsi="Calibri" w:cs="Times New Roman"/>
                <w:b/>
              </w:rPr>
            </w:pPr>
            <w:r>
              <w:rPr>
                <w:rFonts w:ascii="Calibri" w:eastAsia="Calibri" w:hAnsi="Calibri" w:cs="Times New Roman"/>
                <w:b/>
              </w:rPr>
              <w:t>4</w:t>
            </w:r>
          </w:p>
        </w:tc>
      </w:tr>
      <w:tr w:rsidR="0078738F" w:rsidRPr="0078738F" w:rsidTr="00E036A3">
        <w:trPr>
          <w:trHeight w:val="1482"/>
        </w:trPr>
        <w:tc>
          <w:tcPr>
            <w:tcW w:w="870" w:type="dxa"/>
            <w:tcMar>
              <w:top w:w="75" w:type="dxa"/>
              <w:left w:w="150" w:type="dxa"/>
              <w:bottom w:w="75" w:type="dxa"/>
              <w:right w:w="150" w:type="dxa"/>
            </w:tcMar>
            <w:hideMark/>
          </w:tcPr>
          <w:p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-3</w:t>
            </w:r>
          </w:p>
        </w:tc>
        <w:tc>
          <w:tcPr>
            <w:tcW w:w="4230" w:type="dxa"/>
            <w:tcMar>
              <w:top w:w="75" w:type="dxa"/>
              <w:left w:w="150" w:type="dxa"/>
              <w:bottom w:w="75" w:type="dxa"/>
              <w:right w:w="150" w:type="dxa"/>
            </w:tcMar>
            <w:hideMark/>
          </w:tcPr>
          <w:p w:rsidR="00EB5D9D" w:rsidRDefault="00EB5D9D" w:rsidP="00EB5D9D">
            <w:pPr>
              <w:spacing w:after="0" w:line="259" w:lineRule="auto"/>
              <w:rPr>
                <w:rFonts w:ascii="Calibri" w:eastAsia="Calibri" w:hAnsi="Calibri" w:cs="Times New Roman"/>
                <w:b/>
                <w:sz w:val="28"/>
              </w:rPr>
            </w:pPr>
            <w:r w:rsidRPr="00CA0C7C">
              <w:rPr>
                <w:rFonts w:ascii="Calibri" w:eastAsia="Calibri" w:hAnsi="Calibri" w:cs="Times New Roman"/>
                <w:b/>
                <w:sz w:val="28"/>
              </w:rPr>
              <w:t>Standard and Expanded Form of Decimals</w:t>
            </w:r>
          </w:p>
          <w:p w:rsidR="00EB5D9D" w:rsidRPr="00CA0C7C" w:rsidRDefault="00EB5D9D" w:rsidP="00EB5D9D">
            <w:pPr>
              <w:spacing w:after="0" w:line="259" w:lineRule="auto"/>
              <w:rPr>
                <w:rFonts w:ascii="Calibri" w:eastAsia="Calibri" w:hAnsi="Calibri" w:cs="Times New Roman"/>
                <w:b/>
                <w:sz w:val="28"/>
              </w:rPr>
            </w:pPr>
          </w:p>
          <w:p w:rsidR="00741613" w:rsidRPr="003B68CF" w:rsidRDefault="00EB5D9D" w:rsidP="00EB5D9D">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CCSS.MATH.CONTENT.5.NBT.A.3.A</w:t>
            </w:r>
            <w:r w:rsidRPr="003B68CF">
              <w:rPr>
                <w:rFonts w:ascii="Calibri" w:eastAsia="Calibri" w:hAnsi="Calibri" w:cs="Times New Roman"/>
                <w:sz w:val="24"/>
                <w:szCs w:val="24"/>
              </w:rPr>
              <w:t xml:space="preserve"> </w:t>
            </w:r>
          </w:p>
        </w:tc>
        <w:tc>
          <w:tcPr>
            <w:tcW w:w="7560" w:type="dxa"/>
            <w:tcMar>
              <w:top w:w="75" w:type="dxa"/>
              <w:left w:w="150" w:type="dxa"/>
              <w:bottom w:w="75" w:type="dxa"/>
              <w:right w:w="150" w:type="dxa"/>
            </w:tcMar>
          </w:tcPr>
          <w:p w:rsidR="0078738F" w:rsidRPr="00773498" w:rsidRDefault="00444EF9" w:rsidP="00444EF9">
            <w:pPr>
              <w:pStyle w:val="ListParagraph"/>
              <w:numPr>
                <w:ilvl w:val="0"/>
                <w:numId w:val="4"/>
              </w:numPr>
              <w:spacing w:after="0" w:line="259" w:lineRule="auto"/>
              <w:jc w:val="both"/>
              <w:rPr>
                <w:rFonts w:ascii="Calibri" w:eastAsia="Calibri" w:hAnsi="Calibri" w:cs="Times New Roman"/>
                <w:bCs/>
              </w:rPr>
            </w:pPr>
            <w:r w:rsidRPr="00444EF9">
              <w:rPr>
                <w:rFonts w:ascii="Calibri" w:eastAsia="Calibri" w:hAnsi="Calibri" w:cs="Times New Roman"/>
                <w:bCs/>
              </w:rPr>
              <w:t>Read and write decimals to thousandths using base-ten numerals, number names, and expanded form, e.g., 347.392 = 3 × 100 + 4 × 10 + 7 × 1 + 3 × (1/10) + 9 × (1/100) + 2 × (1/1000).</w:t>
            </w:r>
          </w:p>
        </w:tc>
        <w:tc>
          <w:tcPr>
            <w:tcW w:w="990" w:type="dxa"/>
            <w:tcMar>
              <w:top w:w="75" w:type="dxa"/>
              <w:left w:w="150" w:type="dxa"/>
              <w:bottom w:w="75" w:type="dxa"/>
              <w:right w:w="150" w:type="dxa"/>
            </w:tcMar>
          </w:tcPr>
          <w:p w:rsidR="0078738F" w:rsidRPr="004F055A" w:rsidRDefault="00F548D5" w:rsidP="004F055A">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rsidTr="00E036A3">
        <w:trPr>
          <w:trHeight w:val="1005"/>
        </w:trPr>
        <w:tc>
          <w:tcPr>
            <w:tcW w:w="870" w:type="dxa"/>
            <w:tcMar>
              <w:top w:w="75" w:type="dxa"/>
              <w:left w:w="150" w:type="dxa"/>
              <w:bottom w:w="75" w:type="dxa"/>
              <w:right w:w="150" w:type="dxa"/>
            </w:tcMar>
            <w:hideMark/>
          </w:tcPr>
          <w:p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-4</w:t>
            </w:r>
          </w:p>
        </w:tc>
        <w:tc>
          <w:tcPr>
            <w:tcW w:w="4230" w:type="dxa"/>
            <w:tcMar>
              <w:top w:w="75" w:type="dxa"/>
              <w:left w:w="150" w:type="dxa"/>
              <w:bottom w:w="75" w:type="dxa"/>
              <w:right w:w="150" w:type="dxa"/>
            </w:tcMar>
            <w:hideMark/>
          </w:tcPr>
          <w:p w:rsidR="00EB5D9D" w:rsidRDefault="00EB5D9D" w:rsidP="00EB5D9D">
            <w:pPr>
              <w:spacing w:after="0" w:line="259" w:lineRule="auto"/>
              <w:rPr>
                <w:rFonts w:ascii="Calibri" w:eastAsia="Calibri" w:hAnsi="Calibri" w:cs="Times New Roman"/>
                <w:b/>
                <w:sz w:val="28"/>
              </w:rPr>
            </w:pPr>
            <w:r w:rsidRPr="00CA0C7C">
              <w:rPr>
                <w:rFonts w:ascii="Calibri" w:eastAsia="Calibri" w:hAnsi="Calibri" w:cs="Times New Roman"/>
                <w:b/>
                <w:sz w:val="28"/>
              </w:rPr>
              <w:t>Place Value and Comparing Decimals</w:t>
            </w:r>
          </w:p>
          <w:p w:rsidR="00EB5D9D" w:rsidRPr="00CA0C7C" w:rsidRDefault="00EB5D9D" w:rsidP="00EB5D9D">
            <w:pPr>
              <w:spacing w:after="0" w:line="259" w:lineRule="auto"/>
              <w:rPr>
                <w:rFonts w:ascii="Calibri" w:eastAsia="Calibri" w:hAnsi="Calibri" w:cs="Times New Roman"/>
                <w:b/>
                <w:sz w:val="28"/>
              </w:rPr>
            </w:pPr>
          </w:p>
          <w:p w:rsidR="00EB5D9D" w:rsidRPr="00CA0C7C" w:rsidRDefault="00EB5D9D" w:rsidP="00EB5D9D">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CCSS.MATH.CONTENT.5.NBT.A.3</w:t>
            </w:r>
          </w:p>
          <w:p w:rsidR="00EB5D9D" w:rsidRPr="004F19E2" w:rsidRDefault="00EB5D9D" w:rsidP="00EB5D9D">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CCSS.MATH.CONTENT.5.NBT.A.3.B</w:t>
            </w:r>
            <w:r w:rsidRPr="00590799">
              <w:rPr>
                <w:rFonts w:ascii="Arial" w:hAnsi="Arial" w:cs="Arial"/>
              </w:rPr>
              <w:t xml:space="preserve"> </w:t>
            </w:r>
          </w:p>
          <w:p w:rsidR="00741613" w:rsidRPr="004F19E2" w:rsidRDefault="00741613" w:rsidP="00057DAF">
            <w:pPr>
              <w:spacing w:after="0" w:line="259" w:lineRule="auto"/>
              <w:rPr>
                <w:rFonts w:ascii="Calibri" w:eastAsia="Calibri" w:hAnsi="Calibri" w:cs="Times New Roman"/>
                <w:sz w:val="24"/>
                <w:szCs w:val="24"/>
              </w:rPr>
            </w:pPr>
          </w:p>
        </w:tc>
        <w:tc>
          <w:tcPr>
            <w:tcW w:w="7560" w:type="dxa"/>
            <w:tcMar>
              <w:top w:w="75" w:type="dxa"/>
              <w:left w:w="150" w:type="dxa"/>
              <w:bottom w:w="75" w:type="dxa"/>
              <w:right w:w="150" w:type="dxa"/>
            </w:tcMar>
          </w:tcPr>
          <w:p w:rsidR="0078738F" w:rsidRPr="00444EF9" w:rsidRDefault="00444EF9" w:rsidP="00444EF9">
            <w:pPr>
              <w:pStyle w:val="ListParagraph"/>
              <w:numPr>
                <w:ilvl w:val="0"/>
                <w:numId w:val="5"/>
              </w:numPr>
              <w:spacing w:after="0" w:line="259" w:lineRule="auto"/>
              <w:jc w:val="both"/>
              <w:rPr>
                <w:rFonts w:eastAsia="Calibri" w:cstheme="minorHAnsi"/>
                <w:bCs/>
              </w:rPr>
            </w:pPr>
            <w:r w:rsidRPr="00444EF9">
              <w:rPr>
                <w:rFonts w:cstheme="minorHAnsi"/>
                <w:color w:val="202020"/>
              </w:rPr>
              <w:t>Read, write, and compare decimals to thousandths.</w:t>
            </w:r>
          </w:p>
          <w:p w:rsidR="00444EF9" w:rsidRPr="00F93558" w:rsidRDefault="00444EF9" w:rsidP="00444EF9">
            <w:pPr>
              <w:pStyle w:val="ListParagraph"/>
              <w:numPr>
                <w:ilvl w:val="0"/>
                <w:numId w:val="5"/>
              </w:numPr>
              <w:spacing w:after="0" w:line="259" w:lineRule="auto"/>
              <w:jc w:val="both"/>
              <w:rPr>
                <w:rFonts w:ascii="Calibri" w:eastAsia="Calibri" w:hAnsi="Calibri" w:cs="Times New Roman"/>
                <w:bCs/>
              </w:rPr>
            </w:pPr>
            <w:r w:rsidRPr="00444EF9">
              <w:rPr>
                <w:rFonts w:eastAsia="Calibri" w:cstheme="minorHAnsi"/>
                <w:bCs/>
              </w:rPr>
              <w:t>Compare two decimals to thousandths based on meanings of the digits in each place, using &gt;, =, and &lt; symbols to record the results of comparisons.</w:t>
            </w:r>
          </w:p>
        </w:tc>
        <w:tc>
          <w:tcPr>
            <w:tcW w:w="990" w:type="dxa"/>
            <w:tcMar>
              <w:top w:w="75" w:type="dxa"/>
              <w:left w:w="150" w:type="dxa"/>
              <w:bottom w:w="75" w:type="dxa"/>
              <w:right w:w="150" w:type="dxa"/>
            </w:tcMar>
          </w:tcPr>
          <w:p w:rsidR="0078738F" w:rsidRPr="004F055A" w:rsidRDefault="00F548D5" w:rsidP="004F055A">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rsidTr="00E036A3">
        <w:tc>
          <w:tcPr>
            <w:tcW w:w="870" w:type="dxa"/>
            <w:tcMar>
              <w:top w:w="75" w:type="dxa"/>
              <w:left w:w="150" w:type="dxa"/>
              <w:bottom w:w="75" w:type="dxa"/>
              <w:right w:w="150" w:type="dxa"/>
            </w:tcMar>
            <w:hideMark/>
          </w:tcPr>
          <w:p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-5</w:t>
            </w:r>
          </w:p>
        </w:tc>
        <w:tc>
          <w:tcPr>
            <w:tcW w:w="4230" w:type="dxa"/>
            <w:tcMar>
              <w:top w:w="75" w:type="dxa"/>
              <w:left w:w="150" w:type="dxa"/>
              <w:bottom w:w="75" w:type="dxa"/>
              <w:right w:w="150" w:type="dxa"/>
            </w:tcMar>
            <w:hideMark/>
          </w:tcPr>
          <w:p w:rsidR="00EB5D9D" w:rsidRDefault="00EB5D9D" w:rsidP="00EB5D9D">
            <w:pPr>
              <w:spacing w:after="0" w:line="259" w:lineRule="auto"/>
              <w:rPr>
                <w:rFonts w:ascii="Calibri" w:eastAsia="Calibri" w:hAnsi="Calibri" w:cs="Times New Roman"/>
                <w:b/>
                <w:sz w:val="28"/>
              </w:rPr>
            </w:pPr>
            <w:r w:rsidRPr="00CA0C7C">
              <w:rPr>
                <w:rFonts w:ascii="Calibri" w:eastAsia="Calibri" w:hAnsi="Calibri" w:cs="Times New Roman"/>
                <w:b/>
                <w:sz w:val="28"/>
              </w:rPr>
              <w:t>Place Value and Rounding Decimals</w:t>
            </w:r>
          </w:p>
          <w:p w:rsidR="00EB5D9D" w:rsidRPr="00CA0C7C" w:rsidRDefault="00EB5D9D" w:rsidP="00EB5D9D">
            <w:pPr>
              <w:spacing w:after="0" w:line="259" w:lineRule="auto"/>
              <w:rPr>
                <w:rFonts w:ascii="Calibri" w:eastAsia="Calibri" w:hAnsi="Calibri" w:cs="Times New Roman"/>
                <w:b/>
                <w:sz w:val="28"/>
              </w:rPr>
            </w:pPr>
          </w:p>
          <w:p w:rsidR="00EB5D9D" w:rsidRPr="00EB5D9D" w:rsidRDefault="00EB5D9D" w:rsidP="00EB5D9D">
            <w:pPr>
              <w:spacing w:after="0" w:line="259" w:lineRule="auto"/>
              <w:rPr>
                <w:rFonts w:ascii="Arial" w:hAnsi="Arial" w:cs="Arial"/>
              </w:rPr>
            </w:pPr>
            <w:bookmarkStart w:id="1" w:name="CCSS.Math.Content.5.NBT.A.4"/>
            <w:r w:rsidRPr="00EB5D9D">
              <w:rPr>
                <w:rFonts w:ascii="Arial" w:hAnsi="Arial" w:cs="Arial"/>
                <w:caps/>
              </w:rPr>
              <w:t>CCSS.MATH.CONTENT.5.NBT.A.4</w:t>
            </w:r>
            <w:bookmarkEnd w:id="1"/>
          </w:p>
          <w:p w:rsidR="00741613" w:rsidRPr="000C0A82" w:rsidRDefault="00741613" w:rsidP="000C0A82">
            <w:pPr>
              <w:spacing w:after="0" w:line="259" w:lineRule="auto"/>
              <w:rPr>
                <w:rFonts w:ascii="Calibri" w:eastAsia="Calibri" w:hAnsi="Calibri" w:cs="Times New Roman"/>
                <w:sz w:val="24"/>
                <w:szCs w:val="24"/>
              </w:rPr>
            </w:pPr>
          </w:p>
        </w:tc>
        <w:tc>
          <w:tcPr>
            <w:tcW w:w="7560" w:type="dxa"/>
            <w:tcMar>
              <w:top w:w="75" w:type="dxa"/>
              <w:left w:w="150" w:type="dxa"/>
              <w:bottom w:w="75" w:type="dxa"/>
              <w:right w:w="150" w:type="dxa"/>
            </w:tcMar>
          </w:tcPr>
          <w:p w:rsidR="0078738F" w:rsidRPr="00F93558" w:rsidRDefault="00444EF9" w:rsidP="000C0A82">
            <w:pPr>
              <w:pStyle w:val="ListParagraph"/>
              <w:numPr>
                <w:ilvl w:val="0"/>
                <w:numId w:val="6"/>
              </w:numPr>
              <w:spacing w:after="0" w:line="259" w:lineRule="auto"/>
              <w:rPr>
                <w:rFonts w:ascii="Calibri" w:eastAsia="Calibri" w:hAnsi="Calibri" w:cs="Times New Roman"/>
                <w:bCs/>
              </w:rPr>
            </w:pPr>
            <w:r w:rsidRPr="00444EF9">
              <w:rPr>
                <w:rFonts w:ascii="Calibri" w:eastAsia="Calibri" w:hAnsi="Calibri" w:cs="Times New Roman"/>
                <w:bCs/>
              </w:rPr>
              <w:t>Use place value understanding to round decimals to any place.</w:t>
            </w:r>
          </w:p>
        </w:tc>
        <w:tc>
          <w:tcPr>
            <w:tcW w:w="990" w:type="dxa"/>
            <w:tcMar>
              <w:top w:w="75" w:type="dxa"/>
              <w:left w:w="150" w:type="dxa"/>
              <w:bottom w:w="75" w:type="dxa"/>
              <w:right w:w="150" w:type="dxa"/>
            </w:tcMar>
          </w:tcPr>
          <w:p w:rsidR="0078738F" w:rsidRPr="004F055A" w:rsidRDefault="00CD2E8A" w:rsidP="004F055A">
            <w:pPr>
              <w:spacing w:after="160" w:line="259" w:lineRule="auto"/>
              <w:jc w:val="center"/>
              <w:rPr>
                <w:rFonts w:ascii="Calibri" w:eastAsia="Calibri" w:hAnsi="Calibri" w:cs="Times New Roman"/>
                <w:b/>
              </w:rPr>
            </w:pPr>
            <w:r>
              <w:rPr>
                <w:rFonts w:ascii="Calibri" w:eastAsia="Calibri" w:hAnsi="Calibri" w:cs="Times New Roman"/>
                <w:b/>
              </w:rPr>
              <w:t>3</w:t>
            </w:r>
          </w:p>
        </w:tc>
      </w:tr>
    </w:tbl>
    <w:p w:rsidR="00F93558" w:rsidRDefault="00F93558" w:rsidP="00590799">
      <w:pPr>
        <w:tabs>
          <w:tab w:val="left" w:pos="7875"/>
        </w:tabs>
        <w:spacing w:after="160" w:line="259" w:lineRule="auto"/>
        <w:rPr>
          <w:rFonts w:ascii="Calibri" w:eastAsia="Calibri" w:hAnsi="Calibri" w:cs="Times New Roman"/>
          <w:b/>
          <w:bCs/>
          <w:sz w:val="32"/>
          <w:szCs w:val="32"/>
        </w:rPr>
      </w:pPr>
    </w:p>
    <w:p w:rsidR="00444EF9" w:rsidRDefault="00444EF9" w:rsidP="00590799">
      <w:pPr>
        <w:tabs>
          <w:tab w:val="left" w:pos="7875"/>
        </w:tabs>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057DAF" w:rsidTr="00AC4EE7">
        <w:tc>
          <w:tcPr>
            <w:tcW w:w="1384" w:type="dxa"/>
          </w:tcPr>
          <w:p w:rsidR="00057DAF" w:rsidRPr="003B68CF" w:rsidRDefault="00057DAF" w:rsidP="00AC4EE7">
            <w:pPr>
              <w:spacing w:after="160" w:line="259" w:lineRule="auto"/>
              <w:rPr>
                <w:rFonts w:ascii="Calibri" w:eastAsia="Calibri" w:hAnsi="Calibri" w:cs="Times New Roman"/>
                <w:b/>
                <w:sz w:val="32"/>
              </w:rPr>
            </w:pPr>
            <w:r>
              <w:rPr>
                <w:rFonts w:ascii="Calibri" w:eastAsia="Calibri" w:hAnsi="Calibri" w:cs="Times New Roman"/>
                <w:b/>
                <w:sz w:val="32"/>
              </w:rPr>
              <w:lastRenderedPageBreak/>
              <w:t>Unit 3</w:t>
            </w:r>
            <w:r w:rsidRPr="003B68CF">
              <w:rPr>
                <w:rFonts w:ascii="Calibri" w:eastAsia="Calibri" w:hAnsi="Calibri" w:cs="Times New Roman"/>
                <w:b/>
                <w:sz w:val="32"/>
              </w:rPr>
              <w:t xml:space="preserve"> –</w:t>
            </w:r>
          </w:p>
        </w:tc>
        <w:tc>
          <w:tcPr>
            <w:tcW w:w="6237" w:type="dxa"/>
          </w:tcPr>
          <w:p w:rsidR="00057DAF" w:rsidRDefault="00EB5D9D" w:rsidP="00AC4EE7">
            <w:pPr>
              <w:spacing w:after="160" w:line="259" w:lineRule="auto"/>
              <w:rPr>
                <w:rFonts w:ascii="Calibri" w:eastAsia="Calibri" w:hAnsi="Calibri" w:cs="Times New Roman"/>
                <w:b/>
                <w:sz w:val="32"/>
              </w:rPr>
            </w:pPr>
            <w:r w:rsidRPr="00CA0C7C">
              <w:rPr>
                <w:rFonts w:ascii="Calibri" w:eastAsia="Calibri" w:hAnsi="Calibri" w:cs="Times New Roman"/>
                <w:b/>
                <w:bCs/>
                <w:sz w:val="32"/>
                <w:szCs w:val="32"/>
              </w:rPr>
              <w:t xml:space="preserve">Operations - </w:t>
            </w:r>
            <w:r w:rsidRPr="00CA0C7C">
              <w:rPr>
                <w:rFonts w:ascii="Calibri" w:eastAsia="Calibri" w:hAnsi="Calibri" w:cs="Times New Roman"/>
                <w:b/>
                <w:sz w:val="32"/>
                <w:szCs w:val="32"/>
              </w:rPr>
              <w:t>Whole Numbers &amp; Decimals</w:t>
            </w:r>
          </w:p>
        </w:tc>
        <w:tc>
          <w:tcPr>
            <w:tcW w:w="5555" w:type="dxa"/>
          </w:tcPr>
          <w:p w:rsidR="00057DAF" w:rsidRDefault="00057DAF"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FA6879">
              <w:rPr>
                <w:rFonts w:ascii="Calibri" w:eastAsia="Calibri" w:hAnsi="Calibri" w:cs="Times New Roman"/>
                <w:b/>
                <w:sz w:val="32"/>
              </w:rPr>
              <w:t xml:space="preserve"> 23</w:t>
            </w:r>
          </w:p>
        </w:tc>
      </w:tr>
    </w:tbl>
    <w:p w:rsidR="0078738F" w:rsidRPr="0078738F" w:rsidRDefault="0078738F" w:rsidP="0078738F">
      <w:pPr>
        <w:spacing w:after="160" w:line="259" w:lineRule="auto"/>
        <w:rPr>
          <w:rFonts w:ascii="Calibri" w:eastAsia="Calibri" w:hAnsi="Calibri" w:cs="Times New Roman"/>
          <w:b/>
          <w:bCs/>
          <w:sz w:val="32"/>
          <w:szCs w:val="32"/>
        </w:rPr>
      </w:pPr>
    </w:p>
    <w:tbl>
      <w:tblPr>
        <w:tblW w:w="13440" w:type="dxa"/>
        <w:tblLayout w:type="fixed"/>
        <w:tblCellMar>
          <w:top w:w="15" w:type="dxa"/>
          <w:left w:w="15" w:type="dxa"/>
          <w:bottom w:w="15" w:type="dxa"/>
          <w:right w:w="15" w:type="dxa"/>
        </w:tblCellMar>
        <w:tblLook w:val="04A0" w:firstRow="1" w:lastRow="0" w:firstColumn="1" w:lastColumn="0" w:noHBand="0" w:noVBand="1"/>
      </w:tblPr>
      <w:tblGrid>
        <w:gridCol w:w="868"/>
        <w:gridCol w:w="4131"/>
        <w:gridCol w:w="7453"/>
        <w:gridCol w:w="988"/>
      </w:tblGrid>
      <w:tr w:rsidR="00F93558" w:rsidRPr="0078738F" w:rsidTr="00E036A3">
        <w:trPr>
          <w:trHeight w:val="278"/>
        </w:trPr>
        <w:tc>
          <w:tcPr>
            <w:tcW w:w="868" w:type="dxa"/>
            <w:tcMar>
              <w:top w:w="75" w:type="dxa"/>
              <w:left w:w="150" w:type="dxa"/>
              <w:bottom w:w="75" w:type="dxa"/>
              <w:right w:w="150" w:type="dxa"/>
            </w:tcMar>
          </w:tcPr>
          <w:p w:rsidR="00F93558" w:rsidRDefault="00F93558" w:rsidP="00963C23">
            <w:pPr>
              <w:spacing w:after="160" w:line="259" w:lineRule="auto"/>
              <w:rPr>
                <w:rFonts w:ascii="Calibri" w:eastAsia="Calibri" w:hAnsi="Calibri" w:cs="Times New Roman"/>
                <w:b/>
                <w:bCs/>
                <w:sz w:val="28"/>
              </w:rPr>
            </w:pPr>
          </w:p>
        </w:tc>
        <w:tc>
          <w:tcPr>
            <w:tcW w:w="4131" w:type="dxa"/>
            <w:tcMar>
              <w:top w:w="75" w:type="dxa"/>
              <w:left w:w="150" w:type="dxa"/>
              <w:bottom w:w="75" w:type="dxa"/>
              <w:right w:w="150" w:type="dxa"/>
            </w:tcMar>
          </w:tcPr>
          <w:p w:rsidR="00F93558" w:rsidRDefault="00963C23" w:rsidP="00963C23">
            <w:pPr>
              <w:spacing w:after="160" w:line="259" w:lineRule="auto"/>
              <w:rPr>
                <w:rFonts w:ascii="Calibri" w:eastAsia="Calibri" w:hAnsi="Calibri" w:cs="Times New Roman"/>
                <w:sz w:val="28"/>
              </w:rPr>
            </w:pPr>
            <w:r>
              <w:rPr>
                <w:b/>
                <w:sz w:val="28"/>
              </w:rPr>
              <w:t>Common Core Standard Covered</w:t>
            </w:r>
          </w:p>
        </w:tc>
        <w:tc>
          <w:tcPr>
            <w:tcW w:w="7453" w:type="dxa"/>
            <w:tcMar>
              <w:top w:w="75" w:type="dxa"/>
              <w:left w:w="150" w:type="dxa"/>
              <w:bottom w:w="75" w:type="dxa"/>
              <w:right w:w="150" w:type="dxa"/>
            </w:tcMar>
          </w:tcPr>
          <w:p w:rsidR="00F93558" w:rsidRPr="0078738F" w:rsidRDefault="00963C23" w:rsidP="00963C23">
            <w:pPr>
              <w:spacing w:after="160" w:line="259" w:lineRule="auto"/>
              <w:jc w:val="center"/>
              <w:rPr>
                <w:rFonts w:ascii="Calibri" w:eastAsia="Calibri" w:hAnsi="Calibri" w:cs="Times New Roman"/>
              </w:rPr>
            </w:pPr>
            <w:r w:rsidRPr="00B10AFF">
              <w:rPr>
                <w:b/>
                <w:sz w:val="28"/>
                <w:szCs w:val="28"/>
              </w:rPr>
              <w:t>Major Topics/Concepts</w:t>
            </w:r>
          </w:p>
        </w:tc>
        <w:tc>
          <w:tcPr>
            <w:tcW w:w="988" w:type="dxa"/>
            <w:tcMar>
              <w:top w:w="75" w:type="dxa"/>
              <w:left w:w="150" w:type="dxa"/>
              <w:bottom w:w="75" w:type="dxa"/>
              <w:right w:w="150" w:type="dxa"/>
            </w:tcMar>
          </w:tcPr>
          <w:p w:rsidR="00F93558" w:rsidRPr="00D07AFB" w:rsidRDefault="00963C23" w:rsidP="00B1683C">
            <w:pPr>
              <w:spacing w:after="0" w:line="259" w:lineRule="auto"/>
              <w:jc w:val="center"/>
              <w:rPr>
                <w:rFonts w:ascii="Calibri" w:eastAsia="Calibri" w:hAnsi="Calibri" w:cs="Times New Roman"/>
                <w:b/>
              </w:rPr>
            </w:pPr>
            <w:r w:rsidRPr="00D07AFB">
              <w:rPr>
                <w:rFonts w:ascii="Calibri" w:eastAsia="Calibri" w:hAnsi="Calibri" w:cs="Times New Roman"/>
                <w:b/>
                <w:sz w:val="20"/>
                <w:szCs w:val="20"/>
              </w:rPr>
              <w:t>Number of Days</w:t>
            </w:r>
          </w:p>
        </w:tc>
      </w:tr>
      <w:tr w:rsidR="0078738F" w:rsidRPr="0078738F" w:rsidTr="00E036A3">
        <w:trPr>
          <w:trHeight w:val="930"/>
        </w:trPr>
        <w:tc>
          <w:tcPr>
            <w:tcW w:w="868" w:type="dxa"/>
            <w:tcMar>
              <w:top w:w="75" w:type="dxa"/>
              <w:left w:w="150" w:type="dxa"/>
              <w:bottom w:w="75" w:type="dxa"/>
              <w:right w:w="150" w:type="dxa"/>
            </w:tcMar>
            <w:hideMark/>
          </w:tcPr>
          <w:p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78738F" w:rsidRPr="0078738F">
              <w:rPr>
                <w:rFonts w:ascii="Calibri" w:eastAsia="Calibri" w:hAnsi="Calibri" w:cs="Times New Roman"/>
                <w:b/>
                <w:bCs/>
                <w:sz w:val="28"/>
              </w:rPr>
              <w:t>-1</w:t>
            </w:r>
          </w:p>
        </w:tc>
        <w:tc>
          <w:tcPr>
            <w:tcW w:w="4131" w:type="dxa"/>
            <w:tcMar>
              <w:top w:w="75" w:type="dxa"/>
              <w:left w:w="150" w:type="dxa"/>
              <w:bottom w:w="75" w:type="dxa"/>
              <w:right w:w="150" w:type="dxa"/>
            </w:tcMar>
            <w:hideMark/>
          </w:tcPr>
          <w:p w:rsidR="00EB5D9D" w:rsidRDefault="00EB5D9D" w:rsidP="00EB5D9D">
            <w:pPr>
              <w:spacing w:after="0" w:line="259" w:lineRule="auto"/>
              <w:rPr>
                <w:rFonts w:ascii="Calibri" w:eastAsia="Calibri" w:hAnsi="Calibri" w:cs="Times New Roman"/>
                <w:b/>
                <w:sz w:val="28"/>
              </w:rPr>
            </w:pPr>
            <w:r w:rsidRPr="00CA0C7C">
              <w:rPr>
                <w:rFonts w:ascii="Calibri" w:eastAsia="Calibri" w:hAnsi="Calibri" w:cs="Times New Roman"/>
                <w:b/>
                <w:sz w:val="28"/>
              </w:rPr>
              <w:t>Adding and Subtracting Multi-Digit Whole Numbers</w:t>
            </w:r>
          </w:p>
          <w:p w:rsidR="00EB5D9D" w:rsidRPr="00EB5D9D" w:rsidRDefault="00EB5D9D" w:rsidP="00EB5D9D">
            <w:pPr>
              <w:spacing w:after="0" w:line="259" w:lineRule="auto"/>
              <w:rPr>
                <w:rFonts w:ascii="Calibri" w:eastAsia="Calibri" w:hAnsi="Calibri" w:cs="Times New Roman"/>
                <w:b/>
                <w:sz w:val="24"/>
                <w:szCs w:val="24"/>
              </w:rPr>
            </w:pPr>
          </w:p>
          <w:p w:rsidR="00EB5D9D" w:rsidRPr="00CA0C7C" w:rsidRDefault="00EB5D9D" w:rsidP="00EB5D9D">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CCSS.MATH.CONTENT.5.NBT.B.5</w:t>
            </w:r>
          </w:p>
          <w:p w:rsidR="00587CC0" w:rsidRPr="0078738F" w:rsidRDefault="00EB5D9D" w:rsidP="00EB5D9D">
            <w:pPr>
              <w:spacing w:after="160" w:line="259" w:lineRule="auto"/>
              <w:rPr>
                <w:rFonts w:ascii="Calibri" w:eastAsia="Calibri" w:hAnsi="Calibri" w:cs="Times New Roman"/>
                <w:sz w:val="28"/>
              </w:rPr>
            </w:pPr>
            <w:r w:rsidRPr="00CA0C7C">
              <w:rPr>
                <w:rFonts w:ascii="Calibri" w:eastAsia="Calibri" w:hAnsi="Calibri" w:cs="Times New Roman"/>
                <w:sz w:val="24"/>
                <w:szCs w:val="24"/>
              </w:rPr>
              <w:t>CCSS.MATH.CONTENT.5.NBT.B.6</w:t>
            </w:r>
          </w:p>
        </w:tc>
        <w:tc>
          <w:tcPr>
            <w:tcW w:w="7453" w:type="dxa"/>
            <w:tcMar>
              <w:top w:w="75" w:type="dxa"/>
              <w:left w:w="150" w:type="dxa"/>
              <w:bottom w:w="75" w:type="dxa"/>
              <w:right w:w="150" w:type="dxa"/>
            </w:tcMar>
          </w:tcPr>
          <w:p w:rsidR="0078738F" w:rsidRDefault="00444EF9" w:rsidP="00444EF9">
            <w:pPr>
              <w:pStyle w:val="ListParagraph"/>
              <w:numPr>
                <w:ilvl w:val="0"/>
                <w:numId w:val="10"/>
              </w:numPr>
              <w:spacing w:after="0" w:line="259" w:lineRule="auto"/>
              <w:jc w:val="both"/>
              <w:rPr>
                <w:rFonts w:ascii="Calibri" w:eastAsia="Calibri" w:hAnsi="Calibri" w:cs="Times New Roman"/>
              </w:rPr>
            </w:pPr>
            <w:r w:rsidRPr="00444EF9">
              <w:rPr>
                <w:rFonts w:ascii="Calibri" w:eastAsia="Calibri" w:hAnsi="Calibri" w:cs="Times New Roman"/>
              </w:rPr>
              <w:t>Fluently multiply multi-digit whole numbers using the standard algorithm.</w:t>
            </w:r>
          </w:p>
          <w:p w:rsidR="00444EF9" w:rsidRPr="00963C23" w:rsidRDefault="00444EF9" w:rsidP="00444EF9">
            <w:pPr>
              <w:pStyle w:val="ListParagraph"/>
              <w:numPr>
                <w:ilvl w:val="0"/>
                <w:numId w:val="10"/>
              </w:numPr>
              <w:spacing w:after="0" w:line="259" w:lineRule="auto"/>
              <w:jc w:val="both"/>
              <w:rPr>
                <w:rFonts w:ascii="Calibri" w:eastAsia="Calibri" w:hAnsi="Calibri" w:cs="Times New Roman"/>
              </w:rPr>
            </w:pPr>
            <w:r w:rsidRPr="00444EF9">
              <w:rPr>
                <w:rFonts w:ascii="Calibri" w:eastAsia="Calibri" w:hAnsi="Calibri" w:cs="Times New Roman"/>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988" w:type="dxa"/>
            <w:tcMar>
              <w:top w:w="75" w:type="dxa"/>
              <w:left w:w="150" w:type="dxa"/>
              <w:bottom w:w="75" w:type="dxa"/>
              <w:right w:w="150" w:type="dxa"/>
            </w:tcMar>
          </w:tcPr>
          <w:p w:rsidR="0078738F" w:rsidRPr="00D07AFB" w:rsidRDefault="00F548D5" w:rsidP="00D07AFB">
            <w:pPr>
              <w:spacing w:after="160" w:line="259" w:lineRule="auto"/>
              <w:jc w:val="center"/>
              <w:rPr>
                <w:rFonts w:ascii="Calibri" w:eastAsia="Calibri" w:hAnsi="Calibri" w:cs="Times New Roman"/>
                <w:b/>
              </w:rPr>
            </w:pPr>
            <w:r>
              <w:rPr>
                <w:rFonts w:ascii="Calibri" w:eastAsia="Calibri" w:hAnsi="Calibri" w:cs="Times New Roman"/>
                <w:b/>
              </w:rPr>
              <w:t>5</w:t>
            </w:r>
          </w:p>
        </w:tc>
      </w:tr>
      <w:tr w:rsidR="0078738F" w:rsidRPr="0078738F" w:rsidTr="00E036A3">
        <w:trPr>
          <w:trHeight w:val="771"/>
        </w:trPr>
        <w:tc>
          <w:tcPr>
            <w:tcW w:w="868" w:type="dxa"/>
            <w:tcMar>
              <w:top w:w="75" w:type="dxa"/>
              <w:left w:w="150" w:type="dxa"/>
              <w:bottom w:w="75" w:type="dxa"/>
              <w:right w:w="150" w:type="dxa"/>
            </w:tcMar>
            <w:hideMark/>
          </w:tcPr>
          <w:p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78738F" w:rsidRPr="0078738F">
              <w:rPr>
                <w:rFonts w:ascii="Calibri" w:eastAsia="Calibri" w:hAnsi="Calibri" w:cs="Times New Roman"/>
                <w:b/>
                <w:bCs/>
                <w:sz w:val="28"/>
              </w:rPr>
              <w:t>-2</w:t>
            </w:r>
          </w:p>
        </w:tc>
        <w:tc>
          <w:tcPr>
            <w:tcW w:w="4131" w:type="dxa"/>
            <w:tcMar>
              <w:top w:w="75" w:type="dxa"/>
              <w:left w:w="150" w:type="dxa"/>
              <w:bottom w:w="75" w:type="dxa"/>
              <w:right w:w="150" w:type="dxa"/>
            </w:tcMar>
            <w:hideMark/>
          </w:tcPr>
          <w:p w:rsidR="00EB5D9D" w:rsidRDefault="00EB5D9D" w:rsidP="00EB5D9D">
            <w:pPr>
              <w:spacing w:after="0" w:line="259" w:lineRule="auto"/>
              <w:rPr>
                <w:rFonts w:ascii="Calibri" w:eastAsia="Calibri" w:hAnsi="Calibri" w:cs="Times New Roman"/>
                <w:b/>
                <w:sz w:val="28"/>
              </w:rPr>
            </w:pPr>
            <w:r w:rsidRPr="00CA0C7C">
              <w:rPr>
                <w:rFonts w:ascii="Calibri" w:eastAsia="Calibri" w:hAnsi="Calibri" w:cs="Times New Roman"/>
                <w:b/>
                <w:sz w:val="28"/>
              </w:rPr>
              <w:t>Multiplying Multi-Digit Whole Numbers</w:t>
            </w:r>
          </w:p>
          <w:p w:rsidR="00EB5D9D" w:rsidRPr="00EB5D9D" w:rsidRDefault="00EB5D9D" w:rsidP="00EB5D9D">
            <w:pPr>
              <w:spacing w:after="0" w:line="259" w:lineRule="auto"/>
              <w:rPr>
                <w:rFonts w:ascii="Calibri" w:eastAsia="Calibri" w:hAnsi="Calibri" w:cs="Times New Roman"/>
                <w:b/>
                <w:sz w:val="24"/>
                <w:szCs w:val="24"/>
              </w:rPr>
            </w:pPr>
          </w:p>
          <w:p w:rsidR="00EB5D9D" w:rsidRPr="00CA0C7C" w:rsidRDefault="00EB5D9D" w:rsidP="00EB5D9D">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CCSS.MATH.CONTENT.5.NBT.B.5</w:t>
            </w:r>
          </w:p>
          <w:p w:rsidR="00587CC0" w:rsidRPr="0078738F" w:rsidRDefault="00EB5D9D" w:rsidP="00EB5D9D">
            <w:pPr>
              <w:spacing w:after="160" w:line="259" w:lineRule="auto"/>
              <w:rPr>
                <w:rFonts w:ascii="Calibri" w:eastAsia="Calibri" w:hAnsi="Calibri" w:cs="Times New Roman"/>
                <w:sz w:val="28"/>
              </w:rPr>
            </w:pPr>
            <w:r w:rsidRPr="00CA0C7C">
              <w:rPr>
                <w:rFonts w:ascii="Calibri" w:eastAsia="Calibri" w:hAnsi="Calibri" w:cs="Times New Roman"/>
                <w:sz w:val="24"/>
                <w:szCs w:val="24"/>
              </w:rPr>
              <w:t>CCSS.MATH.CONTENT.5.NBT.B.6</w:t>
            </w:r>
          </w:p>
        </w:tc>
        <w:tc>
          <w:tcPr>
            <w:tcW w:w="7453" w:type="dxa"/>
            <w:tcMar>
              <w:top w:w="75" w:type="dxa"/>
              <w:left w:w="150" w:type="dxa"/>
              <w:bottom w:w="75" w:type="dxa"/>
              <w:right w:w="150" w:type="dxa"/>
            </w:tcMar>
          </w:tcPr>
          <w:p w:rsidR="00444EF9" w:rsidRDefault="00444EF9" w:rsidP="00444EF9">
            <w:pPr>
              <w:pStyle w:val="ListParagraph"/>
              <w:numPr>
                <w:ilvl w:val="0"/>
                <w:numId w:val="11"/>
              </w:numPr>
              <w:spacing w:after="0" w:line="259" w:lineRule="auto"/>
              <w:jc w:val="both"/>
              <w:rPr>
                <w:rFonts w:ascii="Calibri" w:eastAsia="Calibri" w:hAnsi="Calibri" w:cs="Times New Roman"/>
              </w:rPr>
            </w:pPr>
            <w:r w:rsidRPr="00444EF9">
              <w:rPr>
                <w:rFonts w:ascii="Calibri" w:eastAsia="Calibri" w:hAnsi="Calibri" w:cs="Times New Roman"/>
              </w:rPr>
              <w:t>Fluently multiply multi-digit whole numbers using the standard algorithm.</w:t>
            </w:r>
          </w:p>
          <w:p w:rsidR="00F44091" w:rsidRPr="00963C23" w:rsidRDefault="00444EF9" w:rsidP="00444EF9">
            <w:pPr>
              <w:pStyle w:val="ListParagraph"/>
              <w:numPr>
                <w:ilvl w:val="0"/>
                <w:numId w:val="11"/>
              </w:numPr>
              <w:spacing w:after="0" w:line="259" w:lineRule="auto"/>
              <w:jc w:val="both"/>
              <w:rPr>
                <w:rFonts w:ascii="Calibri" w:eastAsia="Calibri" w:hAnsi="Calibri" w:cs="Times New Roman"/>
              </w:rPr>
            </w:pPr>
            <w:r w:rsidRPr="00444EF9">
              <w:rPr>
                <w:rFonts w:ascii="Calibri" w:eastAsia="Calibri" w:hAnsi="Calibri" w:cs="Times New Roman"/>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rsidR="002511DB" w:rsidRPr="00963C23" w:rsidRDefault="002511DB" w:rsidP="00F44091">
            <w:pPr>
              <w:pStyle w:val="ListParagraph"/>
              <w:spacing w:after="0" w:line="259" w:lineRule="auto"/>
              <w:rPr>
                <w:rFonts w:ascii="Calibri" w:eastAsia="Calibri" w:hAnsi="Calibri" w:cs="Times New Roman"/>
              </w:rPr>
            </w:pPr>
          </w:p>
        </w:tc>
        <w:tc>
          <w:tcPr>
            <w:tcW w:w="988" w:type="dxa"/>
            <w:tcMar>
              <w:top w:w="75" w:type="dxa"/>
              <w:left w:w="150" w:type="dxa"/>
              <w:bottom w:w="75" w:type="dxa"/>
              <w:right w:w="150" w:type="dxa"/>
            </w:tcMar>
          </w:tcPr>
          <w:p w:rsidR="0078738F" w:rsidRPr="00D07AFB" w:rsidRDefault="00F548D5" w:rsidP="00D07AFB">
            <w:pPr>
              <w:spacing w:after="160" w:line="259" w:lineRule="auto"/>
              <w:jc w:val="center"/>
              <w:rPr>
                <w:rFonts w:ascii="Calibri" w:eastAsia="Calibri" w:hAnsi="Calibri" w:cs="Times New Roman"/>
                <w:b/>
              </w:rPr>
            </w:pPr>
            <w:r>
              <w:rPr>
                <w:rFonts w:ascii="Calibri" w:eastAsia="Calibri" w:hAnsi="Calibri" w:cs="Times New Roman"/>
                <w:b/>
              </w:rPr>
              <w:t>4</w:t>
            </w:r>
          </w:p>
        </w:tc>
      </w:tr>
      <w:tr w:rsidR="0078738F" w:rsidRPr="0078738F" w:rsidTr="00E036A3">
        <w:trPr>
          <w:trHeight w:val="1081"/>
        </w:trPr>
        <w:tc>
          <w:tcPr>
            <w:tcW w:w="868" w:type="dxa"/>
            <w:tcMar>
              <w:top w:w="75" w:type="dxa"/>
              <w:left w:w="150" w:type="dxa"/>
              <w:bottom w:w="75" w:type="dxa"/>
              <w:right w:w="150" w:type="dxa"/>
            </w:tcMar>
            <w:hideMark/>
          </w:tcPr>
          <w:p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78738F" w:rsidRPr="0078738F">
              <w:rPr>
                <w:rFonts w:ascii="Calibri" w:eastAsia="Calibri" w:hAnsi="Calibri" w:cs="Times New Roman"/>
                <w:b/>
                <w:bCs/>
                <w:sz w:val="28"/>
              </w:rPr>
              <w:t>-3</w:t>
            </w:r>
          </w:p>
        </w:tc>
        <w:tc>
          <w:tcPr>
            <w:tcW w:w="4131" w:type="dxa"/>
            <w:tcMar>
              <w:top w:w="75" w:type="dxa"/>
              <w:left w:w="150" w:type="dxa"/>
              <w:bottom w:w="75" w:type="dxa"/>
              <w:right w:w="150" w:type="dxa"/>
            </w:tcMar>
            <w:hideMark/>
          </w:tcPr>
          <w:p w:rsidR="00EB5D9D" w:rsidRDefault="00EB5D9D" w:rsidP="00EB5D9D">
            <w:pPr>
              <w:spacing w:after="0" w:line="259" w:lineRule="auto"/>
              <w:rPr>
                <w:rFonts w:ascii="Calibri" w:eastAsia="Calibri" w:hAnsi="Calibri" w:cs="Times New Roman"/>
                <w:b/>
                <w:sz w:val="28"/>
              </w:rPr>
            </w:pPr>
            <w:r w:rsidRPr="00CA0C7C">
              <w:rPr>
                <w:rFonts w:ascii="Calibri" w:eastAsia="Calibri" w:hAnsi="Calibri" w:cs="Times New Roman"/>
                <w:b/>
                <w:sz w:val="28"/>
              </w:rPr>
              <w:t>Dividing Multi-Digit Whole Numbers</w:t>
            </w:r>
          </w:p>
          <w:p w:rsidR="00EB5D9D" w:rsidRDefault="00EB5D9D" w:rsidP="00EB5D9D">
            <w:pPr>
              <w:spacing w:after="0" w:line="259" w:lineRule="auto"/>
              <w:rPr>
                <w:rFonts w:ascii="Calibri" w:eastAsia="Calibri" w:hAnsi="Calibri" w:cs="Times New Roman"/>
                <w:sz w:val="24"/>
                <w:szCs w:val="24"/>
              </w:rPr>
            </w:pPr>
          </w:p>
          <w:p w:rsidR="00EB5D9D" w:rsidRPr="00CA0C7C" w:rsidRDefault="00EB5D9D" w:rsidP="00EB5D9D">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CCSS.MATH.CONTENT.5.NBT.B.5</w:t>
            </w:r>
          </w:p>
          <w:p w:rsidR="00587CC0" w:rsidRPr="0078738F" w:rsidRDefault="00EB5D9D" w:rsidP="00EB5D9D">
            <w:pPr>
              <w:spacing w:after="160" w:line="259" w:lineRule="auto"/>
              <w:rPr>
                <w:rFonts w:ascii="Calibri" w:eastAsia="Calibri" w:hAnsi="Calibri" w:cs="Times New Roman"/>
                <w:sz w:val="28"/>
              </w:rPr>
            </w:pPr>
            <w:r w:rsidRPr="00CA0C7C">
              <w:rPr>
                <w:rFonts w:ascii="Calibri" w:eastAsia="Calibri" w:hAnsi="Calibri" w:cs="Times New Roman"/>
                <w:sz w:val="24"/>
                <w:szCs w:val="24"/>
              </w:rPr>
              <w:t>CCSS.MATH.CONTENT.5.NBT.B.6</w:t>
            </w:r>
          </w:p>
        </w:tc>
        <w:tc>
          <w:tcPr>
            <w:tcW w:w="7453" w:type="dxa"/>
            <w:tcMar>
              <w:top w:w="75" w:type="dxa"/>
              <w:left w:w="150" w:type="dxa"/>
              <w:bottom w:w="75" w:type="dxa"/>
              <w:right w:w="150" w:type="dxa"/>
            </w:tcMar>
          </w:tcPr>
          <w:p w:rsidR="00444EF9" w:rsidRDefault="00444EF9" w:rsidP="00444EF9">
            <w:pPr>
              <w:pStyle w:val="ListParagraph"/>
              <w:numPr>
                <w:ilvl w:val="0"/>
                <w:numId w:val="12"/>
              </w:numPr>
              <w:spacing w:after="0" w:line="259" w:lineRule="auto"/>
              <w:jc w:val="both"/>
              <w:rPr>
                <w:rFonts w:ascii="Calibri" w:eastAsia="Calibri" w:hAnsi="Calibri" w:cs="Times New Roman"/>
              </w:rPr>
            </w:pPr>
            <w:r w:rsidRPr="00444EF9">
              <w:rPr>
                <w:rFonts w:ascii="Calibri" w:eastAsia="Calibri" w:hAnsi="Calibri" w:cs="Times New Roman"/>
              </w:rPr>
              <w:t>Fluently multiply multi-digit whole numbers using the standard algorithm.</w:t>
            </w:r>
          </w:p>
          <w:p w:rsidR="002511DB" w:rsidRPr="00B1683C" w:rsidRDefault="00444EF9" w:rsidP="00444EF9">
            <w:pPr>
              <w:pStyle w:val="ListParagraph"/>
              <w:numPr>
                <w:ilvl w:val="0"/>
                <w:numId w:val="12"/>
              </w:numPr>
              <w:spacing w:after="0" w:line="259" w:lineRule="auto"/>
              <w:jc w:val="both"/>
              <w:rPr>
                <w:rFonts w:ascii="Calibri" w:eastAsia="Calibri" w:hAnsi="Calibri" w:cs="Times New Roman"/>
              </w:rPr>
            </w:pPr>
            <w:r w:rsidRPr="00444EF9">
              <w:rPr>
                <w:rFonts w:ascii="Calibri" w:eastAsia="Calibri" w:hAnsi="Calibri" w:cs="Times New Roman"/>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988" w:type="dxa"/>
            <w:tcMar>
              <w:top w:w="75" w:type="dxa"/>
              <w:left w:w="150" w:type="dxa"/>
              <w:bottom w:w="75" w:type="dxa"/>
              <w:right w:w="150" w:type="dxa"/>
            </w:tcMar>
          </w:tcPr>
          <w:p w:rsidR="0078738F" w:rsidRPr="00D07AFB" w:rsidRDefault="0024408D" w:rsidP="00D07AFB">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rsidTr="00E036A3">
        <w:trPr>
          <w:trHeight w:val="76"/>
        </w:trPr>
        <w:tc>
          <w:tcPr>
            <w:tcW w:w="868" w:type="dxa"/>
            <w:tcMar>
              <w:top w:w="75" w:type="dxa"/>
              <w:left w:w="150" w:type="dxa"/>
              <w:bottom w:w="75" w:type="dxa"/>
              <w:right w:w="150" w:type="dxa"/>
            </w:tcMar>
            <w:hideMark/>
          </w:tcPr>
          <w:p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3</w:t>
            </w:r>
            <w:r w:rsidR="0078738F" w:rsidRPr="0078738F">
              <w:rPr>
                <w:rFonts w:ascii="Calibri" w:eastAsia="Calibri" w:hAnsi="Calibri" w:cs="Times New Roman"/>
                <w:b/>
                <w:bCs/>
                <w:sz w:val="28"/>
              </w:rPr>
              <w:t>-4</w:t>
            </w:r>
          </w:p>
        </w:tc>
        <w:tc>
          <w:tcPr>
            <w:tcW w:w="4131" w:type="dxa"/>
            <w:tcMar>
              <w:top w:w="75" w:type="dxa"/>
              <w:left w:w="150" w:type="dxa"/>
              <w:bottom w:w="75" w:type="dxa"/>
              <w:right w:w="150" w:type="dxa"/>
            </w:tcMar>
            <w:hideMark/>
          </w:tcPr>
          <w:p w:rsidR="00EB5D9D" w:rsidRPr="00CA0C7C" w:rsidRDefault="00EB5D9D" w:rsidP="00EB5D9D">
            <w:pPr>
              <w:spacing w:after="0" w:line="259" w:lineRule="auto"/>
              <w:rPr>
                <w:rFonts w:ascii="Calibri" w:eastAsia="Calibri" w:hAnsi="Calibri" w:cs="Times New Roman"/>
                <w:b/>
                <w:sz w:val="28"/>
              </w:rPr>
            </w:pPr>
            <w:r w:rsidRPr="00CA0C7C">
              <w:rPr>
                <w:rFonts w:ascii="Calibri" w:eastAsia="Calibri" w:hAnsi="Calibri" w:cs="Times New Roman"/>
                <w:b/>
                <w:sz w:val="28"/>
              </w:rPr>
              <w:t>Adding and Subtracting Decimals</w:t>
            </w:r>
          </w:p>
          <w:p w:rsidR="00EB5D9D" w:rsidRDefault="00EB5D9D" w:rsidP="00EB5D9D">
            <w:pPr>
              <w:spacing w:after="0" w:line="259" w:lineRule="auto"/>
              <w:rPr>
                <w:rFonts w:ascii="Calibri" w:eastAsia="Calibri" w:hAnsi="Calibri" w:cs="Times New Roman"/>
                <w:sz w:val="24"/>
                <w:szCs w:val="24"/>
              </w:rPr>
            </w:pPr>
          </w:p>
          <w:p w:rsidR="00587CC0" w:rsidRPr="00590799" w:rsidRDefault="00EB5D9D" w:rsidP="00EB5D9D">
            <w:pPr>
              <w:spacing w:after="0" w:line="259" w:lineRule="auto"/>
              <w:rPr>
                <w:rFonts w:ascii="Calibri" w:eastAsia="Calibri" w:hAnsi="Calibri" w:cs="Times New Roman"/>
              </w:rPr>
            </w:pPr>
            <w:r w:rsidRPr="00CA0C7C">
              <w:rPr>
                <w:rFonts w:ascii="Calibri" w:eastAsia="Calibri" w:hAnsi="Calibri" w:cs="Times New Roman"/>
                <w:sz w:val="24"/>
                <w:szCs w:val="24"/>
              </w:rPr>
              <w:t>CCSS.MATH.CONTENT.5.NBT.B.7</w:t>
            </w:r>
          </w:p>
        </w:tc>
        <w:tc>
          <w:tcPr>
            <w:tcW w:w="7453" w:type="dxa"/>
            <w:tcMar>
              <w:top w:w="75" w:type="dxa"/>
              <w:left w:w="150" w:type="dxa"/>
              <w:bottom w:w="75" w:type="dxa"/>
              <w:right w:w="150" w:type="dxa"/>
            </w:tcMar>
          </w:tcPr>
          <w:p w:rsidR="00590799" w:rsidRPr="00590799" w:rsidRDefault="00402C6B" w:rsidP="00402C6B">
            <w:pPr>
              <w:pStyle w:val="ListParagraph"/>
              <w:numPr>
                <w:ilvl w:val="0"/>
                <w:numId w:val="13"/>
              </w:numPr>
              <w:spacing w:after="0" w:line="259" w:lineRule="auto"/>
              <w:jc w:val="both"/>
              <w:rPr>
                <w:rFonts w:ascii="Calibri" w:eastAsia="Calibri" w:hAnsi="Calibri" w:cs="Times New Roman"/>
              </w:rPr>
            </w:pPr>
            <w:r w:rsidRPr="00402C6B">
              <w:rPr>
                <w:rFonts w:ascii="Calibri" w:eastAsia="Calibri" w:hAnsi="Calibri" w:cs="Times New Roman"/>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988" w:type="dxa"/>
            <w:tcMar>
              <w:top w:w="75" w:type="dxa"/>
              <w:left w:w="150" w:type="dxa"/>
              <w:bottom w:w="75" w:type="dxa"/>
              <w:right w:w="150" w:type="dxa"/>
            </w:tcMar>
          </w:tcPr>
          <w:p w:rsidR="0078738F" w:rsidRPr="00D07AFB" w:rsidRDefault="0024408D" w:rsidP="00D07AFB">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rsidTr="00E036A3">
        <w:trPr>
          <w:trHeight w:val="76"/>
        </w:trPr>
        <w:tc>
          <w:tcPr>
            <w:tcW w:w="868" w:type="dxa"/>
            <w:tcMar>
              <w:top w:w="75" w:type="dxa"/>
              <w:left w:w="150" w:type="dxa"/>
              <w:bottom w:w="75" w:type="dxa"/>
              <w:right w:w="150" w:type="dxa"/>
            </w:tcMar>
            <w:hideMark/>
          </w:tcPr>
          <w:p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1127F0">
              <w:rPr>
                <w:rFonts w:ascii="Calibri" w:eastAsia="Calibri" w:hAnsi="Calibri" w:cs="Times New Roman"/>
                <w:b/>
                <w:bCs/>
                <w:sz w:val="28"/>
              </w:rPr>
              <w:t>-5</w:t>
            </w:r>
          </w:p>
        </w:tc>
        <w:tc>
          <w:tcPr>
            <w:tcW w:w="4131" w:type="dxa"/>
            <w:tcMar>
              <w:top w:w="75" w:type="dxa"/>
              <w:left w:w="150" w:type="dxa"/>
              <w:bottom w:w="75" w:type="dxa"/>
              <w:right w:w="150" w:type="dxa"/>
            </w:tcMar>
            <w:hideMark/>
          </w:tcPr>
          <w:p w:rsidR="00F56199" w:rsidRPr="00CA0C7C" w:rsidRDefault="00F56199" w:rsidP="00F56199">
            <w:pPr>
              <w:spacing w:after="0" w:line="259" w:lineRule="auto"/>
              <w:rPr>
                <w:rFonts w:ascii="Calibri" w:eastAsia="Calibri" w:hAnsi="Calibri" w:cs="Times New Roman"/>
                <w:b/>
                <w:sz w:val="28"/>
              </w:rPr>
            </w:pPr>
            <w:r w:rsidRPr="00CA0C7C">
              <w:rPr>
                <w:rFonts w:ascii="Calibri" w:eastAsia="Calibri" w:hAnsi="Calibri" w:cs="Times New Roman"/>
                <w:b/>
                <w:sz w:val="28"/>
              </w:rPr>
              <w:t>Multiplying Decimals</w:t>
            </w:r>
          </w:p>
          <w:p w:rsidR="00F56199" w:rsidRDefault="00F56199" w:rsidP="00F56199">
            <w:pPr>
              <w:spacing w:after="0" w:line="259" w:lineRule="auto"/>
              <w:rPr>
                <w:rFonts w:ascii="Calibri" w:eastAsia="Calibri" w:hAnsi="Calibri" w:cs="Times New Roman"/>
                <w:sz w:val="24"/>
                <w:szCs w:val="24"/>
              </w:rPr>
            </w:pPr>
          </w:p>
          <w:p w:rsidR="00590799" w:rsidRPr="002511DB" w:rsidRDefault="00F56199" w:rsidP="00F56199">
            <w:pPr>
              <w:spacing w:after="0" w:line="259" w:lineRule="auto"/>
              <w:rPr>
                <w:rFonts w:ascii="Calibri" w:eastAsia="Calibri" w:hAnsi="Calibri" w:cs="Times New Roman"/>
              </w:rPr>
            </w:pPr>
            <w:r w:rsidRPr="00CA0C7C">
              <w:rPr>
                <w:rFonts w:ascii="Calibri" w:eastAsia="Calibri" w:hAnsi="Calibri" w:cs="Times New Roman"/>
                <w:sz w:val="24"/>
                <w:szCs w:val="24"/>
              </w:rPr>
              <w:t>CCSS.MATH.CONTENT.5.NBT.B.7</w:t>
            </w:r>
          </w:p>
        </w:tc>
        <w:tc>
          <w:tcPr>
            <w:tcW w:w="7453" w:type="dxa"/>
            <w:tcMar>
              <w:top w:w="75" w:type="dxa"/>
              <w:left w:w="150" w:type="dxa"/>
              <w:bottom w:w="75" w:type="dxa"/>
              <w:right w:w="150" w:type="dxa"/>
            </w:tcMar>
          </w:tcPr>
          <w:p w:rsidR="002511DB" w:rsidRPr="00025FBD" w:rsidRDefault="00402C6B" w:rsidP="00402C6B">
            <w:pPr>
              <w:pStyle w:val="ListParagraph"/>
              <w:numPr>
                <w:ilvl w:val="0"/>
                <w:numId w:val="14"/>
              </w:numPr>
              <w:spacing w:after="0" w:line="259" w:lineRule="auto"/>
              <w:jc w:val="both"/>
              <w:rPr>
                <w:rFonts w:ascii="Calibri" w:eastAsia="Calibri" w:hAnsi="Calibri" w:cs="Times New Roman"/>
              </w:rPr>
            </w:pPr>
            <w:r w:rsidRPr="00402C6B">
              <w:rPr>
                <w:rFonts w:ascii="Calibri" w:eastAsia="Calibri" w:hAnsi="Calibri" w:cs="Times New Roman"/>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988" w:type="dxa"/>
            <w:tcMar>
              <w:top w:w="75" w:type="dxa"/>
              <w:left w:w="150" w:type="dxa"/>
              <w:bottom w:w="75" w:type="dxa"/>
              <w:right w:w="150" w:type="dxa"/>
            </w:tcMar>
          </w:tcPr>
          <w:p w:rsidR="0078738F" w:rsidRDefault="0024408D" w:rsidP="00D07AFB">
            <w:pPr>
              <w:spacing w:after="160" w:line="259" w:lineRule="auto"/>
              <w:jc w:val="center"/>
              <w:rPr>
                <w:rFonts w:ascii="Calibri" w:eastAsia="Calibri" w:hAnsi="Calibri" w:cs="Times New Roman"/>
                <w:b/>
              </w:rPr>
            </w:pPr>
            <w:r>
              <w:rPr>
                <w:rFonts w:ascii="Calibri" w:eastAsia="Calibri" w:hAnsi="Calibri" w:cs="Times New Roman"/>
                <w:b/>
              </w:rPr>
              <w:t>4</w:t>
            </w:r>
          </w:p>
          <w:p w:rsidR="00F56199" w:rsidRPr="00D07AFB" w:rsidRDefault="00F56199" w:rsidP="00F56199">
            <w:pPr>
              <w:spacing w:after="160" w:line="259" w:lineRule="auto"/>
              <w:rPr>
                <w:rFonts w:ascii="Calibri" w:eastAsia="Calibri" w:hAnsi="Calibri" w:cs="Times New Roman"/>
                <w:b/>
              </w:rPr>
            </w:pPr>
          </w:p>
        </w:tc>
      </w:tr>
      <w:tr w:rsidR="0078738F" w:rsidRPr="0078738F" w:rsidTr="00E036A3">
        <w:trPr>
          <w:trHeight w:val="76"/>
        </w:trPr>
        <w:tc>
          <w:tcPr>
            <w:tcW w:w="868" w:type="dxa"/>
            <w:tcMar>
              <w:top w:w="75" w:type="dxa"/>
              <w:left w:w="150" w:type="dxa"/>
              <w:bottom w:w="75" w:type="dxa"/>
              <w:right w:w="150" w:type="dxa"/>
            </w:tcMar>
            <w:hideMark/>
          </w:tcPr>
          <w:p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1127F0">
              <w:rPr>
                <w:rFonts w:ascii="Calibri" w:eastAsia="Calibri" w:hAnsi="Calibri" w:cs="Times New Roman"/>
                <w:b/>
                <w:bCs/>
                <w:sz w:val="28"/>
              </w:rPr>
              <w:t>-6</w:t>
            </w:r>
          </w:p>
        </w:tc>
        <w:tc>
          <w:tcPr>
            <w:tcW w:w="4131" w:type="dxa"/>
            <w:tcMar>
              <w:top w:w="75" w:type="dxa"/>
              <w:left w:w="150" w:type="dxa"/>
              <w:bottom w:w="75" w:type="dxa"/>
              <w:right w:w="150" w:type="dxa"/>
            </w:tcMar>
            <w:hideMark/>
          </w:tcPr>
          <w:p w:rsidR="00F56199" w:rsidRPr="00CA0C7C" w:rsidRDefault="00F56199" w:rsidP="00F56199">
            <w:pPr>
              <w:spacing w:after="0" w:line="259" w:lineRule="auto"/>
              <w:rPr>
                <w:rFonts w:ascii="Calibri" w:eastAsia="Calibri" w:hAnsi="Calibri" w:cs="Times New Roman"/>
                <w:b/>
                <w:sz w:val="28"/>
              </w:rPr>
            </w:pPr>
            <w:r w:rsidRPr="00CA0C7C">
              <w:rPr>
                <w:rFonts w:ascii="Calibri" w:eastAsia="Calibri" w:hAnsi="Calibri" w:cs="Times New Roman"/>
                <w:b/>
                <w:sz w:val="28"/>
              </w:rPr>
              <w:t>Dividing Decimals</w:t>
            </w:r>
          </w:p>
          <w:p w:rsidR="00F56199" w:rsidRDefault="00F56199" w:rsidP="00F56199">
            <w:pPr>
              <w:spacing w:after="0" w:line="259" w:lineRule="auto"/>
              <w:rPr>
                <w:rFonts w:ascii="Calibri" w:eastAsia="Calibri" w:hAnsi="Calibri" w:cs="Times New Roman"/>
                <w:sz w:val="24"/>
                <w:szCs w:val="24"/>
              </w:rPr>
            </w:pPr>
          </w:p>
          <w:p w:rsidR="00F56199" w:rsidRPr="00CA0C7C" w:rsidRDefault="00F56199" w:rsidP="00F56199">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CCSS.MATH.CONTENT.5.NBT.B.7</w:t>
            </w:r>
          </w:p>
          <w:p w:rsidR="00587CC0" w:rsidRPr="002511DB" w:rsidRDefault="00587CC0" w:rsidP="002511DB">
            <w:pPr>
              <w:spacing w:after="0" w:line="259" w:lineRule="auto"/>
              <w:rPr>
                <w:rFonts w:ascii="Calibri" w:eastAsia="Calibri" w:hAnsi="Calibri" w:cs="Times New Roman"/>
                <w:sz w:val="24"/>
                <w:szCs w:val="24"/>
              </w:rPr>
            </w:pPr>
          </w:p>
        </w:tc>
        <w:tc>
          <w:tcPr>
            <w:tcW w:w="7453" w:type="dxa"/>
          </w:tcPr>
          <w:p w:rsidR="00402C6B" w:rsidRDefault="00402C6B" w:rsidP="00402C6B">
            <w:pPr>
              <w:pStyle w:val="ListParagraph"/>
              <w:numPr>
                <w:ilvl w:val="0"/>
                <w:numId w:val="42"/>
              </w:numPr>
              <w:spacing w:after="0" w:line="259" w:lineRule="auto"/>
              <w:jc w:val="both"/>
              <w:rPr>
                <w:rFonts w:ascii="Calibri" w:eastAsia="Calibri" w:hAnsi="Calibri" w:cs="Times New Roman"/>
              </w:rPr>
            </w:pPr>
            <w:r w:rsidRPr="00402C6B">
              <w:rPr>
                <w:rFonts w:ascii="Calibri" w:eastAsia="Calibri" w:hAnsi="Calibri" w:cs="Times New Roman"/>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402C6B" w:rsidRDefault="00402C6B" w:rsidP="00402C6B">
            <w:pPr>
              <w:pStyle w:val="ListParagraph"/>
              <w:spacing w:after="0" w:line="259" w:lineRule="auto"/>
              <w:jc w:val="both"/>
              <w:rPr>
                <w:rFonts w:ascii="Calibri" w:eastAsia="Calibri" w:hAnsi="Calibri" w:cs="Times New Roman"/>
              </w:rPr>
            </w:pPr>
          </w:p>
          <w:p w:rsidR="00402C6B" w:rsidRPr="00402C6B" w:rsidRDefault="00EC3FA9" w:rsidP="00402C6B">
            <w:pPr>
              <w:pStyle w:val="ListParagraph"/>
              <w:spacing w:after="0" w:line="259" w:lineRule="auto"/>
              <w:jc w:val="both"/>
              <w:rPr>
                <w:rFonts w:ascii="Calibri" w:eastAsia="Calibri" w:hAnsi="Calibri" w:cs="Times New Roman"/>
              </w:rPr>
            </w:pPr>
            <w:r>
              <w:rPr>
                <w:rFonts w:ascii="Calibri" w:eastAsia="Calibri" w:hAnsi="Calibri" w:cs="Times New Roman"/>
              </w:rPr>
              <w:t xml:space="preserve">    ,  </w:t>
            </w:r>
          </w:p>
        </w:tc>
        <w:tc>
          <w:tcPr>
            <w:tcW w:w="988" w:type="dxa"/>
          </w:tcPr>
          <w:p w:rsidR="0078738F" w:rsidRPr="00D07AFB" w:rsidRDefault="0024408D" w:rsidP="00D07AFB">
            <w:pPr>
              <w:spacing w:after="160" w:line="259" w:lineRule="auto"/>
              <w:jc w:val="center"/>
              <w:rPr>
                <w:rFonts w:ascii="Calibri" w:eastAsia="Calibri" w:hAnsi="Calibri" w:cs="Times New Roman"/>
                <w:b/>
              </w:rPr>
            </w:pPr>
            <w:r>
              <w:rPr>
                <w:rFonts w:ascii="Calibri" w:eastAsia="Calibri" w:hAnsi="Calibri" w:cs="Times New Roman"/>
                <w:b/>
              </w:rPr>
              <w:t>4</w:t>
            </w: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D63500" w:rsidTr="00AC4EE7">
        <w:tc>
          <w:tcPr>
            <w:tcW w:w="1384" w:type="dxa"/>
          </w:tcPr>
          <w:p w:rsidR="00D63500" w:rsidRPr="003B68CF" w:rsidRDefault="00D63500" w:rsidP="00AC4EE7">
            <w:pPr>
              <w:spacing w:after="160" w:line="259" w:lineRule="auto"/>
              <w:rPr>
                <w:rFonts w:ascii="Calibri" w:eastAsia="Calibri" w:hAnsi="Calibri" w:cs="Times New Roman"/>
                <w:b/>
                <w:sz w:val="32"/>
              </w:rPr>
            </w:pPr>
            <w:r>
              <w:rPr>
                <w:rFonts w:ascii="Calibri" w:eastAsia="Calibri" w:hAnsi="Calibri" w:cs="Times New Roman"/>
                <w:b/>
                <w:sz w:val="32"/>
              </w:rPr>
              <w:t>Unit 4</w:t>
            </w:r>
            <w:r w:rsidRPr="003B68CF">
              <w:rPr>
                <w:rFonts w:ascii="Calibri" w:eastAsia="Calibri" w:hAnsi="Calibri" w:cs="Times New Roman"/>
                <w:b/>
                <w:sz w:val="32"/>
              </w:rPr>
              <w:t xml:space="preserve"> –</w:t>
            </w:r>
          </w:p>
        </w:tc>
        <w:tc>
          <w:tcPr>
            <w:tcW w:w="6237" w:type="dxa"/>
          </w:tcPr>
          <w:p w:rsidR="00D63500" w:rsidRPr="00D63500" w:rsidRDefault="00F56199" w:rsidP="00D63500">
            <w:pPr>
              <w:rPr>
                <w:rFonts w:ascii="Calibri" w:eastAsia="Calibri" w:hAnsi="Calibri" w:cs="Times New Roman"/>
                <w:b/>
                <w:bCs/>
                <w:sz w:val="32"/>
                <w:szCs w:val="32"/>
              </w:rPr>
            </w:pPr>
            <w:r w:rsidRPr="00CA0C7C">
              <w:rPr>
                <w:rFonts w:ascii="Calibri" w:eastAsia="Calibri" w:hAnsi="Calibri" w:cs="Times New Roman"/>
                <w:b/>
                <w:sz w:val="32"/>
                <w:szCs w:val="32"/>
              </w:rPr>
              <w:t>Adding and Subtracting Fractions</w:t>
            </w:r>
          </w:p>
        </w:tc>
        <w:tc>
          <w:tcPr>
            <w:tcW w:w="5555" w:type="dxa"/>
          </w:tcPr>
          <w:p w:rsidR="00D63500" w:rsidRDefault="00D63500"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E10526">
              <w:rPr>
                <w:rFonts w:ascii="Calibri" w:eastAsia="Calibri" w:hAnsi="Calibri" w:cs="Times New Roman"/>
                <w:b/>
                <w:sz w:val="32"/>
              </w:rPr>
              <w:t xml:space="preserve"> 20</w:t>
            </w:r>
          </w:p>
        </w:tc>
      </w:tr>
    </w:tbl>
    <w:p w:rsidR="0078738F" w:rsidRPr="00B1683C" w:rsidRDefault="0078738F" w:rsidP="0078738F">
      <w:pPr>
        <w:spacing w:after="160" w:line="259" w:lineRule="auto"/>
        <w:rPr>
          <w:rFonts w:ascii="Calibri" w:eastAsia="Calibri" w:hAnsi="Calibri" w:cs="Times New Roman"/>
          <w:bCs/>
        </w:rPr>
      </w:pPr>
    </w:p>
    <w:tbl>
      <w:tblPr>
        <w:tblW w:w="13380" w:type="dxa"/>
        <w:tblLayout w:type="fixed"/>
        <w:tblCellMar>
          <w:top w:w="15" w:type="dxa"/>
          <w:left w:w="15" w:type="dxa"/>
          <w:bottom w:w="15" w:type="dxa"/>
          <w:right w:w="15" w:type="dxa"/>
        </w:tblCellMar>
        <w:tblLook w:val="04A0" w:firstRow="1" w:lastRow="0" w:firstColumn="1" w:lastColumn="0" w:noHBand="0" w:noVBand="1"/>
      </w:tblPr>
      <w:tblGrid>
        <w:gridCol w:w="780"/>
        <w:gridCol w:w="4140"/>
        <w:gridCol w:w="7470"/>
        <w:gridCol w:w="990"/>
      </w:tblGrid>
      <w:tr w:rsidR="00FA7A67" w:rsidRPr="0078738F" w:rsidTr="003159C4">
        <w:tc>
          <w:tcPr>
            <w:tcW w:w="780" w:type="dxa"/>
            <w:tcMar>
              <w:top w:w="75" w:type="dxa"/>
              <w:left w:w="150" w:type="dxa"/>
              <w:bottom w:w="75" w:type="dxa"/>
              <w:right w:w="150" w:type="dxa"/>
            </w:tcMar>
          </w:tcPr>
          <w:p w:rsidR="00FA7A67" w:rsidRDefault="00FA7A67" w:rsidP="00C7548F">
            <w:pPr>
              <w:spacing w:after="160" w:line="259" w:lineRule="auto"/>
              <w:jc w:val="center"/>
              <w:rPr>
                <w:rFonts w:ascii="Calibri" w:eastAsia="Calibri" w:hAnsi="Calibri" w:cs="Times New Roman"/>
                <w:b/>
                <w:bCs/>
                <w:sz w:val="28"/>
              </w:rPr>
            </w:pPr>
          </w:p>
        </w:tc>
        <w:tc>
          <w:tcPr>
            <w:tcW w:w="4140" w:type="dxa"/>
            <w:tcMar>
              <w:top w:w="75" w:type="dxa"/>
              <w:left w:w="150" w:type="dxa"/>
              <w:bottom w:w="75" w:type="dxa"/>
              <w:right w:w="150" w:type="dxa"/>
            </w:tcMar>
          </w:tcPr>
          <w:p w:rsidR="00FA7A67" w:rsidRPr="005420D8" w:rsidRDefault="00FA7A67" w:rsidP="00FA7A67">
            <w:pPr>
              <w:spacing w:after="160" w:line="259" w:lineRule="auto"/>
              <w:rPr>
                <w:rFonts w:ascii="Calibri" w:eastAsia="Calibri" w:hAnsi="Calibri" w:cs="Times New Roman"/>
                <w:sz w:val="28"/>
              </w:rPr>
            </w:pPr>
            <w:r>
              <w:rPr>
                <w:b/>
                <w:sz w:val="28"/>
              </w:rPr>
              <w:t>Common Core Standard Covered</w:t>
            </w:r>
          </w:p>
        </w:tc>
        <w:tc>
          <w:tcPr>
            <w:tcW w:w="7470" w:type="dxa"/>
            <w:tcMar>
              <w:top w:w="75" w:type="dxa"/>
              <w:left w:w="150" w:type="dxa"/>
              <w:bottom w:w="75" w:type="dxa"/>
              <w:right w:w="150" w:type="dxa"/>
            </w:tcMar>
          </w:tcPr>
          <w:p w:rsidR="00FA7A67" w:rsidRPr="0078738F" w:rsidRDefault="00FA7A67" w:rsidP="00FA7A67">
            <w:pPr>
              <w:spacing w:after="160" w:line="259" w:lineRule="auto"/>
              <w:jc w:val="center"/>
              <w:rPr>
                <w:rFonts w:ascii="Calibri" w:eastAsia="Calibri" w:hAnsi="Calibri" w:cs="Times New Roman"/>
              </w:rPr>
            </w:pPr>
            <w:r w:rsidRPr="00B10AFF">
              <w:rPr>
                <w:b/>
                <w:sz w:val="28"/>
                <w:szCs w:val="28"/>
              </w:rPr>
              <w:t>Major Topics/Concepts</w:t>
            </w:r>
          </w:p>
        </w:tc>
        <w:tc>
          <w:tcPr>
            <w:tcW w:w="990" w:type="dxa"/>
            <w:tcMar>
              <w:top w:w="75" w:type="dxa"/>
              <w:left w:w="150" w:type="dxa"/>
              <w:bottom w:w="75" w:type="dxa"/>
              <w:right w:w="150" w:type="dxa"/>
            </w:tcMar>
          </w:tcPr>
          <w:p w:rsidR="00FA7A67" w:rsidRPr="000E7EF9" w:rsidRDefault="00FA7A67" w:rsidP="00E3251E">
            <w:pPr>
              <w:spacing w:after="160" w:line="259" w:lineRule="auto"/>
              <w:jc w:val="center"/>
              <w:rPr>
                <w:rFonts w:ascii="Calibri" w:eastAsia="Calibri" w:hAnsi="Calibri" w:cs="Times New Roman"/>
                <w:b/>
              </w:rPr>
            </w:pPr>
            <w:r w:rsidRPr="000E7EF9">
              <w:rPr>
                <w:rFonts w:ascii="Calibri" w:eastAsia="Calibri" w:hAnsi="Calibri" w:cs="Times New Roman"/>
                <w:b/>
                <w:sz w:val="20"/>
                <w:szCs w:val="20"/>
              </w:rPr>
              <w:t>Number of Days</w:t>
            </w:r>
          </w:p>
        </w:tc>
      </w:tr>
      <w:tr w:rsidR="005420D8" w:rsidRPr="0078738F" w:rsidTr="003159C4">
        <w:tc>
          <w:tcPr>
            <w:tcW w:w="780" w:type="dxa"/>
            <w:tcMar>
              <w:top w:w="75" w:type="dxa"/>
              <w:left w:w="150" w:type="dxa"/>
              <w:bottom w:w="75" w:type="dxa"/>
              <w:right w:w="150" w:type="dxa"/>
            </w:tcMar>
          </w:tcPr>
          <w:p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-1</w:t>
            </w:r>
          </w:p>
        </w:tc>
        <w:tc>
          <w:tcPr>
            <w:tcW w:w="4140" w:type="dxa"/>
            <w:tcMar>
              <w:top w:w="75" w:type="dxa"/>
              <w:left w:w="150" w:type="dxa"/>
              <w:bottom w:w="75" w:type="dxa"/>
              <w:right w:w="150" w:type="dxa"/>
            </w:tcMar>
          </w:tcPr>
          <w:p w:rsidR="00F56199" w:rsidRPr="00CA0C7C" w:rsidRDefault="00F56199" w:rsidP="00F56199">
            <w:pPr>
              <w:spacing w:after="0" w:line="259" w:lineRule="auto"/>
              <w:rPr>
                <w:rFonts w:ascii="Calibri" w:eastAsia="Calibri" w:hAnsi="Calibri" w:cs="Times New Roman"/>
                <w:b/>
                <w:sz w:val="28"/>
              </w:rPr>
            </w:pPr>
            <w:r w:rsidRPr="00CA0C7C">
              <w:rPr>
                <w:rFonts w:ascii="Calibri" w:eastAsia="Calibri" w:hAnsi="Calibri" w:cs="Times New Roman"/>
                <w:b/>
                <w:sz w:val="28"/>
              </w:rPr>
              <w:t>Equivalent Fractions</w:t>
            </w:r>
          </w:p>
          <w:p w:rsidR="00F56199" w:rsidRDefault="00F56199" w:rsidP="00F56199">
            <w:pPr>
              <w:spacing w:after="0" w:line="259" w:lineRule="auto"/>
              <w:rPr>
                <w:rFonts w:ascii="Calibri" w:eastAsia="Calibri" w:hAnsi="Calibri" w:cs="Times New Roman"/>
                <w:sz w:val="24"/>
                <w:szCs w:val="24"/>
              </w:rPr>
            </w:pPr>
          </w:p>
          <w:p w:rsidR="00F56199" w:rsidRPr="00CA0C7C" w:rsidRDefault="00F56199" w:rsidP="00F56199">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CCSS.MATH.CONTENT.5.NF.A.1</w:t>
            </w:r>
          </w:p>
          <w:p w:rsidR="003159C4" w:rsidRPr="00590799" w:rsidRDefault="00F56199" w:rsidP="00F56199">
            <w:pPr>
              <w:spacing w:after="0" w:line="259" w:lineRule="auto"/>
              <w:rPr>
                <w:rFonts w:ascii="Calibri" w:eastAsia="Calibri" w:hAnsi="Calibri" w:cs="Times New Roman"/>
              </w:rPr>
            </w:pPr>
            <w:r w:rsidRPr="00CA0C7C">
              <w:rPr>
                <w:rFonts w:ascii="Calibri" w:eastAsia="Calibri" w:hAnsi="Calibri" w:cs="Times New Roman"/>
                <w:sz w:val="24"/>
                <w:szCs w:val="24"/>
              </w:rPr>
              <w:t>CCSS.MATH.CONTENT.5.NF.A.2</w:t>
            </w:r>
          </w:p>
        </w:tc>
        <w:tc>
          <w:tcPr>
            <w:tcW w:w="7470" w:type="dxa"/>
            <w:tcMar>
              <w:top w:w="75" w:type="dxa"/>
              <w:left w:w="150" w:type="dxa"/>
              <w:bottom w:w="75" w:type="dxa"/>
              <w:right w:w="150" w:type="dxa"/>
            </w:tcMar>
          </w:tcPr>
          <w:p w:rsidR="00590799" w:rsidRPr="00FA7A67" w:rsidRDefault="005A4B54" w:rsidP="00F44091">
            <w:pPr>
              <w:pStyle w:val="ListParagraph"/>
              <w:numPr>
                <w:ilvl w:val="0"/>
                <w:numId w:val="21"/>
              </w:numPr>
              <w:spacing w:after="160" w:line="259" w:lineRule="auto"/>
              <w:rPr>
                <w:rFonts w:ascii="Calibri" w:eastAsia="Calibri" w:hAnsi="Calibri" w:cs="Times New Roman"/>
              </w:rPr>
            </w:pPr>
            <w:r w:rsidRPr="005A4B54">
              <w:rPr>
                <w:rFonts w:ascii="Calibri" w:eastAsia="Calibri" w:hAnsi="Calibri" w:cs="Times New Roman"/>
              </w:rPr>
              <w:t>Add and subtract fractions with unlike denominators (including mixed numbers) by replacing given fractions with equivalent fractions in such a way as to produce an equivalent sum or difference of fractions with like denominators. </w:t>
            </w:r>
            <w:r w:rsidRPr="005A4B54">
              <w:rPr>
                <w:rFonts w:ascii="Calibri" w:eastAsia="Calibri" w:hAnsi="Calibri" w:cs="Times New Roman"/>
                <w:i/>
                <w:iCs/>
              </w:rPr>
              <w:t>For example, 2/3 + 5/4 = 8/12 + 15/12 = 23/12. (In general, a/b + c/d = (ad + bc)/bd.)</w:t>
            </w:r>
          </w:p>
        </w:tc>
        <w:tc>
          <w:tcPr>
            <w:tcW w:w="990" w:type="dxa"/>
            <w:tcMar>
              <w:top w:w="75" w:type="dxa"/>
              <w:left w:w="150" w:type="dxa"/>
              <w:bottom w:w="75" w:type="dxa"/>
              <w:right w:w="150" w:type="dxa"/>
            </w:tcMar>
          </w:tcPr>
          <w:p w:rsidR="005420D8" w:rsidRPr="000E7EF9" w:rsidRDefault="00E3251E" w:rsidP="00E3251E">
            <w:pPr>
              <w:spacing w:after="160" w:line="259" w:lineRule="auto"/>
              <w:jc w:val="center"/>
              <w:rPr>
                <w:rFonts w:ascii="Calibri" w:eastAsia="Calibri" w:hAnsi="Calibri" w:cs="Times New Roman"/>
                <w:b/>
              </w:rPr>
            </w:pPr>
            <w:r w:rsidRPr="000E7EF9">
              <w:rPr>
                <w:rFonts w:ascii="Calibri" w:eastAsia="Calibri" w:hAnsi="Calibri" w:cs="Times New Roman"/>
                <w:b/>
              </w:rPr>
              <w:t>3</w:t>
            </w:r>
          </w:p>
        </w:tc>
      </w:tr>
      <w:tr w:rsidR="005420D8" w:rsidRPr="0078738F" w:rsidTr="003159C4">
        <w:tc>
          <w:tcPr>
            <w:tcW w:w="780" w:type="dxa"/>
            <w:tcMar>
              <w:top w:w="75" w:type="dxa"/>
              <w:left w:w="150" w:type="dxa"/>
              <w:bottom w:w="75" w:type="dxa"/>
              <w:right w:w="150" w:type="dxa"/>
            </w:tcMar>
            <w:hideMark/>
          </w:tcPr>
          <w:p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lastRenderedPageBreak/>
              <w:t>4</w:t>
            </w:r>
            <w:r w:rsidR="005420D8">
              <w:rPr>
                <w:rFonts w:ascii="Calibri" w:eastAsia="Calibri" w:hAnsi="Calibri" w:cs="Times New Roman"/>
                <w:b/>
                <w:bCs/>
                <w:sz w:val="28"/>
              </w:rPr>
              <w:t>-2</w:t>
            </w:r>
          </w:p>
        </w:tc>
        <w:tc>
          <w:tcPr>
            <w:tcW w:w="4140" w:type="dxa"/>
            <w:tcMar>
              <w:top w:w="75" w:type="dxa"/>
              <w:left w:w="150" w:type="dxa"/>
              <w:bottom w:w="75" w:type="dxa"/>
              <w:right w:w="150" w:type="dxa"/>
            </w:tcMar>
            <w:hideMark/>
          </w:tcPr>
          <w:p w:rsidR="00F56199" w:rsidRPr="00CA0C7C" w:rsidRDefault="00F56199" w:rsidP="00F56199">
            <w:pPr>
              <w:spacing w:after="0" w:line="259" w:lineRule="auto"/>
              <w:rPr>
                <w:rFonts w:ascii="Calibri" w:eastAsia="Calibri" w:hAnsi="Calibri" w:cs="Times New Roman"/>
                <w:b/>
                <w:sz w:val="28"/>
              </w:rPr>
            </w:pPr>
            <w:r w:rsidRPr="00CA0C7C">
              <w:rPr>
                <w:rFonts w:ascii="Calibri" w:eastAsia="Calibri" w:hAnsi="Calibri" w:cs="Times New Roman"/>
                <w:b/>
                <w:sz w:val="28"/>
              </w:rPr>
              <w:t>Common Denominators</w:t>
            </w:r>
          </w:p>
          <w:p w:rsidR="00F56199" w:rsidRDefault="00F56199" w:rsidP="00F56199">
            <w:pPr>
              <w:spacing w:after="0" w:line="259" w:lineRule="auto"/>
              <w:rPr>
                <w:rFonts w:ascii="Calibri" w:eastAsia="Calibri" w:hAnsi="Calibri" w:cs="Times New Roman"/>
                <w:sz w:val="24"/>
                <w:szCs w:val="24"/>
              </w:rPr>
            </w:pPr>
          </w:p>
          <w:p w:rsidR="00F56199" w:rsidRPr="00CA0C7C" w:rsidRDefault="00F56199" w:rsidP="00F56199">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CCSS.MATH.CONTENT.5.NF.A.1</w:t>
            </w:r>
          </w:p>
          <w:p w:rsidR="006507E4" w:rsidRPr="0078738F" w:rsidRDefault="00F56199" w:rsidP="00F56199">
            <w:pPr>
              <w:spacing w:after="160" w:line="259" w:lineRule="auto"/>
              <w:rPr>
                <w:rFonts w:ascii="Calibri" w:eastAsia="Calibri" w:hAnsi="Calibri" w:cs="Times New Roman"/>
                <w:sz w:val="28"/>
              </w:rPr>
            </w:pPr>
            <w:r w:rsidRPr="00CA0C7C">
              <w:rPr>
                <w:rFonts w:ascii="Calibri" w:eastAsia="Calibri" w:hAnsi="Calibri" w:cs="Times New Roman"/>
                <w:sz w:val="24"/>
                <w:szCs w:val="24"/>
              </w:rPr>
              <w:t>CCSS.MATH.CONTENT.5.NF.A.2</w:t>
            </w:r>
          </w:p>
        </w:tc>
        <w:tc>
          <w:tcPr>
            <w:tcW w:w="7470" w:type="dxa"/>
            <w:tcMar>
              <w:top w:w="75" w:type="dxa"/>
              <w:left w:w="150" w:type="dxa"/>
              <w:bottom w:w="75" w:type="dxa"/>
              <w:right w:w="150" w:type="dxa"/>
            </w:tcMar>
          </w:tcPr>
          <w:p w:rsidR="00B0496D" w:rsidRPr="005A4B54" w:rsidRDefault="005A4B54" w:rsidP="005A4B54">
            <w:pPr>
              <w:pStyle w:val="ListParagraph"/>
              <w:numPr>
                <w:ilvl w:val="0"/>
                <w:numId w:val="22"/>
              </w:numPr>
              <w:spacing w:after="160" w:line="259" w:lineRule="auto"/>
              <w:jc w:val="both"/>
              <w:rPr>
                <w:rFonts w:ascii="Calibri" w:eastAsia="Calibri" w:hAnsi="Calibri" w:cs="Times New Roman"/>
              </w:rPr>
            </w:pPr>
            <w:r w:rsidRPr="005A4B54">
              <w:rPr>
                <w:rFonts w:ascii="Calibri" w:eastAsia="Calibri" w:hAnsi="Calibri" w:cs="Times New Roman"/>
              </w:rPr>
              <w:t>Add and subtract fractions with unlike denominators (including mixed numbers) by replacing given fractions with equivalent fractions in such a way as to produce an equivalent sum or difference of fractions with like denominators. </w:t>
            </w:r>
            <w:r w:rsidRPr="005A4B54">
              <w:rPr>
                <w:rFonts w:ascii="Calibri" w:eastAsia="Calibri" w:hAnsi="Calibri" w:cs="Times New Roman"/>
                <w:i/>
                <w:iCs/>
              </w:rPr>
              <w:t>For example, 2/3 + 5/4 = 8/12 + 15/12 = 23/12. (In general, a/b + c/d = (ad + bc)/bd.)</w:t>
            </w:r>
          </w:p>
          <w:p w:rsidR="005A4B54" w:rsidRPr="00FA7A67" w:rsidRDefault="005A4B54" w:rsidP="005A4B54">
            <w:pPr>
              <w:pStyle w:val="ListParagraph"/>
              <w:numPr>
                <w:ilvl w:val="0"/>
                <w:numId w:val="22"/>
              </w:numPr>
              <w:spacing w:after="160" w:line="259" w:lineRule="auto"/>
              <w:jc w:val="both"/>
              <w:rPr>
                <w:rFonts w:ascii="Calibri" w:eastAsia="Calibri" w:hAnsi="Calibri" w:cs="Times New Roman"/>
              </w:rPr>
            </w:pPr>
            <w:r w:rsidRPr="005A4B54">
              <w:rPr>
                <w:rFonts w:ascii="Calibri" w:eastAsia="Calibri" w:hAnsi="Calibri" w:cs="Times New Roman"/>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5A4B54">
              <w:rPr>
                <w:rFonts w:ascii="Calibri" w:eastAsia="Calibri" w:hAnsi="Calibri" w:cs="Times New Roman"/>
                <w:i/>
                <w:iCs/>
              </w:rPr>
              <w:t>For example, recognize an incorrect result 2/5 + 1/2 = 3/7, by observing that 3/7 &lt; 1/2</w:t>
            </w:r>
            <w:r w:rsidRPr="005A4B54">
              <w:rPr>
                <w:rFonts w:ascii="Calibri" w:eastAsia="Calibri" w:hAnsi="Calibri" w:cs="Times New Roman"/>
              </w:rPr>
              <w:t>.</w:t>
            </w:r>
          </w:p>
        </w:tc>
        <w:tc>
          <w:tcPr>
            <w:tcW w:w="990" w:type="dxa"/>
            <w:tcMar>
              <w:top w:w="75" w:type="dxa"/>
              <w:left w:w="150" w:type="dxa"/>
              <w:bottom w:w="75" w:type="dxa"/>
              <w:right w:w="150" w:type="dxa"/>
            </w:tcMar>
          </w:tcPr>
          <w:p w:rsidR="005420D8" w:rsidRPr="000E7EF9" w:rsidRDefault="0024408D" w:rsidP="00E3251E">
            <w:pPr>
              <w:spacing w:after="160" w:line="259" w:lineRule="auto"/>
              <w:jc w:val="center"/>
              <w:rPr>
                <w:rFonts w:ascii="Calibri" w:eastAsia="Calibri" w:hAnsi="Calibri" w:cs="Times New Roman"/>
                <w:b/>
              </w:rPr>
            </w:pPr>
            <w:r>
              <w:rPr>
                <w:rFonts w:ascii="Calibri" w:eastAsia="Calibri" w:hAnsi="Calibri" w:cs="Times New Roman"/>
                <w:b/>
              </w:rPr>
              <w:t>3</w:t>
            </w:r>
          </w:p>
        </w:tc>
      </w:tr>
      <w:tr w:rsidR="005420D8" w:rsidRPr="0078738F" w:rsidTr="003159C4">
        <w:tc>
          <w:tcPr>
            <w:tcW w:w="780" w:type="dxa"/>
            <w:tcMar>
              <w:top w:w="75" w:type="dxa"/>
              <w:left w:w="150" w:type="dxa"/>
              <w:bottom w:w="75" w:type="dxa"/>
              <w:right w:w="150" w:type="dxa"/>
            </w:tcMar>
            <w:hideMark/>
          </w:tcPr>
          <w:p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-3</w:t>
            </w:r>
          </w:p>
        </w:tc>
        <w:tc>
          <w:tcPr>
            <w:tcW w:w="4140" w:type="dxa"/>
            <w:tcMar>
              <w:top w:w="75" w:type="dxa"/>
              <w:left w:w="150" w:type="dxa"/>
              <w:bottom w:w="75" w:type="dxa"/>
              <w:right w:w="150" w:type="dxa"/>
            </w:tcMar>
            <w:hideMark/>
          </w:tcPr>
          <w:p w:rsidR="00F56199" w:rsidRPr="00CA0C7C" w:rsidRDefault="00F56199" w:rsidP="00F56199">
            <w:pPr>
              <w:spacing w:after="0" w:line="259" w:lineRule="auto"/>
              <w:rPr>
                <w:rFonts w:ascii="Calibri" w:eastAsia="Calibri" w:hAnsi="Calibri" w:cs="Times New Roman"/>
                <w:b/>
                <w:sz w:val="28"/>
              </w:rPr>
            </w:pPr>
            <w:r w:rsidRPr="00CA0C7C">
              <w:rPr>
                <w:rFonts w:ascii="Calibri" w:eastAsia="Calibri" w:hAnsi="Calibri" w:cs="Times New Roman"/>
                <w:b/>
                <w:sz w:val="28"/>
              </w:rPr>
              <w:t>Adding and Subtracting Fractions with Unlike Denominator</w:t>
            </w:r>
          </w:p>
          <w:p w:rsidR="00F56199" w:rsidRDefault="00F56199" w:rsidP="00F56199">
            <w:pPr>
              <w:spacing w:after="0" w:line="259" w:lineRule="auto"/>
              <w:rPr>
                <w:rFonts w:ascii="Calibri" w:eastAsia="Calibri" w:hAnsi="Calibri" w:cs="Times New Roman"/>
                <w:sz w:val="24"/>
                <w:szCs w:val="24"/>
              </w:rPr>
            </w:pPr>
          </w:p>
          <w:p w:rsidR="00F56199" w:rsidRPr="00CA0C7C" w:rsidRDefault="00F56199" w:rsidP="00F56199">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CCSS.MATH.CONTENT.5.NF.A.1</w:t>
            </w:r>
          </w:p>
          <w:p w:rsidR="006507E4" w:rsidRPr="00A35C9A" w:rsidRDefault="00F56199" w:rsidP="00F56199">
            <w:pPr>
              <w:spacing w:after="160" w:line="259" w:lineRule="auto"/>
              <w:rPr>
                <w:rFonts w:ascii="Calibri" w:eastAsia="Calibri" w:hAnsi="Calibri" w:cs="Times New Roman"/>
              </w:rPr>
            </w:pPr>
            <w:r w:rsidRPr="00CA0C7C">
              <w:rPr>
                <w:rFonts w:ascii="Calibri" w:eastAsia="Calibri" w:hAnsi="Calibri" w:cs="Times New Roman"/>
                <w:sz w:val="24"/>
                <w:szCs w:val="24"/>
              </w:rPr>
              <w:t>CCSS.MATH.CONTENT.5.NF.A.2</w:t>
            </w:r>
          </w:p>
        </w:tc>
        <w:tc>
          <w:tcPr>
            <w:tcW w:w="7470" w:type="dxa"/>
            <w:tcMar>
              <w:top w:w="75" w:type="dxa"/>
              <w:left w:w="150" w:type="dxa"/>
              <w:bottom w:w="75" w:type="dxa"/>
              <w:right w:w="150" w:type="dxa"/>
            </w:tcMar>
          </w:tcPr>
          <w:p w:rsidR="005A4B54" w:rsidRPr="005A4B54" w:rsidRDefault="005A4B54" w:rsidP="0026133B">
            <w:pPr>
              <w:pStyle w:val="ListParagraph"/>
              <w:numPr>
                <w:ilvl w:val="0"/>
                <w:numId w:val="23"/>
              </w:numPr>
              <w:spacing w:after="160" w:line="259" w:lineRule="auto"/>
              <w:jc w:val="both"/>
              <w:rPr>
                <w:rFonts w:ascii="Calibri" w:eastAsia="Calibri" w:hAnsi="Calibri" w:cs="Times New Roman"/>
              </w:rPr>
            </w:pPr>
            <w:r w:rsidRPr="005A4B54">
              <w:rPr>
                <w:rFonts w:ascii="Calibri" w:eastAsia="Calibri" w:hAnsi="Calibri" w:cs="Times New Roman"/>
              </w:rPr>
              <w:t>Add and subtract fractions with unlike denominators (including mixed numbers) by replacing given fractions with equivalent fractions in such a way as to produce an equivalent sum or difference of fractions with like denominators. </w:t>
            </w:r>
            <w:r w:rsidRPr="005A4B54">
              <w:rPr>
                <w:rFonts w:ascii="Calibri" w:eastAsia="Calibri" w:hAnsi="Calibri" w:cs="Times New Roman"/>
                <w:i/>
                <w:iCs/>
              </w:rPr>
              <w:t>For example, 2/3 + 5/4 = 8/12 + 15/12 = 23/12. (In general, a/b + c/d = (ad + bc)/bd.)</w:t>
            </w:r>
          </w:p>
          <w:p w:rsidR="00B0496D" w:rsidRPr="00FA7A67" w:rsidRDefault="005A4B54" w:rsidP="0026133B">
            <w:pPr>
              <w:pStyle w:val="ListParagraph"/>
              <w:numPr>
                <w:ilvl w:val="0"/>
                <w:numId w:val="23"/>
              </w:numPr>
              <w:spacing w:after="0" w:line="259" w:lineRule="auto"/>
              <w:jc w:val="both"/>
              <w:rPr>
                <w:rFonts w:ascii="Calibri" w:eastAsia="Calibri" w:hAnsi="Calibri" w:cs="Times New Roman"/>
              </w:rPr>
            </w:pPr>
            <w:r w:rsidRPr="005A4B54">
              <w:rPr>
                <w:rFonts w:ascii="Calibri" w:eastAsia="Calibri" w:hAnsi="Calibri" w:cs="Times New Roman"/>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5A4B54">
              <w:rPr>
                <w:rFonts w:ascii="Calibri" w:eastAsia="Calibri" w:hAnsi="Calibri" w:cs="Times New Roman"/>
                <w:i/>
                <w:iCs/>
              </w:rPr>
              <w:t>For example, recognize an incorrect result 2/5 + 1/2 = 3/7, by observing that 3/7 &lt; 1/2</w:t>
            </w:r>
            <w:r w:rsidRPr="005A4B54">
              <w:rPr>
                <w:rFonts w:ascii="Calibri" w:eastAsia="Calibri" w:hAnsi="Calibri" w:cs="Times New Roman"/>
              </w:rPr>
              <w:t>.</w:t>
            </w:r>
          </w:p>
        </w:tc>
        <w:tc>
          <w:tcPr>
            <w:tcW w:w="990" w:type="dxa"/>
            <w:tcMar>
              <w:top w:w="75" w:type="dxa"/>
              <w:left w:w="150" w:type="dxa"/>
              <w:bottom w:w="75" w:type="dxa"/>
              <w:right w:w="150" w:type="dxa"/>
            </w:tcMar>
          </w:tcPr>
          <w:p w:rsidR="005420D8" w:rsidRPr="000E7EF9" w:rsidRDefault="00F361F6" w:rsidP="00E3251E">
            <w:pPr>
              <w:spacing w:after="160" w:line="259" w:lineRule="auto"/>
              <w:jc w:val="center"/>
              <w:rPr>
                <w:rFonts w:ascii="Calibri" w:eastAsia="Calibri" w:hAnsi="Calibri" w:cs="Times New Roman"/>
                <w:b/>
              </w:rPr>
            </w:pPr>
            <w:r>
              <w:rPr>
                <w:rFonts w:ascii="Calibri" w:eastAsia="Calibri" w:hAnsi="Calibri" w:cs="Times New Roman"/>
                <w:b/>
              </w:rPr>
              <w:t>4</w:t>
            </w:r>
          </w:p>
        </w:tc>
      </w:tr>
      <w:tr w:rsidR="005420D8" w:rsidRPr="0078738F" w:rsidTr="003159C4">
        <w:tc>
          <w:tcPr>
            <w:tcW w:w="780" w:type="dxa"/>
            <w:tcMar>
              <w:top w:w="75" w:type="dxa"/>
              <w:left w:w="150" w:type="dxa"/>
              <w:bottom w:w="75" w:type="dxa"/>
              <w:right w:w="150" w:type="dxa"/>
            </w:tcMar>
            <w:hideMark/>
          </w:tcPr>
          <w:p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-4</w:t>
            </w:r>
          </w:p>
        </w:tc>
        <w:tc>
          <w:tcPr>
            <w:tcW w:w="4140" w:type="dxa"/>
            <w:tcMar>
              <w:top w:w="75" w:type="dxa"/>
              <w:left w:w="150" w:type="dxa"/>
              <w:bottom w:w="75" w:type="dxa"/>
              <w:right w:w="150" w:type="dxa"/>
            </w:tcMar>
            <w:hideMark/>
          </w:tcPr>
          <w:p w:rsidR="00F56199" w:rsidRPr="00CA0C7C" w:rsidRDefault="00F56199" w:rsidP="00F56199">
            <w:pPr>
              <w:spacing w:after="0" w:line="259" w:lineRule="auto"/>
              <w:rPr>
                <w:rFonts w:ascii="Calibri" w:eastAsia="Calibri" w:hAnsi="Calibri" w:cs="Times New Roman"/>
                <w:b/>
                <w:sz w:val="28"/>
              </w:rPr>
            </w:pPr>
            <w:r w:rsidRPr="00CA0C7C">
              <w:rPr>
                <w:rFonts w:ascii="Calibri" w:eastAsia="Calibri" w:hAnsi="Calibri" w:cs="Times New Roman"/>
                <w:b/>
                <w:sz w:val="28"/>
              </w:rPr>
              <w:t>Adding and Subtracting Fraction and Mixed Number</w:t>
            </w:r>
          </w:p>
          <w:p w:rsidR="00F56199" w:rsidRPr="00CA0C7C" w:rsidRDefault="00F56199" w:rsidP="00F56199">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CCSS.MATH.CONTENT.5.NF.A.1</w:t>
            </w:r>
          </w:p>
          <w:p w:rsidR="006507E4" w:rsidRPr="00A35C9A" w:rsidRDefault="00F56199" w:rsidP="00F56199">
            <w:pPr>
              <w:spacing w:after="160" w:line="259" w:lineRule="auto"/>
              <w:rPr>
                <w:rFonts w:ascii="Calibri" w:eastAsia="Calibri" w:hAnsi="Calibri" w:cs="Times New Roman"/>
              </w:rPr>
            </w:pPr>
            <w:r w:rsidRPr="00CA0C7C">
              <w:rPr>
                <w:rFonts w:ascii="Calibri" w:eastAsia="Calibri" w:hAnsi="Calibri" w:cs="Times New Roman"/>
                <w:sz w:val="24"/>
                <w:szCs w:val="24"/>
              </w:rPr>
              <w:lastRenderedPageBreak/>
              <w:t>CCSS.MATH.CONTENT.5.NF.A.2</w:t>
            </w:r>
          </w:p>
        </w:tc>
        <w:tc>
          <w:tcPr>
            <w:tcW w:w="7470" w:type="dxa"/>
            <w:tcMar>
              <w:top w:w="75" w:type="dxa"/>
              <w:left w:w="150" w:type="dxa"/>
              <w:bottom w:w="75" w:type="dxa"/>
              <w:right w:w="150" w:type="dxa"/>
            </w:tcMar>
          </w:tcPr>
          <w:p w:rsidR="0026133B" w:rsidRPr="005A4B54" w:rsidRDefault="0026133B" w:rsidP="0026133B">
            <w:pPr>
              <w:pStyle w:val="ListParagraph"/>
              <w:numPr>
                <w:ilvl w:val="0"/>
                <w:numId w:val="24"/>
              </w:numPr>
              <w:spacing w:after="160" w:line="259" w:lineRule="auto"/>
              <w:jc w:val="both"/>
              <w:rPr>
                <w:rFonts w:ascii="Calibri" w:eastAsia="Calibri" w:hAnsi="Calibri" w:cs="Times New Roman"/>
              </w:rPr>
            </w:pPr>
            <w:r w:rsidRPr="005A4B54">
              <w:rPr>
                <w:rFonts w:ascii="Calibri" w:eastAsia="Calibri" w:hAnsi="Calibri" w:cs="Times New Roman"/>
              </w:rPr>
              <w:lastRenderedPageBreak/>
              <w:t>Add and subtract fractions with unlike denominators (including mixed numbers) by replacing given fractions with equivalent fractions in such a way as to produce an equivalent sum or difference of fractions with like denominators. </w:t>
            </w:r>
            <w:r w:rsidRPr="005A4B54">
              <w:rPr>
                <w:rFonts w:ascii="Calibri" w:eastAsia="Calibri" w:hAnsi="Calibri" w:cs="Times New Roman"/>
                <w:i/>
                <w:iCs/>
              </w:rPr>
              <w:t xml:space="preserve">For example, 2/3 + 5/4 = 8/12 + 15/12 = 23/12. (In </w:t>
            </w:r>
            <w:r w:rsidRPr="005A4B54">
              <w:rPr>
                <w:rFonts w:ascii="Calibri" w:eastAsia="Calibri" w:hAnsi="Calibri" w:cs="Times New Roman"/>
                <w:i/>
                <w:iCs/>
              </w:rPr>
              <w:lastRenderedPageBreak/>
              <w:t>general, a/b + c/d = (ad + bc)/bd.)</w:t>
            </w:r>
          </w:p>
          <w:p w:rsidR="00B0496D" w:rsidRPr="00FA7A67" w:rsidRDefault="0026133B" w:rsidP="0026133B">
            <w:pPr>
              <w:pStyle w:val="ListParagraph"/>
              <w:numPr>
                <w:ilvl w:val="0"/>
                <w:numId w:val="24"/>
              </w:numPr>
              <w:spacing w:after="0"/>
              <w:jc w:val="both"/>
              <w:rPr>
                <w:rFonts w:ascii="Calibri" w:eastAsia="Calibri" w:hAnsi="Calibri" w:cs="Times New Roman"/>
              </w:rPr>
            </w:pPr>
            <w:r w:rsidRPr="005A4B54">
              <w:rPr>
                <w:rFonts w:ascii="Calibri" w:eastAsia="Calibri" w:hAnsi="Calibri" w:cs="Times New Roman"/>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5A4B54">
              <w:rPr>
                <w:rFonts w:ascii="Calibri" w:eastAsia="Calibri" w:hAnsi="Calibri" w:cs="Times New Roman"/>
                <w:i/>
                <w:iCs/>
              </w:rPr>
              <w:t>For example, recognize an incorrect result 2/5 + 1/2 = 3/7, by observing that 3/7 &lt; 1/2</w:t>
            </w:r>
            <w:r w:rsidRPr="005A4B54">
              <w:rPr>
                <w:rFonts w:ascii="Calibri" w:eastAsia="Calibri" w:hAnsi="Calibri" w:cs="Times New Roman"/>
              </w:rPr>
              <w:t>.</w:t>
            </w:r>
          </w:p>
        </w:tc>
        <w:tc>
          <w:tcPr>
            <w:tcW w:w="990" w:type="dxa"/>
            <w:tcMar>
              <w:top w:w="75" w:type="dxa"/>
              <w:left w:w="150" w:type="dxa"/>
              <w:bottom w:w="75" w:type="dxa"/>
              <w:right w:w="150" w:type="dxa"/>
            </w:tcMar>
          </w:tcPr>
          <w:p w:rsidR="005420D8" w:rsidRPr="000E7EF9" w:rsidRDefault="00F361F6" w:rsidP="00E3251E">
            <w:pPr>
              <w:spacing w:after="160" w:line="259" w:lineRule="auto"/>
              <w:jc w:val="center"/>
              <w:rPr>
                <w:rFonts w:ascii="Calibri" w:eastAsia="Calibri" w:hAnsi="Calibri" w:cs="Times New Roman"/>
                <w:b/>
              </w:rPr>
            </w:pPr>
            <w:r>
              <w:rPr>
                <w:rFonts w:ascii="Calibri" w:eastAsia="Calibri" w:hAnsi="Calibri" w:cs="Times New Roman"/>
                <w:b/>
              </w:rPr>
              <w:lastRenderedPageBreak/>
              <w:t>4</w:t>
            </w:r>
          </w:p>
        </w:tc>
      </w:tr>
      <w:tr w:rsidR="005420D8" w:rsidRPr="0078738F" w:rsidTr="003159C4">
        <w:trPr>
          <w:trHeight w:val="2310"/>
        </w:trPr>
        <w:tc>
          <w:tcPr>
            <w:tcW w:w="780" w:type="dxa"/>
            <w:tcMar>
              <w:top w:w="75" w:type="dxa"/>
              <w:left w:w="150" w:type="dxa"/>
              <w:bottom w:w="75" w:type="dxa"/>
              <w:right w:w="150" w:type="dxa"/>
            </w:tcMar>
            <w:hideMark/>
          </w:tcPr>
          <w:p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lastRenderedPageBreak/>
              <w:t>4</w:t>
            </w:r>
            <w:r w:rsidR="005420D8">
              <w:rPr>
                <w:rFonts w:ascii="Calibri" w:eastAsia="Calibri" w:hAnsi="Calibri" w:cs="Times New Roman"/>
                <w:b/>
                <w:bCs/>
                <w:sz w:val="28"/>
              </w:rPr>
              <w:t>-5</w:t>
            </w:r>
          </w:p>
        </w:tc>
        <w:tc>
          <w:tcPr>
            <w:tcW w:w="4140" w:type="dxa"/>
            <w:tcMar>
              <w:top w:w="75" w:type="dxa"/>
              <w:left w:w="150" w:type="dxa"/>
              <w:bottom w:w="75" w:type="dxa"/>
              <w:right w:w="150" w:type="dxa"/>
            </w:tcMar>
            <w:hideMark/>
          </w:tcPr>
          <w:p w:rsidR="00F56199" w:rsidRPr="00CA0C7C" w:rsidRDefault="00F56199" w:rsidP="00F56199">
            <w:pPr>
              <w:spacing w:after="0" w:line="259" w:lineRule="auto"/>
              <w:rPr>
                <w:rFonts w:ascii="Calibri" w:eastAsia="Calibri" w:hAnsi="Calibri" w:cs="Times New Roman"/>
                <w:b/>
                <w:sz w:val="28"/>
              </w:rPr>
            </w:pPr>
            <w:r w:rsidRPr="00CA0C7C">
              <w:rPr>
                <w:rFonts w:ascii="Calibri" w:eastAsia="Calibri" w:hAnsi="Calibri" w:cs="Times New Roman"/>
                <w:b/>
                <w:sz w:val="28"/>
              </w:rPr>
              <w:t>Adding and Subtracting Fraction and Whole Number</w:t>
            </w:r>
          </w:p>
          <w:p w:rsidR="00F56199" w:rsidRDefault="00F56199" w:rsidP="00F56199">
            <w:pPr>
              <w:spacing w:after="0" w:line="259" w:lineRule="auto"/>
              <w:rPr>
                <w:rFonts w:ascii="Calibri" w:eastAsia="Calibri" w:hAnsi="Calibri" w:cs="Times New Roman"/>
                <w:sz w:val="24"/>
                <w:szCs w:val="24"/>
              </w:rPr>
            </w:pPr>
          </w:p>
          <w:p w:rsidR="00F56199" w:rsidRPr="00CA0C7C" w:rsidRDefault="00F56199" w:rsidP="00F56199">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CCSS.MATH.CONTENT.5.NF.A.1</w:t>
            </w:r>
          </w:p>
          <w:p w:rsidR="006507E4" w:rsidRPr="0078738F" w:rsidRDefault="00F56199" w:rsidP="00F56199">
            <w:pPr>
              <w:spacing w:after="0" w:line="259" w:lineRule="auto"/>
              <w:rPr>
                <w:rFonts w:ascii="Calibri" w:eastAsia="Calibri" w:hAnsi="Calibri" w:cs="Times New Roman"/>
                <w:sz w:val="28"/>
              </w:rPr>
            </w:pPr>
            <w:r w:rsidRPr="00CA0C7C">
              <w:rPr>
                <w:rFonts w:ascii="Calibri" w:eastAsia="Calibri" w:hAnsi="Calibri" w:cs="Times New Roman"/>
                <w:sz w:val="24"/>
                <w:szCs w:val="24"/>
              </w:rPr>
              <w:t>CCSS.MATH.CONTENT.5.NF.A.2</w:t>
            </w:r>
          </w:p>
        </w:tc>
        <w:tc>
          <w:tcPr>
            <w:tcW w:w="7470" w:type="dxa"/>
            <w:tcMar>
              <w:top w:w="75" w:type="dxa"/>
              <w:left w:w="150" w:type="dxa"/>
              <w:bottom w:w="75" w:type="dxa"/>
              <w:right w:w="150" w:type="dxa"/>
            </w:tcMar>
          </w:tcPr>
          <w:p w:rsidR="0026133B" w:rsidRPr="005A4B54" w:rsidRDefault="0026133B" w:rsidP="0026133B">
            <w:pPr>
              <w:pStyle w:val="ListParagraph"/>
              <w:numPr>
                <w:ilvl w:val="0"/>
                <w:numId w:val="25"/>
              </w:numPr>
              <w:spacing w:after="160" w:line="259" w:lineRule="auto"/>
              <w:jc w:val="both"/>
              <w:rPr>
                <w:rFonts w:ascii="Calibri" w:eastAsia="Calibri" w:hAnsi="Calibri" w:cs="Times New Roman"/>
              </w:rPr>
            </w:pPr>
            <w:r w:rsidRPr="005A4B54">
              <w:rPr>
                <w:rFonts w:ascii="Calibri" w:eastAsia="Calibri" w:hAnsi="Calibri" w:cs="Times New Roman"/>
              </w:rPr>
              <w:t>Add and subtract fractions with unlike denominators (including mixed numbers) by replacing given fractions with equivalent fractions in such a way as to produce an equivalent sum or difference of fractions with like denominators. </w:t>
            </w:r>
            <w:r w:rsidRPr="005A4B54">
              <w:rPr>
                <w:rFonts w:ascii="Calibri" w:eastAsia="Calibri" w:hAnsi="Calibri" w:cs="Times New Roman"/>
                <w:i/>
                <w:iCs/>
              </w:rPr>
              <w:t>For example, 2/3 + 5/4 = 8/12 + 15/12 = 23/12. (In general, a/b + c/d = (ad + bc)/bd.)</w:t>
            </w:r>
          </w:p>
          <w:p w:rsidR="00B0496D" w:rsidRPr="00E37C2F" w:rsidRDefault="0026133B" w:rsidP="0026133B">
            <w:pPr>
              <w:pStyle w:val="ListParagraph"/>
              <w:numPr>
                <w:ilvl w:val="0"/>
                <w:numId w:val="25"/>
              </w:numPr>
              <w:spacing w:after="160" w:line="259" w:lineRule="auto"/>
              <w:jc w:val="both"/>
              <w:rPr>
                <w:rFonts w:ascii="Calibri" w:eastAsia="Calibri" w:hAnsi="Calibri" w:cs="Times New Roman"/>
              </w:rPr>
            </w:pPr>
            <w:r w:rsidRPr="005A4B54">
              <w:rPr>
                <w:rFonts w:ascii="Calibri" w:eastAsia="Calibri" w:hAnsi="Calibri" w:cs="Times New Roman"/>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5A4B54">
              <w:rPr>
                <w:rFonts w:ascii="Calibri" w:eastAsia="Calibri" w:hAnsi="Calibri" w:cs="Times New Roman"/>
                <w:i/>
                <w:iCs/>
              </w:rPr>
              <w:t>For example, recognize an incorrect result 2/5 + 1/2 = 3/7, by observing that 3/7 &lt; 1/2</w:t>
            </w:r>
            <w:r w:rsidRPr="005A4B54">
              <w:rPr>
                <w:rFonts w:ascii="Calibri" w:eastAsia="Calibri" w:hAnsi="Calibri" w:cs="Times New Roman"/>
              </w:rPr>
              <w:t>.</w:t>
            </w:r>
          </w:p>
        </w:tc>
        <w:tc>
          <w:tcPr>
            <w:tcW w:w="990" w:type="dxa"/>
            <w:tcMar>
              <w:top w:w="75" w:type="dxa"/>
              <w:left w:w="150" w:type="dxa"/>
              <w:bottom w:w="75" w:type="dxa"/>
              <w:right w:w="150" w:type="dxa"/>
            </w:tcMar>
          </w:tcPr>
          <w:p w:rsidR="005420D8" w:rsidRPr="000E7EF9" w:rsidRDefault="00F361F6" w:rsidP="00E3251E">
            <w:pPr>
              <w:spacing w:after="160" w:line="259" w:lineRule="auto"/>
              <w:jc w:val="center"/>
              <w:rPr>
                <w:rFonts w:ascii="Calibri" w:eastAsia="Calibri" w:hAnsi="Calibri" w:cs="Times New Roman"/>
                <w:b/>
              </w:rPr>
            </w:pPr>
            <w:r>
              <w:rPr>
                <w:rFonts w:ascii="Calibri" w:eastAsia="Calibri" w:hAnsi="Calibri" w:cs="Times New Roman"/>
                <w:b/>
              </w:rPr>
              <w:t>4</w:t>
            </w:r>
          </w:p>
        </w:tc>
      </w:tr>
      <w:tr w:rsidR="005420D8" w:rsidRPr="0078738F" w:rsidTr="003159C4">
        <w:trPr>
          <w:trHeight w:val="1635"/>
        </w:trPr>
        <w:tc>
          <w:tcPr>
            <w:tcW w:w="780" w:type="dxa"/>
            <w:tcMar>
              <w:top w:w="75" w:type="dxa"/>
              <w:left w:w="150" w:type="dxa"/>
              <w:bottom w:w="75" w:type="dxa"/>
              <w:right w:w="150" w:type="dxa"/>
            </w:tcMar>
            <w:hideMark/>
          </w:tcPr>
          <w:p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-6</w:t>
            </w:r>
          </w:p>
        </w:tc>
        <w:tc>
          <w:tcPr>
            <w:tcW w:w="4140" w:type="dxa"/>
            <w:tcMar>
              <w:top w:w="75" w:type="dxa"/>
              <w:left w:w="150" w:type="dxa"/>
              <w:bottom w:w="75" w:type="dxa"/>
              <w:right w:w="150" w:type="dxa"/>
            </w:tcMar>
            <w:hideMark/>
          </w:tcPr>
          <w:p w:rsidR="00F56199" w:rsidRPr="00CA0C7C" w:rsidRDefault="00F56199" w:rsidP="00F56199">
            <w:pPr>
              <w:spacing w:after="0" w:line="259" w:lineRule="auto"/>
              <w:rPr>
                <w:rFonts w:ascii="Calibri" w:eastAsia="Calibri" w:hAnsi="Calibri" w:cs="Times New Roman"/>
                <w:b/>
                <w:sz w:val="28"/>
              </w:rPr>
            </w:pPr>
            <w:r w:rsidRPr="00CA0C7C">
              <w:rPr>
                <w:rFonts w:ascii="Calibri" w:eastAsia="Calibri" w:hAnsi="Calibri" w:cs="Times New Roman"/>
                <w:b/>
                <w:sz w:val="28"/>
              </w:rPr>
              <w:t>Fractions in Real World (Addition and Subtraction)</w:t>
            </w:r>
          </w:p>
          <w:p w:rsidR="00F56199" w:rsidRDefault="00F56199" w:rsidP="00F56199">
            <w:pPr>
              <w:spacing w:after="160" w:line="259" w:lineRule="auto"/>
              <w:rPr>
                <w:rFonts w:ascii="Calibri" w:eastAsia="Calibri" w:hAnsi="Calibri" w:cs="Times New Roman"/>
                <w:sz w:val="24"/>
                <w:szCs w:val="24"/>
              </w:rPr>
            </w:pPr>
          </w:p>
          <w:p w:rsidR="006507E4" w:rsidRPr="0078738F" w:rsidRDefault="00F56199" w:rsidP="00F56199">
            <w:pPr>
              <w:spacing w:after="160" w:line="259" w:lineRule="auto"/>
              <w:rPr>
                <w:rFonts w:ascii="Calibri" w:eastAsia="Calibri" w:hAnsi="Calibri" w:cs="Times New Roman"/>
                <w:sz w:val="28"/>
              </w:rPr>
            </w:pPr>
            <w:r w:rsidRPr="00CA0C7C">
              <w:rPr>
                <w:rFonts w:ascii="Calibri" w:eastAsia="Calibri" w:hAnsi="Calibri" w:cs="Times New Roman"/>
                <w:sz w:val="24"/>
                <w:szCs w:val="24"/>
              </w:rPr>
              <w:t>CCSS.MATH.CONTENT.5.NF.A.2</w:t>
            </w:r>
          </w:p>
        </w:tc>
        <w:tc>
          <w:tcPr>
            <w:tcW w:w="7470" w:type="dxa"/>
          </w:tcPr>
          <w:p w:rsidR="00B0496D" w:rsidRPr="00E37C2F" w:rsidRDefault="0026133B" w:rsidP="0026133B">
            <w:pPr>
              <w:pStyle w:val="ListParagraph"/>
              <w:numPr>
                <w:ilvl w:val="0"/>
                <w:numId w:val="27"/>
              </w:numPr>
              <w:spacing w:after="160" w:line="259" w:lineRule="auto"/>
              <w:jc w:val="both"/>
              <w:rPr>
                <w:rFonts w:ascii="Calibri" w:eastAsia="Calibri" w:hAnsi="Calibri" w:cs="Times New Roman"/>
              </w:rPr>
            </w:pPr>
            <w:r w:rsidRPr="005A4B54">
              <w:rPr>
                <w:rFonts w:ascii="Calibri" w:eastAsia="Calibri" w:hAnsi="Calibri" w:cs="Times New Roman"/>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5A4B54">
              <w:rPr>
                <w:rFonts w:ascii="Calibri" w:eastAsia="Calibri" w:hAnsi="Calibri" w:cs="Times New Roman"/>
                <w:i/>
                <w:iCs/>
              </w:rPr>
              <w:t>For example, recognize an incorrect result 2/5 + 1/2 = 3/7, by observing that 3/7 &lt; 1/2</w:t>
            </w:r>
            <w:r w:rsidRPr="005A4B54">
              <w:rPr>
                <w:rFonts w:ascii="Calibri" w:eastAsia="Calibri" w:hAnsi="Calibri" w:cs="Times New Roman"/>
              </w:rPr>
              <w:t>.</w:t>
            </w:r>
          </w:p>
        </w:tc>
        <w:tc>
          <w:tcPr>
            <w:tcW w:w="990" w:type="dxa"/>
          </w:tcPr>
          <w:p w:rsidR="005420D8" w:rsidRPr="000E7EF9" w:rsidRDefault="00FA6879" w:rsidP="00E3251E">
            <w:pPr>
              <w:spacing w:after="160" w:line="259" w:lineRule="auto"/>
              <w:jc w:val="center"/>
              <w:rPr>
                <w:rFonts w:ascii="Calibri" w:eastAsia="Calibri" w:hAnsi="Calibri" w:cs="Times New Roman"/>
                <w:b/>
              </w:rPr>
            </w:pPr>
            <w:r>
              <w:rPr>
                <w:rFonts w:ascii="Calibri" w:eastAsia="Calibri" w:hAnsi="Calibri" w:cs="Times New Roman"/>
                <w:b/>
              </w:rPr>
              <w:t>2</w:t>
            </w:r>
          </w:p>
        </w:tc>
      </w:tr>
    </w:tbl>
    <w:p w:rsidR="004C1DED" w:rsidRDefault="004C1DED" w:rsidP="0078738F">
      <w:pPr>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3159C4" w:rsidTr="00AC4EE7">
        <w:tc>
          <w:tcPr>
            <w:tcW w:w="1384" w:type="dxa"/>
          </w:tcPr>
          <w:p w:rsidR="003159C4" w:rsidRPr="003B68CF" w:rsidRDefault="003159C4" w:rsidP="00AC4EE7">
            <w:pPr>
              <w:spacing w:after="160" w:line="259" w:lineRule="auto"/>
              <w:rPr>
                <w:rFonts w:ascii="Calibri" w:eastAsia="Calibri" w:hAnsi="Calibri" w:cs="Times New Roman"/>
                <w:b/>
                <w:sz w:val="32"/>
              </w:rPr>
            </w:pPr>
            <w:r>
              <w:rPr>
                <w:rFonts w:ascii="Calibri" w:eastAsia="Calibri" w:hAnsi="Calibri" w:cs="Times New Roman"/>
                <w:b/>
                <w:sz w:val="32"/>
              </w:rPr>
              <w:lastRenderedPageBreak/>
              <w:t>Unit 5</w:t>
            </w:r>
            <w:r w:rsidRPr="003B68CF">
              <w:rPr>
                <w:rFonts w:ascii="Calibri" w:eastAsia="Calibri" w:hAnsi="Calibri" w:cs="Times New Roman"/>
                <w:b/>
                <w:sz w:val="32"/>
              </w:rPr>
              <w:t xml:space="preserve"> –</w:t>
            </w:r>
          </w:p>
        </w:tc>
        <w:tc>
          <w:tcPr>
            <w:tcW w:w="6237" w:type="dxa"/>
          </w:tcPr>
          <w:p w:rsidR="003159C4" w:rsidRPr="00D63500" w:rsidRDefault="007D2F75" w:rsidP="007D2F75">
            <w:pPr>
              <w:spacing w:after="160" w:line="259" w:lineRule="auto"/>
              <w:rPr>
                <w:rFonts w:ascii="Calibri" w:eastAsia="Calibri" w:hAnsi="Calibri" w:cs="Times New Roman"/>
                <w:b/>
                <w:bCs/>
                <w:sz w:val="32"/>
                <w:szCs w:val="32"/>
              </w:rPr>
            </w:pPr>
            <w:r w:rsidRPr="00CA0C7C">
              <w:rPr>
                <w:rFonts w:ascii="Calibri" w:eastAsia="Calibri" w:hAnsi="Calibri" w:cs="Times New Roman"/>
                <w:b/>
                <w:sz w:val="32"/>
                <w:szCs w:val="32"/>
              </w:rPr>
              <w:t>Multiplying and Dividing Fractions</w:t>
            </w:r>
          </w:p>
        </w:tc>
        <w:tc>
          <w:tcPr>
            <w:tcW w:w="5555" w:type="dxa"/>
          </w:tcPr>
          <w:p w:rsidR="003159C4" w:rsidRDefault="003159C4"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E10526">
              <w:rPr>
                <w:rFonts w:ascii="Calibri" w:eastAsia="Calibri" w:hAnsi="Calibri" w:cs="Times New Roman"/>
                <w:b/>
                <w:sz w:val="32"/>
              </w:rPr>
              <w:t xml:space="preserve"> 32</w:t>
            </w:r>
          </w:p>
        </w:tc>
      </w:tr>
    </w:tbl>
    <w:p w:rsidR="0078738F" w:rsidRDefault="0078738F" w:rsidP="0078738F">
      <w:pPr>
        <w:spacing w:after="160" w:line="259" w:lineRule="auto"/>
        <w:rPr>
          <w:rFonts w:ascii="Calibri" w:eastAsia="Calibri" w:hAnsi="Calibri" w:cs="Times New Roman"/>
          <w:b/>
          <w:bCs/>
          <w:sz w:val="32"/>
          <w:szCs w:val="32"/>
        </w:rPr>
      </w:pPr>
    </w:p>
    <w:tbl>
      <w:tblPr>
        <w:tblW w:w="13470" w:type="dxa"/>
        <w:tblCellMar>
          <w:top w:w="15" w:type="dxa"/>
          <w:left w:w="15" w:type="dxa"/>
          <w:bottom w:w="15" w:type="dxa"/>
          <w:right w:w="15" w:type="dxa"/>
        </w:tblCellMar>
        <w:tblLook w:val="04A0" w:firstRow="1" w:lastRow="0" w:firstColumn="1" w:lastColumn="0" w:noHBand="0" w:noVBand="1"/>
      </w:tblPr>
      <w:tblGrid>
        <w:gridCol w:w="780"/>
        <w:gridCol w:w="4140"/>
        <w:gridCol w:w="7560"/>
        <w:gridCol w:w="990"/>
      </w:tblGrid>
      <w:tr w:rsidR="00E37C2F" w:rsidRPr="0078738F" w:rsidTr="00E3251E">
        <w:tc>
          <w:tcPr>
            <w:tcW w:w="780" w:type="dxa"/>
            <w:tcMar>
              <w:top w:w="75" w:type="dxa"/>
              <w:left w:w="150" w:type="dxa"/>
              <w:bottom w:w="75" w:type="dxa"/>
              <w:right w:w="150" w:type="dxa"/>
            </w:tcMar>
          </w:tcPr>
          <w:p w:rsidR="00E37C2F" w:rsidRDefault="00E37C2F" w:rsidP="00E37C2F">
            <w:pPr>
              <w:spacing w:after="160" w:line="259" w:lineRule="auto"/>
              <w:rPr>
                <w:rFonts w:ascii="Calibri" w:eastAsia="Calibri" w:hAnsi="Calibri" w:cs="Times New Roman"/>
                <w:b/>
                <w:bCs/>
                <w:sz w:val="28"/>
              </w:rPr>
            </w:pPr>
          </w:p>
        </w:tc>
        <w:tc>
          <w:tcPr>
            <w:tcW w:w="4140" w:type="dxa"/>
            <w:tcMar>
              <w:top w:w="75" w:type="dxa"/>
              <w:left w:w="150" w:type="dxa"/>
              <w:bottom w:w="75" w:type="dxa"/>
              <w:right w:w="150" w:type="dxa"/>
            </w:tcMar>
          </w:tcPr>
          <w:p w:rsidR="00E37C2F" w:rsidRPr="00E37C2F" w:rsidRDefault="00E37C2F" w:rsidP="00E37C2F">
            <w:pPr>
              <w:spacing w:after="160" w:line="259" w:lineRule="auto"/>
              <w:rPr>
                <w:rFonts w:ascii="Calibri" w:eastAsia="Calibri" w:hAnsi="Calibri" w:cs="Times New Roman"/>
                <w:b/>
                <w:sz w:val="28"/>
              </w:rPr>
            </w:pPr>
            <w:r>
              <w:rPr>
                <w:b/>
                <w:sz w:val="28"/>
              </w:rPr>
              <w:t>Common Core Standard Covered</w:t>
            </w:r>
          </w:p>
        </w:tc>
        <w:tc>
          <w:tcPr>
            <w:tcW w:w="7560" w:type="dxa"/>
            <w:tcMar>
              <w:top w:w="75" w:type="dxa"/>
              <w:left w:w="150" w:type="dxa"/>
              <w:bottom w:w="75" w:type="dxa"/>
              <w:right w:w="150" w:type="dxa"/>
            </w:tcMar>
          </w:tcPr>
          <w:p w:rsidR="00E37C2F" w:rsidRPr="0078738F" w:rsidRDefault="00E37C2F" w:rsidP="00E37C2F">
            <w:pPr>
              <w:spacing w:after="160" w:line="259" w:lineRule="auto"/>
              <w:jc w:val="center"/>
              <w:rPr>
                <w:rFonts w:ascii="Calibri" w:eastAsia="Calibri" w:hAnsi="Calibri" w:cs="Times New Roman"/>
              </w:rPr>
            </w:pPr>
            <w:r w:rsidRPr="00B10AFF">
              <w:rPr>
                <w:b/>
                <w:sz w:val="28"/>
                <w:szCs w:val="28"/>
              </w:rPr>
              <w:t>Major Topics/Concepts</w:t>
            </w:r>
          </w:p>
        </w:tc>
        <w:tc>
          <w:tcPr>
            <w:tcW w:w="990" w:type="dxa"/>
            <w:tcMar>
              <w:top w:w="75" w:type="dxa"/>
              <w:left w:w="150" w:type="dxa"/>
              <w:bottom w:w="75" w:type="dxa"/>
              <w:right w:w="150" w:type="dxa"/>
            </w:tcMar>
          </w:tcPr>
          <w:p w:rsidR="00E37C2F" w:rsidRPr="00CD2E8A" w:rsidRDefault="00E37C2F" w:rsidP="00E3251E">
            <w:pPr>
              <w:spacing w:after="16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9E781E" w:rsidRPr="0078738F" w:rsidTr="00E3251E">
        <w:tc>
          <w:tcPr>
            <w:tcW w:w="780" w:type="dxa"/>
            <w:tcMar>
              <w:top w:w="75" w:type="dxa"/>
              <w:left w:w="150" w:type="dxa"/>
              <w:bottom w:w="75" w:type="dxa"/>
              <w:right w:w="150" w:type="dxa"/>
            </w:tcMar>
            <w:hideMark/>
          </w:tcPr>
          <w:p w:rsidR="009E781E" w:rsidRPr="0078738F"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t>5</w:t>
            </w:r>
            <w:r w:rsidR="009E781E" w:rsidRPr="0078738F">
              <w:rPr>
                <w:rFonts w:ascii="Calibri" w:eastAsia="Calibri" w:hAnsi="Calibri" w:cs="Times New Roman"/>
                <w:b/>
                <w:bCs/>
                <w:sz w:val="28"/>
              </w:rPr>
              <w:t>-1</w:t>
            </w:r>
          </w:p>
        </w:tc>
        <w:tc>
          <w:tcPr>
            <w:tcW w:w="4140" w:type="dxa"/>
            <w:tcMar>
              <w:top w:w="75" w:type="dxa"/>
              <w:left w:w="150" w:type="dxa"/>
              <w:bottom w:w="75" w:type="dxa"/>
              <w:right w:w="150" w:type="dxa"/>
            </w:tcMar>
            <w:hideMark/>
          </w:tcPr>
          <w:p w:rsidR="007D2F75" w:rsidRPr="00CA0C7C" w:rsidRDefault="007D2F75" w:rsidP="007D2F75">
            <w:pPr>
              <w:spacing w:after="0" w:line="240" w:lineRule="auto"/>
              <w:contextualSpacing/>
              <w:rPr>
                <w:rFonts w:ascii="Calibri" w:eastAsia="Calibri" w:hAnsi="Calibri" w:cs="Times New Roman"/>
                <w:b/>
                <w:sz w:val="28"/>
              </w:rPr>
            </w:pPr>
            <w:r w:rsidRPr="00CA0C7C">
              <w:rPr>
                <w:rFonts w:ascii="Calibri" w:eastAsia="Calibri" w:hAnsi="Calibri" w:cs="Times New Roman"/>
                <w:b/>
                <w:sz w:val="28"/>
              </w:rPr>
              <w:t>Fractions as Division</w:t>
            </w:r>
          </w:p>
          <w:p w:rsidR="007D2F75" w:rsidRDefault="007D2F75" w:rsidP="007D2F75">
            <w:pPr>
              <w:spacing w:after="160" w:line="240" w:lineRule="auto"/>
              <w:contextualSpacing/>
              <w:rPr>
                <w:rFonts w:ascii="Calibri" w:eastAsia="Calibri" w:hAnsi="Calibri" w:cs="Times New Roman"/>
                <w:sz w:val="24"/>
                <w:szCs w:val="24"/>
              </w:rPr>
            </w:pPr>
          </w:p>
          <w:p w:rsidR="00C7548F" w:rsidRPr="0078738F" w:rsidRDefault="007D2F75" w:rsidP="007D2F75">
            <w:pPr>
              <w:spacing w:after="160" w:line="240" w:lineRule="auto"/>
              <w:contextualSpacing/>
              <w:rPr>
                <w:rFonts w:ascii="Calibri" w:eastAsia="Calibri" w:hAnsi="Calibri" w:cs="Times New Roman"/>
                <w:sz w:val="28"/>
              </w:rPr>
            </w:pPr>
            <w:r w:rsidRPr="00CA0C7C">
              <w:rPr>
                <w:rFonts w:ascii="Calibri" w:eastAsia="Calibri" w:hAnsi="Calibri" w:cs="Times New Roman"/>
                <w:sz w:val="24"/>
                <w:szCs w:val="24"/>
              </w:rPr>
              <w:t>CCSS.MATH.CONTENT.5.NF.B.3</w:t>
            </w:r>
          </w:p>
        </w:tc>
        <w:tc>
          <w:tcPr>
            <w:tcW w:w="7560" w:type="dxa"/>
            <w:tcMar>
              <w:top w:w="75" w:type="dxa"/>
              <w:left w:w="150" w:type="dxa"/>
              <w:bottom w:w="75" w:type="dxa"/>
              <w:right w:w="150" w:type="dxa"/>
            </w:tcMar>
          </w:tcPr>
          <w:p w:rsidR="0026133B" w:rsidRPr="0026133B" w:rsidRDefault="0026133B" w:rsidP="0026133B">
            <w:pPr>
              <w:pStyle w:val="ListParagraph"/>
              <w:numPr>
                <w:ilvl w:val="0"/>
                <w:numId w:val="26"/>
              </w:numPr>
              <w:spacing w:after="0" w:line="259" w:lineRule="auto"/>
              <w:jc w:val="both"/>
              <w:rPr>
                <w:rFonts w:ascii="Calibri" w:eastAsia="Calibri" w:hAnsi="Calibri" w:cs="Times New Roman"/>
                <w:bCs/>
                <w:lang w:val="en-PH"/>
              </w:rPr>
            </w:pPr>
            <w:r w:rsidRPr="0026133B">
              <w:rPr>
                <w:rFonts w:ascii="Calibri" w:eastAsia="Calibri" w:hAnsi="Calibri" w:cs="Times New Roman"/>
                <w:bCs/>
                <w:lang w:val="en-PH"/>
              </w:rPr>
              <w:t>Interpret a fraction as division of the numerator by the denominator (</w:t>
            </w:r>
            <w:r w:rsidRPr="0026133B">
              <w:rPr>
                <w:rFonts w:ascii="Calibri" w:eastAsia="Calibri" w:hAnsi="Calibri" w:cs="Times New Roman"/>
                <w:bCs/>
                <w:i/>
                <w:iCs/>
                <w:lang w:val="en-PH"/>
              </w:rPr>
              <w:t>a</w:t>
            </w:r>
            <w:r w:rsidRPr="0026133B">
              <w:rPr>
                <w:rFonts w:ascii="Calibri" w:eastAsia="Calibri" w:hAnsi="Calibri" w:cs="Times New Roman"/>
                <w:bCs/>
                <w:lang w:val="en-PH"/>
              </w:rPr>
              <w:t>/</w:t>
            </w:r>
            <w:r w:rsidRPr="0026133B">
              <w:rPr>
                <w:rFonts w:ascii="Calibri" w:eastAsia="Calibri" w:hAnsi="Calibri" w:cs="Times New Roman"/>
                <w:bCs/>
                <w:i/>
                <w:iCs/>
                <w:lang w:val="en-PH"/>
              </w:rPr>
              <w:t>b</w:t>
            </w:r>
            <w:r w:rsidRPr="0026133B">
              <w:rPr>
                <w:rFonts w:ascii="Calibri" w:eastAsia="Calibri" w:hAnsi="Calibri" w:cs="Times New Roman"/>
                <w:bCs/>
                <w:lang w:val="en-PH"/>
              </w:rPr>
              <w:t> = </w:t>
            </w:r>
            <w:r w:rsidRPr="0026133B">
              <w:rPr>
                <w:rFonts w:ascii="Calibri" w:eastAsia="Calibri" w:hAnsi="Calibri" w:cs="Times New Roman"/>
                <w:bCs/>
                <w:i/>
                <w:iCs/>
                <w:lang w:val="en-PH"/>
              </w:rPr>
              <w:t>a</w:t>
            </w:r>
            <w:r w:rsidRPr="0026133B">
              <w:rPr>
                <w:rFonts w:ascii="Calibri" w:eastAsia="Calibri" w:hAnsi="Calibri" w:cs="Times New Roman"/>
                <w:bCs/>
                <w:lang w:val="en-PH"/>
              </w:rPr>
              <w:t> ÷ </w:t>
            </w:r>
            <w:r w:rsidRPr="0026133B">
              <w:rPr>
                <w:rFonts w:ascii="Calibri" w:eastAsia="Calibri" w:hAnsi="Calibri" w:cs="Times New Roman"/>
                <w:bCs/>
                <w:i/>
                <w:iCs/>
                <w:lang w:val="en-PH"/>
              </w:rPr>
              <w:t>b</w:t>
            </w:r>
            <w:r w:rsidRPr="0026133B">
              <w:rPr>
                <w:rFonts w:ascii="Calibri" w:eastAsia="Calibri" w:hAnsi="Calibri" w:cs="Times New Roman"/>
                <w:bCs/>
                <w:lang w:val="en-PH"/>
              </w:rPr>
              <w:t>). Solve word problems involving division of whole numbers leading to answers in the form of fractions or mixed numbers, e.g., by using visual fraction models or equations to represent the problem. </w:t>
            </w:r>
            <w:r w:rsidRPr="0026133B">
              <w:rPr>
                <w:rFonts w:ascii="Calibri" w:eastAsia="Calibri" w:hAnsi="Calibri" w:cs="Times New Roman"/>
                <w:bCs/>
                <w:i/>
                <w:iCs/>
                <w:lang w:val="en-PH"/>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p w:rsidR="00B0496D" w:rsidRPr="004759F9" w:rsidRDefault="00B0496D" w:rsidP="0026133B">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rsidR="009E781E" w:rsidRPr="00CD2E8A" w:rsidRDefault="00F361F6" w:rsidP="00E3251E">
            <w:pPr>
              <w:spacing w:after="160" w:line="259" w:lineRule="auto"/>
              <w:jc w:val="center"/>
              <w:rPr>
                <w:rFonts w:ascii="Calibri" w:eastAsia="Calibri" w:hAnsi="Calibri" w:cs="Times New Roman"/>
                <w:b/>
              </w:rPr>
            </w:pPr>
            <w:r>
              <w:rPr>
                <w:rFonts w:ascii="Calibri" w:eastAsia="Calibri" w:hAnsi="Calibri" w:cs="Times New Roman"/>
                <w:b/>
              </w:rPr>
              <w:t>4</w:t>
            </w:r>
          </w:p>
        </w:tc>
      </w:tr>
      <w:tr w:rsidR="009E781E" w:rsidRPr="0078738F" w:rsidTr="0026133B">
        <w:trPr>
          <w:trHeight w:val="1405"/>
        </w:trPr>
        <w:tc>
          <w:tcPr>
            <w:tcW w:w="780" w:type="dxa"/>
            <w:tcMar>
              <w:top w:w="75" w:type="dxa"/>
              <w:left w:w="150" w:type="dxa"/>
              <w:bottom w:w="75" w:type="dxa"/>
              <w:right w:w="150" w:type="dxa"/>
            </w:tcMar>
          </w:tcPr>
          <w:p w:rsidR="009E781E"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t>5</w:t>
            </w:r>
            <w:r w:rsidR="009E781E">
              <w:rPr>
                <w:rFonts w:ascii="Calibri" w:eastAsia="Calibri" w:hAnsi="Calibri" w:cs="Times New Roman"/>
                <w:b/>
                <w:bCs/>
                <w:sz w:val="28"/>
              </w:rPr>
              <w:t>-2</w:t>
            </w:r>
          </w:p>
        </w:tc>
        <w:tc>
          <w:tcPr>
            <w:tcW w:w="4140" w:type="dxa"/>
            <w:tcMar>
              <w:top w:w="75" w:type="dxa"/>
              <w:left w:w="150" w:type="dxa"/>
              <w:bottom w:w="75" w:type="dxa"/>
              <w:right w:w="150" w:type="dxa"/>
            </w:tcMar>
          </w:tcPr>
          <w:p w:rsidR="007D2F75" w:rsidRPr="00CA0C7C" w:rsidRDefault="007D2F75" w:rsidP="007D2F75">
            <w:pPr>
              <w:spacing w:after="0" w:line="259" w:lineRule="auto"/>
              <w:rPr>
                <w:rFonts w:ascii="Calibri" w:eastAsia="Calibri" w:hAnsi="Calibri" w:cs="Times New Roman"/>
                <w:b/>
                <w:sz w:val="28"/>
              </w:rPr>
            </w:pPr>
            <w:r w:rsidRPr="00CA0C7C">
              <w:rPr>
                <w:rFonts w:ascii="Calibri" w:eastAsia="Calibri" w:hAnsi="Calibri" w:cs="Times New Roman"/>
                <w:b/>
                <w:sz w:val="28"/>
              </w:rPr>
              <w:t>Multiplying Fractions and Whole Number</w:t>
            </w:r>
          </w:p>
          <w:p w:rsidR="007D2F75" w:rsidRDefault="007D2F75" w:rsidP="007D2F75">
            <w:pPr>
              <w:spacing w:after="0" w:line="259" w:lineRule="auto"/>
              <w:rPr>
                <w:rFonts w:ascii="Calibri" w:eastAsia="Calibri" w:hAnsi="Calibri" w:cs="Times New Roman"/>
                <w:sz w:val="24"/>
                <w:szCs w:val="24"/>
              </w:rPr>
            </w:pP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CCSS.MATH.CONTENT.5.NF.B.4</w:t>
            </w: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CCSS.MATH.CONTENT.5.NF.B.4.A</w:t>
            </w: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CCSS.MATH.CONTENT.5.NF.B.4.B</w:t>
            </w:r>
          </w:p>
          <w:p w:rsidR="00C7548F" w:rsidRPr="00193C4C" w:rsidRDefault="007D2F75" w:rsidP="007D2F75">
            <w:pPr>
              <w:spacing w:after="160" w:line="259" w:lineRule="auto"/>
              <w:rPr>
                <w:rFonts w:ascii="Calibri" w:eastAsia="Calibri" w:hAnsi="Calibri" w:cs="Times New Roman"/>
                <w:sz w:val="28"/>
              </w:rPr>
            </w:pPr>
            <w:r w:rsidRPr="00CA0C7C">
              <w:rPr>
                <w:rFonts w:ascii="Calibri" w:eastAsia="Calibri" w:hAnsi="Calibri" w:cs="Times New Roman"/>
                <w:sz w:val="24"/>
                <w:szCs w:val="24"/>
              </w:rPr>
              <w:t>CCSS.MATH.CONTENT.5.NF.B.6</w:t>
            </w:r>
          </w:p>
        </w:tc>
        <w:tc>
          <w:tcPr>
            <w:tcW w:w="7560" w:type="dxa"/>
            <w:tcMar>
              <w:top w:w="75" w:type="dxa"/>
              <w:left w:w="150" w:type="dxa"/>
              <w:bottom w:w="75" w:type="dxa"/>
              <w:right w:w="150" w:type="dxa"/>
            </w:tcMar>
          </w:tcPr>
          <w:p w:rsidR="0026133B" w:rsidRDefault="0026133B" w:rsidP="0026133B">
            <w:pPr>
              <w:pStyle w:val="ListParagraph"/>
              <w:numPr>
                <w:ilvl w:val="0"/>
                <w:numId w:val="28"/>
              </w:numPr>
              <w:spacing w:after="0" w:line="259" w:lineRule="auto"/>
              <w:jc w:val="both"/>
              <w:rPr>
                <w:rFonts w:ascii="Calibri" w:eastAsia="Calibri" w:hAnsi="Calibri" w:cs="Times New Roman"/>
                <w:bCs/>
              </w:rPr>
            </w:pPr>
            <w:r w:rsidRPr="0026133B">
              <w:rPr>
                <w:rFonts w:ascii="Calibri" w:eastAsia="Calibri" w:hAnsi="Calibri" w:cs="Times New Roman"/>
                <w:bCs/>
              </w:rPr>
              <w:t>Apply and extend previous understandings of multiplication to multiply a fraction or whole number by a fraction.</w:t>
            </w:r>
          </w:p>
          <w:p w:rsidR="00B0496D" w:rsidRPr="0026133B" w:rsidRDefault="0026133B" w:rsidP="0026133B">
            <w:pPr>
              <w:pStyle w:val="ListParagraph"/>
              <w:numPr>
                <w:ilvl w:val="0"/>
                <w:numId w:val="28"/>
              </w:numPr>
              <w:spacing w:after="0" w:line="259" w:lineRule="auto"/>
              <w:jc w:val="both"/>
              <w:rPr>
                <w:rFonts w:ascii="Calibri" w:eastAsia="Calibri" w:hAnsi="Calibri" w:cs="Times New Roman"/>
                <w:bCs/>
              </w:rPr>
            </w:pPr>
            <w:r w:rsidRPr="0026133B">
              <w:rPr>
                <w:rFonts w:ascii="Calibri" w:eastAsia="Calibri" w:hAnsi="Calibri" w:cs="Times New Roman"/>
                <w:bCs/>
              </w:rPr>
              <w:t>Interpret the product (</w:t>
            </w:r>
            <w:r w:rsidRPr="0026133B">
              <w:rPr>
                <w:rFonts w:ascii="Calibri" w:eastAsia="Calibri" w:hAnsi="Calibri" w:cs="Times New Roman"/>
                <w:bCs/>
                <w:i/>
                <w:iCs/>
              </w:rPr>
              <w:t>a</w:t>
            </w:r>
            <w:r w:rsidRPr="0026133B">
              <w:rPr>
                <w:rFonts w:ascii="Calibri" w:eastAsia="Calibri" w:hAnsi="Calibri" w:cs="Times New Roman"/>
                <w:bCs/>
              </w:rPr>
              <w:t>/</w:t>
            </w:r>
            <w:r w:rsidRPr="0026133B">
              <w:rPr>
                <w:rFonts w:ascii="Calibri" w:eastAsia="Calibri" w:hAnsi="Calibri" w:cs="Times New Roman"/>
                <w:bCs/>
                <w:i/>
                <w:iCs/>
              </w:rPr>
              <w:t>b</w:t>
            </w:r>
            <w:r w:rsidRPr="0026133B">
              <w:rPr>
                <w:rFonts w:ascii="Calibri" w:eastAsia="Calibri" w:hAnsi="Calibri" w:cs="Times New Roman"/>
                <w:bCs/>
              </w:rPr>
              <w:t>) × </w:t>
            </w:r>
            <w:r w:rsidRPr="0026133B">
              <w:rPr>
                <w:rFonts w:ascii="Calibri" w:eastAsia="Calibri" w:hAnsi="Calibri" w:cs="Times New Roman"/>
                <w:bCs/>
                <w:i/>
                <w:iCs/>
              </w:rPr>
              <w:t>q</w:t>
            </w:r>
            <w:r w:rsidRPr="0026133B">
              <w:rPr>
                <w:rFonts w:ascii="Calibri" w:eastAsia="Calibri" w:hAnsi="Calibri" w:cs="Times New Roman"/>
                <w:bCs/>
              </w:rPr>
              <w:t> as </w:t>
            </w:r>
            <w:r w:rsidRPr="0026133B">
              <w:rPr>
                <w:rFonts w:ascii="Calibri" w:eastAsia="Calibri" w:hAnsi="Calibri" w:cs="Times New Roman"/>
                <w:bCs/>
                <w:i/>
                <w:iCs/>
              </w:rPr>
              <w:t>a</w:t>
            </w:r>
            <w:r w:rsidRPr="0026133B">
              <w:rPr>
                <w:rFonts w:ascii="Calibri" w:eastAsia="Calibri" w:hAnsi="Calibri" w:cs="Times New Roman"/>
                <w:bCs/>
              </w:rPr>
              <w:t> parts of a partition of </w:t>
            </w:r>
            <w:r w:rsidRPr="0026133B">
              <w:rPr>
                <w:rFonts w:ascii="Calibri" w:eastAsia="Calibri" w:hAnsi="Calibri" w:cs="Times New Roman"/>
                <w:bCs/>
                <w:i/>
                <w:iCs/>
              </w:rPr>
              <w:t>q</w:t>
            </w:r>
            <w:r w:rsidRPr="0026133B">
              <w:rPr>
                <w:rFonts w:ascii="Calibri" w:eastAsia="Calibri" w:hAnsi="Calibri" w:cs="Times New Roman"/>
                <w:bCs/>
              </w:rPr>
              <w:t> into </w:t>
            </w:r>
            <w:r w:rsidRPr="0026133B">
              <w:rPr>
                <w:rFonts w:ascii="Calibri" w:eastAsia="Calibri" w:hAnsi="Calibri" w:cs="Times New Roman"/>
                <w:bCs/>
                <w:i/>
                <w:iCs/>
              </w:rPr>
              <w:t>b</w:t>
            </w:r>
            <w:r w:rsidRPr="0026133B">
              <w:rPr>
                <w:rFonts w:ascii="Calibri" w:eastAsia="Calibri" w:hAnsi="Calibri" w:cs="Times New Roman"/>
                <w:bCs/>
              </w:rPr>
              <w:t> equal parts; equivalently, as the result of a sequence of operations</w:t>
            </w:r>
            <w:r w:rsidRPr="0026133B">
              <w:rPr>
                <w:rFonts w:ascii="Calibri" w:eastAsia="Calibri" w:hAnsi="Calibri" w:cs="Times New Roman"/>
                <w:bCs/>
                <w:i/>
                <w:iCs/>
              </w:rPr>
              <w:t> a</w:t>
            </w:r>
            <w:r w:rsidRPr="0026133B">
              <w:rPr>
                <w:rFonts w:ascii="Calibri" w:eastAsia="Calibri" w:hAnsi="Calibri" w:cs="Times New Roman"/>
                <w:bCs/>
              </w:rPr>
              <w:t> × </w:t>
            </w:r>
            <w:r w:rsidRPr="0026133B">
              <w:rPr>
                <w:rFonts w:ascii="Calibri" w:eastAsia="Calibri" w:hAnsi="Calibri" w:cs="Times New Roman"/>
                <w:bCs/>
                <w:i/>
                <w:iCs/>
              </w:rPr>
              <w:t>q</w:t>
            </w:r>
            <w:r w:rsidRPr="0026133B">
              <w:rPr>
                <w:rFonts w:ascii="Calibri" w:eastAsia="Calibri" w:hAnsi="Calibri" w:cs="Times New Roman"/>
                <w:bCs/>
              </w:rPr>
              <w:t> ÷ </w:t>
            </w:r>
            <w:r w:rsidRPr="0026133B">
              <w:rPr>
                <w:rFonts w:ascii="Calibri" w:eastAsia="Calibri" w:hAnsi="Calibri" w:cs="Times New Roman"/>
                <w:bCs/>
                <w:i/>
                <w:iCs/>
              </w:rPr>
              <w:t>b</w:t>
            </w:r>
            <w:r w:rsidRPr="0026133B">
              <w:rPr>
                <w:rFonts w:ascii="Calibri" w:eastAsia="Calibri" w:hAnsi="Calibri" w:cs="Times New Roman"/>
                <w:bCs/>
              </w:rPr>
              <w:t>. </w:t>
            </w:r>
            <w:r w:rsidRPr="0026133B">
              <w:rPr>
                <w:rFonts w:ascii="Calibri" w:eastAsia="Calibri" w:hAnsi="Calibri" w:cs="Times New Roman"/>
                <w:bCs/>
                <w:i/>
                <w:iCs/>
              </w:rPr>
              <w:t>For example, use a visual fraction model to show (2/3) × 4 = 8/3, and create a story context for this equation. Do the same with (2/3) × (4/5) = 8/15. (In general, (a/b) × (c/d) = (ac)/(bd).</w:t>
            </w:r>
          </w:p>
          <w:p w:rsidR="0026133B" w:rsidRDefault="0026133B" w:rsidP="0026133B">
            <w:pPr>
              <w:pStyle w:val="ListParagraph"/>
              <w:numPr>
                <w:ilvl w:val="0"/>
                <w:numId w:val="28"/>
              </w:numPr>
              <w:spacing w:after="0" w:line="259" w:lineRule="auto"/>
              <w:jc w:val="both"/>
              <w:rPr>
                <w:rFonts w:ascii="Calibri" w:eastAsia="Calibri" w:hAnsi="Calibri" w:cs="Times New Roman"/>
                <w:bCs/>
              </w:rPr>
            </w:pPr>
            <w:r w:rsidRPr="0026133B">
              <w:rPr>
                <w:rFonts w:ascii="Calibri" w:eastAsia="Calibri" w:hAnsi="Calibri" w:cs="Times New Roman"/>
                <w:bCs/>
              </w:rPr>
              <w:t xml:space="preserve">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w:t>
            </w:r>
            <w:r w:rsidRPr="0026133B">
              <w:rPr>
                <w:rFonts w:ascii="Calibri" w:eastAsia="Calibri" w:hAnsi="Calibri" w:cs="Times New Roman"/>
                <w:bCs/>
              </w:rPr>
              <w:lastRenderedPageBreak/>
              <w:t>fraction products as rectangular areas.</w:t>
            </w:r>
          </w:p>
          <w:p w:rsidR="0026133B" w:rsidRPr="00E37C2F" w:rsidRDefault="0026133B" w:rsidP="0026133B">
            <w:pPr>
              <w:pStyle w:val="ListParagraph"/>
              <w:numPr>
                <w:ilvl w:val="0"/>
                <w:numId w:val="28"/>
              </w:numPr>
              <w:spacing w:after="0" w:line="259" w:lineRule="auto"/>
              <w:jc w:val="both"/>
              <w:rPr>
                <w:rFonts w:ascii="Calibri" w:eastAsia="Calibri" w:hAnsi="Calibri" w:cs="Times New Roman"/>
                <w:bCs/>
              </w:rPr>
            </w:pPr>
            <w:r w:rsidRPr="0026133B">
              <w:rPr>
                <w:rFonts w:ascii="Calibri" w:eastAsia="Calibri" w:hAnsi="Calibri" w:cs="Times New Roman"/>
                <w:bCs/>
              </w:rPr>
              <w:t>Solve real world problems involving multiplication of fractions and mixed numbers, e.g., by using visual fraction models or equations to represent the problem.</w:t>
            </w:r>
          </w:p>
        </w:tc>
        <w:tc>
          <w:tcPr>
            <w:tcW w:w="990" w:type="dxa"/>
            <w:tcMar>
              <w:top w:w="75" w:type="dxa"/>
              <w:left w:w="150" w:type="dxa"/>
              <w:bottom w:w="75" w:type="dxa"/>
              <w:right w:w="150" w:type="dxa"/>
            </w:tcMar>
          </w:tcPr>
          <w:p w:rsidR="009E781E" w:rsidRPr="00CD2E8A" w:rsidRDefault="0024408D" w:rsidP="00E3251E">
            <w:pPr>
              <w:spacing w:after="160" w:line="259" w:lineRule="auto"/>
              <w:jc w:val="center"/>
              <w:rPr>
                <w:rFonts w:ascii="Calibri" w:eastAsia="Calibri" w:hAnsi="Calibri" w:cs="Times New Roman"/>
                <w:b/>
              </w:rPr>
            </w:pPr>
            <w:r>
              <w:rPr>
                <w:rFonts w:ascii="Calibri" w:eastAsia="Calibri" w:hAnsi="Calibri" w:cs="Times New Roman"/>
                <w:b/>
              </w:rPr>
              <w:lastRenderedPageBreak/>
              <w:t>4</w:t>
            </w:r>
          </w:p>
        </w:tc>
      </w:tr>
      <w:tr w:rsidR="009E781E" w:rsidRPr="0078738F" w:rsidTr="00B0496D">
        <w:trPr>
          <w:trHeight w:val="2535"/>
        </w:trPr>
        <w:tc>
          <w:tcPr>
            <w:tcW w:w="780" w:type="dxa"/>
            <w:tcMar>
              <w:top w:w="75" w:type="dxa"/>
              <w:left w:w="150" w:type="dxa"/>
              <w:bottom w:w="75" w:type="dxa"/>
              <w:right w:w="150" w:type="dxa"/>
            </w:tcMar>
            <w:hideMark/>
          </w:tcPr>
          <w:p w:rsidR="009E781E" w:rsidRPr="0078738F"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5</w:t>
            </w:r>
            <w:r w:rsidR="009E781E">
              <w:rPr>
                <w:rFonts w:ascii="Calibri" w:eastAsia="Calibri" w:hAnsi="Calibri" w:cs="Times New Roman"/>
                <w:b/>
                <w:bCs/>
                <w:sz w:val="28"/>
              </w:rPr>
              <w:t>-3</w:t>
            </w:r>
          </w:p>
        </w:tc>
        <w:tc>
          <w:tcPr>
            <w:tcW w:w="4140" w:type="dxa"/>
            <w:tcMar>
              <w:top w:w="75" w:type="dxa"/>
              <w:left w:w="150" w:type="dxa"/>
              <w:bottom w:w="75" w:type="dxa"/>
              <w:right w:w="150" w:type="dxa"/>
            </w:tcMar>
            <w:hideMark/>
          </w:tcPr>
          <w:p w:rsidR="007D2F75" w:rsidRPr="00CA0C7C" w:rsidRDefault="007D2F75" w:rsidP="007D2F75">
            <w:pPr>
              <w:spacing w:after="0" w:line="259" w:lineRule="auto"/>
              <w:rPr>
                <w:rFonts w:ascii="Calibri" w:eastAsia="Calibri" w:hAnsi="Calibri" w:cs="Times New Roman"/>
                <w:b/>
                <w:sz w:val="28"/>
              </w:rPr>
            </w:pPr>
            <w:r w:rsidRPr="00CA0C7C">
              <w:rPr>
                <w:rFonts w:ascii="Calibri" w:eastAsia="Calibri" w:hAnsi="Calibri" w:cs="Times New Roman"/>
                <w:b/>
                <w:sz w:val="28"/>
              </w:rPr>
              <w:t>Multiplying Fractions</w:t>
            </w:r>
          </w:p>
          <w:p w:rsidR="007D2F75" w:rsidRDefault="007D2F75" w:rsidP="007D2F75">
            <w:pPr>
              <w:spacing w:after="0" w:line="259" w:lineRule="auto"/>
              <w:rPr>
                <w:rFonts w:ascii="Calibri" w:eastAsia="Calibri" w:hAnsi="Calibri" w:cs="Times New Roman"/>
                <w:sz w:val="24"/>
                <w:szCs w:val="24"/>
              </w:rPr>
            </w:pP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CCSS.MATH.CONTENT.5.NF.B.4</w:t>
            </w: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CCSS.MATH.CONTENT.5.NF.B.4.A</w:t>
            </w: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CCSS.MATH.CONTENT.5.NF.B.4.B</w:t>
            </w:r>
          </w:p>
          <w:p w:rsidR="00C7548F" w:rsidRPr="0060682F" w:rsidRDefault="007D2F75" w:rsidP="007D2F75">
            <w:pPr>
              <w:spacing w:after="160" w:line="240" w:lineRule="auto"/>
              <w:contextualSpacing/>
              <w:rPr>
                <w:rFonts w:ascii="Calibri" w:eastAsia="Calibri" w:hAnsi="Calibri" w:cs="Times New Roman"/>
              </w:rPr>
            </w:pPr>
            <w:r w:rsidRPr="00CA0C7C">
              <w:rPr>
                <w:rFonts w:ascii="Calibri" w:eastAsia="Calibri" w:hAnsi="Calibri" w:cs="Times New Roman"/>
                <w:sz w:val="24"/>
                <w:szCs w:val="24"/>
              </w:rPr>
              <w:t>CCSS.MATH.CONTENT.5.NF.B.6</w:t>
            </w:r>
          </w:p>
        </w:tc>
        <w:tc>
          <w:tcPr>
            <w:tcW w:w="7560" w:type="dxa"/>
            <w:tcMar>
              <w:top w:w="75" w:type="dxa"/>
              <w:left w:w="150" w:type="dxa"/>
              <w:bottom w:w="75" w:type="dxa"/>
              <w:right w:w="150" w:type="dxa"/>
            </w:tcMar>
          </w:tcPr>
          <w:p w:rsidR="0026133B" w:rsidRDefault="0026133B" w:rsidP="0026133B">
            <w:pPr>
              <w:pStyle w:val="ListParagraph"/>
              <w:numPr>
                <w:ilvl w:val="0"/>
                <w:numId w:val="29"/>
              </w:numPr>
              <w:spacing w:after="0" w:line="259" w:lineRule="auto"/>
              <w:jc w:val="both"/>
              <w:rPr>
                <w:rFonts w:ascii="Calibri" w:eastAsia="Calibri" w:hAnsi="Calibri" w:cs="Times New Roman"/>
                <w:bCs/>
              </w:rPr>
            </w:pPr>
            <w:r w:rsidRPr="0026133B">
              <w:rPr>
                <w:rFonts w:ascii="Calibri" w:eastAsia="Calibri" w:hAnsi="Calibri" w:cs="Times New Roman"/>
                <w:bCs/>
              </w:rPr>
              <w:t>Apply and extend previous understandings of multiplication to multiply a fraction or whole number by a fraction.</w:t>
            </w:r>
          </w:p>
          <w:p w:rsidR="0026133B" w:rsidRPr="0026133B" w:rsidRDefault="0026133B" w:rsidP="0026133B">
            <w:pPr>
              <w:pStyle w:val="ListParagraph"/>
              <w:numPr>
                <w:ilvl w:val="0"/>
                <w:numId w:val="29"/>
              </w:numPr>
              <w:spacing w:after="0" w:line="259" w:lineRule="auto"/>
              <w:jc w:val="both"/>
              <w:rPr>
                <w:rFonts w:ascii="Calibri" w:eastAsia="Calibri" w:hAnsi="Calibri" w:cs="Times New Roman"/>
                <w:bCs/>
              </w:rPr>
            </w:pPr>
            <w:r w:rsidRPr="0026133B">
              <w:rPr>
                <w:rFonts w:ascii="Calibri" w:eastAsia="Calibri" w:hAnsi="Calibri" w:cs="Times New Roman"/>
                <w:bCs/>
              </w:rPr>
              <w:t>Interpret the product (</w:t>
            </w:r>
            <w:r w:rsidRPr="0026133B">
              <w:rPr>
                <w:rFonts w:ascii="Calibri" w:eastAsia="Calibri" w:hAnsi="Calibri" w:cs="Times New Roman"/>
                <w:bCs/>
                <w:i/>
                <w:iCs/>
              </w:rPr>
              <w:t>a</w:t>
            </w:r>
            <w:r w:rsidRPr="0026133B">
              <w:rPr>
                <w:rFonts w:ascii="Calibri" w:eastAsia="Calibri" w:hAnsi="Calibri" w:cs="Times New Roman"/>
                <w:bCs/>
              </w:rPr>
              <w:t>/</w:t>
            </w:r>
            <w:r w:rsidRPr="0026133B">
              <w:rPr>
                <w:rFonts w:ascii="Calibri" w:eastAsia="Calibri" w:hAnsi="Calibri" w:cs="Times New Roman"/>
                <w:bCs/>
                <w:i/>
                <w:iCs/>
              </w:rPr>
              <w:t>b</w:t>
            </w:r>
            <w:r w:rsidRPr="0026133B">
              <w:rPr>
                <w:rFonts w:ascii="Calibri" w:eastAsia="Calibri" w:hAnsi="Calibri" w:cs="Times New Roman"/>
                <w:bCs/>
              </w:rPr>
              <w:t>) × </w:t>
            </w:r>
            <w:r w:rsidRPr="0026133B">
              <w:rPr>
                <w:rFonts w:ascii="Calibri" w:eastAsia="Calibri" w:hAnsi="Calibri" w:cs="Times New Roman"/>
                <w:bCs/>
                <w:i/>
                <w:iCs/>
              </w:rPr>
              <w:t>q</w:t>
            </w:r>
            <w:r w:rsidRPr="0026133B">
              <w:rPr>
                <w:rFonts w:ascii="Calibri" w:eastAsia="Calibri" w:hAnsi="Calibri" w:cs="Times New Roman"/>
                <w:bCs/>
              </w:rPr>
              <w:t> as </w:t>
            </w:r>
            <w:r w:rsidRPr="0026133B">
              <w:rPr>
                <w:rFonts w:ascii="Calibri" w:eastAsia="Calibri" w:hAnsi="Calibri" w:cs="Times New Roman"/>
                <w:bCs/>
                <w:i/>
                <w:iCs/>
              </w:rPr>
              <w:t>a</w:t>
            </w:r>
            <w:r w:rsidRPr="0026133B">
              <w:rPr>
                <w:rFonts w:ascii="Calibri" w:eastAsia="Calibri" w:hAnsi="Calibri" w:cs="Times New Roman"/>
                <w:bCs/>
              </w:rPr>
              <w:t> parts of a partition of </w:t>
            </w:r>
            <w:r w:rsidRPr="0026133B">
              <w:rPr>
                <w:rFonts w:ascii="Calibri" w:eastAsia="Calibri" w:hAnsi="Calibri" w:cs="Times New Roman"/>
                <w:bCs/>
                <w:i/>
                <w:iCs/>
              </w:rPr>
              <w:t>q</w:t>
            </w:r>
            <w:r w:rsidRPr="0026133B">
              <w:rPr>
                <w:rFonts w:ascii="Calibri" w:eastAsia="Calibri" w:hAnsi="Calibri" w:cs="Times New Roman"/>
                <w:bCs/>
              </w:rPr>
              <w:t> into </w:t>
            </w:r>
            <w:r w:rsidRPr="0026133B">
              <w:rPr>
                <w:rFonts w:ascii="Calibri" w:eastAsia="Calibri" w:hAnsi="Calibri" w:cs="Times New Roman"/>
                <w:bCs/>
                <w:i/>
                <w:iCs/>
              </w:rPr>
              <w:t>b</w:t>
            </w:r>
            <w:r w:rsidRPr="0026133B">
              <w:rPr>
                <w:rFonts w:ascii="Calibri" w:eastAsia="Calibri" w:hAnsi="Calibri" w:cs="Times New Roman"/>
                <w:bCs/>
              </w:rPr>
              <w:t> equal parts; equivalently, as the result of a sequence of operations</w:t>
            </w:r>
            <w:r w:rsidRPr="0026133B">
              <w:rPr>
                <w:rFonts w:ascii="Calibri" w:eastAsia="Calibri" w:hAnsi="Calibri" w:cs="Times New Roman"/>
                <w:bCs/>
                <w:i/>
                <w:iCs/>
              </w:rPr>
              <w:t> a</w:t>
            </w:r>
            <w:r w:rsidRPr="0026133B">
              <w:rPr>
                <w:rFonts w:ascii="Calibri" w:eastAsia="Calibri" w:hAnsi="Calibri" w:cs="Times New Roman"/>
                <w:bCs/>
              </w:rPr>
              <w:t> × </w:t>
            </w:r>
            <w:r w:rsidRPr="0026133B">
              <w:rPr>
                <w:rFonts w:ascii="Calibri" w:eastAsia="Calibri" w:hAnsi="Calibri" w:cs="Times New Roman"/>
                <w:bCs/>
                <w:i/>
                <w:iCs/>
              </w:rPr>
              <w:t>q</w:t>
            </w:r>
            <w:r w:rsidRPr="0026133B">
              <w:rPr>
                <w:rFonts w:ascii="Calibri" w:eastAsia="Calibri" w:hAnsi="Calibri" w:cs="Times New Roman"/>
                <w:bCs/>
              </w:rPr>
              <w:t> ÷ </w:t>
            </w:r>
            <w:r w:rsidRPr="0026133B">
              <w:rPr>
                <w:rFonts w:ascii="Calibri" w:eastAsia="Calibri" w:hAnsi="Calibri" w:cs="Times New Roman"/>
                <w:bCs/>
                <w:i/>
                <w:iCs/>
              </w:rPr>
              <w:t>b</w:t>
            </w:r>
            <w:r w:rsidRPr="0026133B">
              <w:rPr>
                <w:rFonts w:ascii="Calibri" w:eastAsia="Calibri" w:hAnsi="Calibri" w:cs="Times New Roman"/>
                <w:bCs/>
              </w:rPr>
              <w:t>. </w:t>
            </w:r>
            <w:r w:rsidRPr="0026133B">
              <w:rPr>
                <w:rFonts w:ascii="Calibri" w:eastAsia="Calibri" w:hAnsi="Calibri" w:cs="Times New Roman"/>
                <w:bCs/>
                <w:i/>
                <w:iCs/>
              </w:rPr>
              <w:t>For example, use a visual fraction model to show (2/3) × 4 = 8/3, and create a story context for this equation. Do the same with (2/3) × (4/5) = 8/15. (In general, (a/b) × (c/d) = (ac)/(bd).</w:t>
            </w:r>
          </w:p>
          <w:p w:rsidR="0026133B" w:rsidRDefault="0026133B" w:rsidP="0026133B">
            <w:pPr>
              <w:pStyle w:val="ListParagraph"/>
              <w:numPr>
                <w:ilvl w:val="0"/>
                <w:numId w:val="29"/>
              </w:numPr>
              <w:spacing w:after="0" w:line="259" w:lineRule="auto"/>
              <w:jc w:val="both"/>
              <w:rPr>
                <w:rFonts w:ascii="Calibri" w:eastAsia="Calibri" w:hAnsi="Calibri" w:cs="Times New Roman"/>
                <w:bCs/>
              </w:rPr>
            </w:pPr>
            <w:r w:rsidRPr="0026133B">
              <w:rPr>
                <w:rFonts w:ascii="Calibri" w:eastAsia="Calibri" w:hAnsi="Calibri" w:cs="Times New Roman"/>
                <w:bCs/>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F765AA" w:rsidRPr="00F765AA" w:rsidRDefault="0026133B" w:rsidP="0026133B">
            <w:pPr>
              <w:pStyle w:val="ListParagraph"/>
              <w:numPr>
                <w:ilvl w:val="0"/>
                <w:numId w:val="29"/>
              </w:numPr>
              <w:spacing w:after="0" w:line="259" w:lineRule="auto"/>
              <w:rPr>
                <w:rFonts w:ascii="Calibri" w:eastAsia="Calibri" w:hAnsi="Calibri" w:cs="Times New Roman"/>
                <w:bCs/>
              </w:rPr>
            </w:pPr>
            <w:r w:rsidRPr="0026133B">
              <w:rPr>
                <w:rFonts w:ascii="Calibri" w:eastAsia="Calibri" w:hAnsi="Calibri" w:cs="Times New Roman"/>
                <w:bCs/>
              </w:rPr>
              <w:t>Solve real world problems involving multiplication of fractions and mixed numbers, e.g., by using visual fraction models or equations to represent the problem.</w:t>
            </w:r>
          </w:p>
        </w:tc>
        <w:tc>
          <w:tcPr>
            <w:tcW w:w="990" w:type="dxa"/>
            <w:tcMar>
              <w:top w:w="75" w:type="dxa"/>
              <w:left w:w="150" w:type="dxa"/>
              <w:bottom w:w="75" w:type="dxa"/>
              <w:right w:w="150" w:type="dxa"/>
            </w:tcMar>
          </w:tcPr>
          <w:p w:rsidR="009E781E" w:rsidRPr="00CD2E8A" w:rsidRDefault="008232EC" w:rsidP="00E3251E">
            <w:pPr>
              <w:spacing w:after="160" w:line="259" w:lineRule="auto"/>
              <w:jc w:val="center"/>
              <w:rPr>
                <w:rFonts w:ascii="Calibri" w:eastAsia="Calibri" w:hAnsi="Calibri" w:cs="Times New Roman"/>
                <w:b/>
              </w:rPr>
            </w:pPr>
            <w:r>
              <w:rPr>
                <w:rFonts w:ascii="Calibri" w:eastAsia="Calibri" w:hAnsi="Calibri" w:cs="Times New Roman"/>
                <w:b/>
              </w:rPr>
              <w:t>6</w:t>
            </w:r>
          </w:p>
        </w:tc>
      </w:tr>
      <w:tr w:rsidR="009E781E" w:rsidRPr="0078738F" w:rsidTr="00E3251E">
        <w:tc>
          <w:tcPr>
            <w:tcW w:w="780" w:type="dxa"/>
            <w:tcMar>
              <w:top w:w="75" w:type="dxa"/>
              <w:left w:w="150" w:type="dxa"/>
              <w:bottom w:w="75" w:type="dxa"/>
              <w:right w:w="150" w:type="dxa"/>
            </w:tcMar>
            <w:hideMark/>
          </w:tcPr>
          <w:p w:rsidR="009E781E" w:rsidRPr="0078738F"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t>5</w:t>
            </w:r>
            <w:r w:rsidR="009E781E">
              <w:rPr>
                <w:rFonts w:ascii="Calibri" w:eastAsia="Calibri" w:hAnsi="Calibri" w:cs="Times New Roman"/>
                <w:b/>
                <w:bCs/>
                <w:sz w:val="28"/>
              </w:rPr>
              <w:t>-4</w:t>
            </w:r>
          </w:p>
        </w:tc>
        <w:tc>
          <w:tcPr>
            <w:tcW w:w="4140" w:type="dxa"/>
            <w:tcMar>
              <w:top w:w="75" w:type="dxa"/>
              <w:left w:w="150" w:type="dxa"/>
              <w:bottom w:w="75" w:type="dxa"/>
              <w:right w:w="150" w:type="dxa"/>
            </w:tcMar>
            <w:hideMark/>
          </w:tcPr>
          <w:p w:rsidR="007D2F75" w:rsidRPr="00CA0C7C" w:rsidRDefault="007D2F75" w:rsidP="007D2F75">
            <w:pPr>
              <w:spacing w:after="0" w:line="259" w:lineRule="auto"/>
              <w:rPr>
                <w:rFonts w:ascii="Calibri" w:eastAsia="Calibri" w:hAnsi="Calibri" w:cs="Times New Roman"/>
                <w:b/>
                <w:sz w:val="28"/>
              </w:rPr>
            </w:pPr>
            <w:r w:rsidRPr="00CA0C7C">
              <w:rPr>
                <w:rFonts w:ascii="Calibri" w:eastAsia="Calibri" w:hAnsi="Calibri" w:cs="Times New Roman"/>
                <w:b/>
                <w:sz w:val="28"/>
              </w:rPr>
              <w:t>Interpreting Multiplication</w:t>
            </w:r>
          </w:p>
          <w:p w:rsidR="007D2F75" w:rsidRDefault="007D2F75" w:rsidP="007D2F75">
            <w:pPr>
              <w:spacing w:after="0" w:line="259" w:lineRule="auto"/>
              <w:rPr>
                <w:rFonts w:ascii="Calibri" w:eastAsia="Calibri" w:hAnsi="Calibri" w:cs="Times New Roman"/>
                <w:sz w:val="24"/>
                <w:szCs w:val="24"/>
              </w:rPr>
            </w:pP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CCSS.MATH.CONTENT.5.NF.B.5</w:t>
            </w: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CCSS.MATH.CONTENT.5.NF.B.5.A</w:t>
            </w:r>
          </w:p>
          <w:p w:rsidR="00C7548F" w:rsidRPr="0078738F" w:rsidRDefault="007D2F75" w:rsidP="007D2F75">
            <w:pPr>
              <w:spacing w:after="160" w:line="259" w:lineRule="auto"/>
              <w:rPr>
                <w:rFonts w:ascii="Calibri" w:eastAsia="Calibri" w:hAnsi="Calibri" w:cs="Times New Roman"/>
                <w:sz w:val="28"/>
              </w:rPr>
            </w:pPr>
            <w:r w:rsidRPr="00CA0C7C">
              <w:rPr>
                <w:rFonts w:ascii="Calibri" w:eastAsia="Calibri" w:hAnsi="Calibri" w:cs="Times New Roman"/>
                <w:sz w:val="24"/>
                <w:szCs w:val="24"/>
              </w:rPr>
              <w:t>CCSS.MATH.CONTENT.5.NF.B.5.B</w:t>
            </w:r>
          </w:p>
        </w:tc>
        <w:tc>
          <w:tcPr>
            <w:tcW w:w="7560" w:type="dxa"/>
            <w:tcMar>
              <w:top w:w="75" w:type="dxa"/>
              <w:left w:w="150" w:type="dxa"/>
              <w:bottom w:w="75" w:type="dxa"/>
              <w:right w:w="150" w:type="dxa"/>
            </w:tcMar>
          </w:tcPr>
          <w:p w:rsidR="004759F9" w:rsidRDefault="00942B8D" w:rsidP="00942B8D">
            <w:pPr>
              <w:pStyle w:val="ListParagraph"/>
              <w:numPr>
                <w:ilvl w:val="0"/>
                <w:numId w:val="30"/>
              </w:numPr>
              <w:spacing w:after="0" w:line="259" w:lineRule="auto"/>
              <w:jc w:val="both"/>
              <w:rPr>
                <w:rFonts w:ascii="Calibri" w:eastAsia="Calibri" w:hAnsi="Calibri" w:cs="Times New Roman"/>
              </w:rPr>
            </w:pPr>
            <w:r w:rsidRPr="00942B8D">
              <w:rPr>
                <w:rFonts w:ascii="Calibri" w:eastAsia="Calibri" w:hAnsi="Calibri" w:cs="Times New Roman"/>
              </w:rPr>
              <w:t>Interpret multiplication as scaling (resizing), by:</w:t>
            </w:r>
          </w:p>
          <w:p w:rsidR="00942B8D" w:rsidRDefault="00942B8D" w:rsidP="00942B8D">
            <w:pPr>
              <w:pStyle w:val="ListParagraph"/>
              <w:numPr>
                <w:ilvl w:val="0"/>
                <w:numId w:val="30"/>
              </w:numPr>
              <w:spacing w:after="0" w:line="259" w:lineRule="auto"/>
              <w:jc w:val="both"/>
              <w:rPr>
                <w:rFonts w:ascii="Calibri" w:eastAsia="Calibri" w:hAnsi="Calibri" w:cs="Times New Roman"/>
              </w:rPr>
            </w:pPr>
            <w:r w:rsidRPr="00942B8D">
              <w:rPr>
                <w:rFonts w:ascii="Calibri" w:eastAsia="Calibri" w:hAnsi="Calibri" w:cs="Times New Roman"/>
              </w:rPr>
              <w:t>Comparing the size of a product to the size of one factor on the basis of the size of the other factor, without performing the indicated multiplication.</w:t>
            </w:r>
          </w:p>
          <w:p w:rsidR="00942B8D" w:rsidRPr="0078738F" w:rsidRDefault="00942B8D" w:rsidP="00942B8D">
            <w:pPr>
              <w:pStyle w:val="ListParagraph"/>
              <w:numPr>
                <w:ilvl w:val="0"/>
                <w:numId w:val="30"/>
              </w:numPr>
              <w:spacing w:after="0" w:line="259" w:lineRule="auto"/>
              <w:jc w:val="both"/>
              <w:rPr>
                <w:rFonts w:ascii="Calibri" w:eastAsia="Calibri" w:hAnsi="Calibri" w:cs="Times New Roman"/>
              </w:rPr>
            </w:pPr>
            <w:r w:rsidRPr="00942B8D">
              <w:rPr>
                <w:rFonts w:ascii="Calibri" w:eastAsia="Calibri" w:hAnsi="Calibri" w:cs="Times New Roman"/>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w:t>
            </w:r>
            <w:r w:rsidRPr="00942B8D">
              <w:rPr>
                <w:rFonts w:ascii="Calibri" w:eastAsia="Calibri" w:hAnsi="Calibri" w:cs="Times New Roman"/>
              </w:rPr>
              <w:lastRenderedPageBreak/>
              <w:t>principle of fraction equivalence </w:t>
            </w:r>
            <w:r w:rsidRPr="00942B8D">
              <w:rPr>
                <w:rFonts w:ascii="Calibri" w:eastAsia="Calibri" w:hAnsi="Calibri" w:cs="Times New Roman"/>
                <w:i/>
                <w:iCs/>
              </w:rPr>
              <w:t>a</w:t>
            </w:r>
            <w:r w:rsidRPr="00942B8D">
              <w:rPr>
                <w:rFonts w:ascii="Calibri" w:eastAsia="Calibri" w:hAnsi="Calibri" w:cs="Times New Roman"/>
              </w:rPr>
              <w:t>/</w:t>
            </w:r>
            <w:r w:rsidRPr="00942B8D">
              <w:rPr>
                <w:rFonts w:ascii="Calibri" w:eastAsia="Calibri" w:hAnsi="Calibri" w:cs="Times New Roman"/>
                <w:i/>
                <w:iCs/>
              </w:rPr>
              <w:t>b</w:t>
            </w:r>
            <w:r w:rsidRPr="00942B8D">
              <w:rPr>
                <w:rFonts w:ascii="Calibri" w:eastAsia="Calibri" w:hAnsi="Calibri" w:cs="Times New Roman"/>
              </w:rPr>
              <w:t> = (</w:t>
            </w:r>
            <w:r w:rsidRPr="00942B8D">
              <w:rPr>
                <w:rFonts w:ascii="Calibri" w:eastAsia="Calibri" w:hAnsi="Calibri" w:cs="Times New Roman"/>
                <w:i/>
                <w:iCs/>
              </w:rPr>
              <w:t>n</w:t>
            </w:r>
            <w:r w:rsidRPr="00942B8D">
              <w:rPr>
                <w:rFonts w:ascii="Calibri" w:eastAsia="Calibri" w:hAnsi="Calibri" w:cs="Times New Roman"/>
              </w:rPr>
              <w:t> × </w:t>
            </w:r>
            <w:r w:rsidRPr="00942B8D">
              <w:rPr>
                <w:rFonts w:ascii="Calibri" w:eastAsia="Calibri" w:hAnsi="Calibri" w:cs="Times New Roman"/>
                <w:i/>
                <w:iCs/>
              </w:rPr>
              <w:t>a</w:t>
            </w:r>
            <w:r w:rsidRPr="00942B8D">
              <w:rPr>
                <w:rFonts w:ascii="Calibri" w:eastAsia="Calibri" w:hAnsi="Calibri" w:cs="Times New Roman"/>
              </w:rPr>
              <w:t>)/(</w:t>
            </w:r>
            <w:r w:rsidRPr="00942B8D">
              <w:rPr>
                <w:rFonts w:ascii="Calibri" w:eastAsia="Calibri" w:hAnsi="Calibri" w:cs="Times New Roman"/>
                <w:i/>
                <w:iCs/>
              </w:rPr>
              <w:t>n</w:t>
            </w:r>
            <w:r w:rsidRPr="00942B8D">
              <w:rPr>
                <w:rFonts w:ascii="Calibri" w:eastAsia="Calibri" w:hAnsi="Calibri" w:cs="Times New Roman"/>
              </w:rPr>
              <w:t> × </w:t>
            </w:r>
            <w:r w:rsidRPr="00942B8D">
              <w:rPr>
                <w:rFonts w:ascii="Calibri" w:eastAsia="Calibri" w:hAnsi="Calibri" w:cs="Times New Roman"/>
                <w:i/>
                <w:iCs/>
              </w:rPr>
              <w:t>b</w:t>
            </w:r>
            <w:r w:rsidRPr="00942B8D">
              <w:rPr>
                <w:rFonts w:ascii="Calibri" w:eastAsia="Calibri" w:hAnsi="Calibri" w:cs="Times New Roman"/>
              </w:rPr>
              <w:t>) to the effect of multiplying </w:t>
            </w:r>
            <w:r w:rsidRPr="00942B8D">
              <w:rPr>
                <w:rFonts w:ascii="Calibri" w:eastAsia="Calibri" w:hAnsi="Calibri" w:cs="Times New Roman"/>
                <w:i/>
                <w:iCs/>
              </w:rPr>
              <w:t>a</w:t>
            </w:r>
            <w:r w:rsidRPr="00942B8D">
              <w:rPr>
                <w:rFonts w:ascii="Calibri" w:eastAsia="Calibri" w:hAnsi="Calibri" w:cs="Times New Roman"/>
              </w:rPr>
              <w:t>/</w:t>
            </w:r>
            <w:r w:rsidRPr="00942B8D">
              <w:rPr>
                <w:rFonts w:ascii="Calibri" w:eastAsia="Calibri" w:hAnsi="Calibri" w:cs="Times New Roman"/>
                <w:i/>
                <w:iCs/>
              </w:rPr>
              <w:t>b</w:t>
            </w:r>
            <w:r w:rsidRPr="00942B8D">
              <w:rPr>
                <w:rFonts w:ascii="Calibri" w:eastAsia="Calibri" w:hAnsi="Calibri" w:cs="Times New Roman"/>
              </w:rPr>
              <w:t> by 1.</w:t>
            </w:r>
          </w:p>
        </w:tc>
        <w:tc>
          <w:tcPr>
            <w:tcW w:w="990" w:type="dxa"/>
            <w:tcMar>
              <w:top w:w="75" w:type="dxa"/>
              <w:left w:w="150" w:type="dxa"/>
              <w:bottom w:w="75" w:type="dxa"/>
              <w:right w:w="150" w:type="dxa"/>
            </w:tcMar>
          </w:tcPr>
          <w:p w:rsidR="009E781E" w:rsidRPr="00CD2E8A" w:rsidRDefault="0024408D" w:rsidP="00E3251E">
            <w:pPr>
              <w:spacing w:after="160" w:line="259" w:lineRule="auto"/>
              <w:jc w:val="center"/>
              <w:rPr>
                <w:rFonts w:ascii="Calibri" w:eastAsia="Calibri" w:hAnsi="Calibri" w:cs="Times New Roman"/>
                <w:b/>
              </w:rPr>
            </w:pPr>
            <w:r>
              <w:rPr>
                <w:rFonts w:ascii="Calibri" w:eastAsia="Calibri" w:hAnsi="Calibri" w:cs="Times New Roman"/>
                <w:b/>
              </w:rPr>
              <w:lastRenderedPageBreak/>
              <w:t>4</w:t>
            </w:r>
          </w:p>
        </w:tc>
      </w:tr>
      <w:tr w:rsidR="009E781E" w:rsidRPr="0078738F" w:rsidTr="00E570C3">
        <w:trPr>
          <w:trHeight w:val="1455"/>
        </w:trPr>
        <w:tc>
          <w:tcPr>
            <w:tcW w:w="780" w:type="dxa"/>
            <w:tcMar>
              <w:top w:w="75" w:type="dxa"/>
              <w:left w:w="150" w:type="dxa"/>
              <w:bottom w:w="75" w:type="dxa"/>
              <w:right w:w="150" w:type="dxa"/>
            </w:tcMar>
            <w:hideMark/>
          </w:tcPr>
          <w:p w:rsidR="009E781E" w:rsidRPr="0078738F"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5</w:t>
            </w:r>
            <w:r w:rsidR="009E781E">
              <w:rPr>
                <w:rFonts w:ascii="Calibri" w:eastAsia="Calibri" w:hAnsi="Calibri" w:cs="Times New Roman"/>
                <w:b/>
                <w:bCs/>
                <w:sz w:val="28"/>
              </w:rPr>
              <w:t>-5</w:t>
            </w:r>
          </w:p>
        </w:tc>
        <w:tc>
          <w:tcPr>
            <w:tcW w:w="4140" w:type="dxa"/>
            <w:tcMar>
              <w:top w:w="75" w:type="dxa"/>
              <w:left w:w="150" w:type="dxa"/>
              <w:bottom w:w="75" w:type="dxa"/>
              <w:right w:w="150" w:type="dxa"/>
            </w:tcMar>
            <w:hideMark/>
          </w:tcPr>
          <w:p w:rsidR="007D2F75" w:rsidRPr="00CA0C7C" w:rsidRDefault="007D2F75" w:rsidP="007D2F75">
            <w:pPr>
              <w:spacing w:after="0" w:line="259" w:lineRule="auto"/>
              <w:rPr>
                <w:rFonts w:ascii="Calibri" w:eastAsia="Calibri" w:hAnsi="Calibri" w:cs="Times New Roman"/>
                <w:b/>
                <w:sz w:val="28"/>
              </w:rPr>
            </w:pPr>
            <w:r>
              <w:rPr>
                <w:rFonts w:ascii="Calibri" w:eastAsia="Calibri" w:hAnsi="Calibri" w:cs="Times New Roman"/>
                <w:b/>
                <w:sz w:val="28"/>
              </w:rPr>
              <w:t>Multiplying Mixed Fractions</w:t>
            </w:r>
          </w:p>
          <w:p w:rsidR="007D2F75" w:rsidRDefault="007D2F75" w:rsidP="007D2F75">
            <w:pPr>
              <w:spacing w:after="0" w:line="259" w:lineRule="auto"/>
              <w:rPr>
                <w:rFonts w:ascii="Calibri" w:eastAsia="Calibri" w:hAnsi="Calibri" w:cs="Times New Roman"/>
                <w:sz w:val="24"/>
                <w:szCs w:val="24"/>
              </w:rPr>
            </w:pP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CCSS.MATH.CONTENT.5.NF.B.4</w:t>
            </w: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CCSS.MATH.CONTENT.5.NF.B.4.A</w:t>
            </w: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CCSS.MATH.CONTENT.5.NF.B.4.B</w:t>
            </w:r>
          </w:p>
          <w:p w:rsidR="00C7548F" w:rsidRPr="0078738F" w:rsidRDefault="007D2F75" w:rsidP="007D2F75">
            <w:pPr>
              <w:spacing w:after="160" w:line="259" w:lineRule="auto"/>
              <w:rPr>
                <w:rFonts w:ascii="Calibri" w:eastAsia="Calibri" w:hAnsi="Calibri" w:cs="Times New Roman"/>
                <w:sz w:val="28"/>
              </w:rPr>
            </w:pPr>
            <w:r w:rsidRPr="00CA0C7C">
              <w:rPr>
                <w:rFonts w:ascii="Calibri" w:eastAsia="Calibri" w:hAnsi="Calibri" w:cs="Times New Roman"/>
                <w:sz w:val="24"/>
                <w:szCs w:val="24"/>
              </w:rPr>
              <w:t>CCSS.MATH.CONTENT.5.NF.B.6</w:t>
            </w:r>
          </w:p>
        </w:tc>
        <w:tc>
          <w:tcPr>
            <w:tcW w:w="7560" w:type="dxa"/>
            <w:tcMar>
              <w:top w:w="75" w:type="dxa"/>
              <w:left w:w="150" w:type="dxa"/>
              <w:bottom w:w="75" w:type="dxa"/>
              <w:right w:w="150" w:type="dxa"/>
            </w:tcMar>
          </w:tcPr>
          <w:p w:rsidR="00942B8D" w:rsidRDefault="00942B8D" w:rsidP="00B12030">
            <w:pPr>
              <w:pStyle w:val="ListParagraph"/>
              <w:numPr>
                <w:ilvl w:val="0"/>
                <w:numId w:val="31"/>
              </w:numPr>
              <w:spacing w:after="160" w:line="259" w:lineRule="auto"/>
              <w:jc w:val="both"/>
              <w:rPr>
                <w:rFonts w:ascii="Calibri" w:eastAsia="Calibri" w:hAnsi="Calibri" w:cs="Times New Roman"/>
              </w:rPr>
            </w:pPr>
            <w:r w:rsidRPr="00942B8D">
              <w:rPr>
                <w:rFonts w:ascii="Calibri" w:eastAsia="Calibri" w:hAnsi="Calibri" w:cs="Times New Roman"/>
              </w:rPr>
              <w:t>Apply and extend previous understandings of multiplication to multiply a fraction or whole number by a fraction.</w:t>
            </w:r>
          </w:p>
          <w:p w:rsidR="004759F9" w:rsidRPr="00942B8D" w:rsidRDefault="00942B8D" w:rsidP="00B12030">
            <w:pPr>
              <w:pStyle w:val="ListParagraph"/>
              <w:numPr>
                <w:ilvl w:val="0"/>
                <w:numId w:val="31"/>
              </w:numPr>
              <w:spacing w:after="160" w:line="259" w:lineRule="auto"/>
              <w:jc w:val="both"/>
              <w:rPr>
                <w:rFonts w:ascii="Calibri" w:eastAsia="Calibri" w:hAnsi="Calibri" w:cs="Times New Roman"/>
              </w:rPr>
            </w:pPr>
            <w:r w:rsidRPr="00942B8D">
              <w:rPr>
                <w:rFonts w:ascii="Calibri" w:eastAsia="Calibri" w:hAnsi="Calibri" w:cs="Times New Roman"/>
              </w:rPr>
              <w:t>Interpret the product (</w:t>
            </w:r>
            <w:r w:rsidRPr="00942B8D">
              <w:rPr>
                <w:rFonts w:ascii="Calibri" w:eastAsia="Calibri" w:hAnsi="Calibri" w:cs="Times New Roman"/>
                <w:i/>
                <w:iCs/>
              </w:rPr>
              <w:t>a</w:t>
            </w:r>
            <w:r w:rsidRPr="00942B8D">
              <w:rPr>
                <w:rFonts w:ascii="Calibri" w:eastAsia="Calibri" w:hAnsi="Calibri" w:cs="Times New Roman"/>
              </w:rPr>
              <w:t>/</w:t>
            </w:r>
            <w:r w:rsidRPr="00942B8D">
              <w:rPr>
                <w:rFonts w:ascii="Calibri" w:eastAsia="Calibri" w:hAnsi="Calibri" w:cs="Times New Roman"/>
                <w:i/>
                <w:iCs/>
              </w:rPr>
              <w:t>b</w:t>
            </w:r>
            <w:r w:rsidRPr="00942B8D">
              <w:rPr>
                <w:rFonts w:ascii="Calibri" w:eastAsia="Calibri" w:hAnsi="Calibri" w:cs="Times New Roman"/>
              </w:rPr>
              <w:t>) × </w:t>
            </w:r>
            <w:r w:rsidRPr="00942B8D">
              <w:rPr>
                <w:rFonts w:ascii="Calibri" w:eastAsia="Calibri" w:hAnsi="Calibri" w:cs="Times New Roman"/>
                <w:i/>
                <w:iCs/>
              </w:rPr>
              <w:t>q</w:t>
            </w:r>
            <w:r w:rsidRPr="00942B8D">
              <w:rPr>
                <w:rFonts w:ascii="Calibri" w:eastAsia="Calibri" w:hAnsi="Calibri" w:cs="Times New Roman"/>
              </w:rPr>
              <w:t> as </w:t>
            </w:r>
            <w:r w:rsidRPr="00942B8D">
              <w:rPr>
                <w:rFonts w:ascii="Calibri" w:eastAsia="Calibri" w:hAnsi="Calibri" w:cs="Times New Roman"/>
                <w:i/>
                <w:iCs/>
              </w:rPr>
              <w:t>a</w:t>
            </w:r>
            <w:r w:rsidRPr="00942B8D">
              <w:rPr>
                <w:rFonts w:ascii="Calibri" w:eastAsia="Calibri" w:hAnsi="Calibri" w:cs="Times New Roman"/>
              </w:rPr>
              <w:t> parts of a partition of </w:t>
            </w:r>
            <w:r w:rsidRPr="00942B8D">
              <w:rPr>
                <w:rFonts w:ascii="Calibri" w:eastAsia="Calibri" w:hAnsi="Calibri" w:cs="Times New Roman"/>
                <w:i/>
                <w:iCs/>
              </w:rPr>
              <w:t>q</w:t>
            </w:r>
            <w:r w:rsidRPr="00942B8D">
              <w:rPr>
                <w:rFonts w:ascii="Calibri" w:eastAsia="Calibri" w:hAnsi="Calibri" w:cs="Times New Roman"/>
              </w:rPr>
              <w:t> into </w:t>
            </w:r>
            <w:r w:rsidRPr="00942B8D">
              <w:rPr>
                <w:rFonts w:ascii="Calibri" w:eastAsia="Calibri" w:hAnsi="Calibri" w:cs="Times New Roman"/>
                <w:i/>
                <w:iCs/>
              </w:rPr>
              <w:t>b</w:t>
            </w:r>
            <w:r w:rsidRPr="00942B8D">
              <w:rPr>
                <w:rFonts w:ascii="Calibri" w:eastAsia="Calibri" w:hAnsi="Calibri" w:cs="Times New Roman"/>
              </w:rPr>
              <w:t> equal parts; equivalently, as the result of a sequence of operations</w:t>
            </w:r>
            <w:r w:rsidRPr="00942B8D">
              <w:rPr>
                <w:rFonts w:ascii="Calibri" w:eastAsia="Calibri" w:hAnsi="Calibri" w:cs="Times New Roman"/>
                <w:i/>
                <w:iCs/>
              </w:rPr>
              <w:t> a</w:t>
            </w:r>
            <w:r w:rsidRPr="00942B8D">
              <w:rPr>
                <w:rFonts w:ascii="Calibri" w:eastAsia="Calibri" w:hAnsi="Calibri" w:cs="Times New Roman"/>
              </w:rPr>
              <w:t> × </w:t>
            </w:r>
            <w:r w:rsidRPr="00942B8D">
              <w:rPr>
                <w:rFonts w:ascii="Calibri" w:eastAsia="Calibri" w:hAnsi="Calibri" w:cs="Times New Roman"/>
                <w:i/>
                <w:iCs/>
              </w:rPr>
              <w:t>q</w:t>
            </w:r>
            <w:r w:rsidRPr="00942B8D">
              <w:rPr>
                <w:rFonts w:ascii="Calibri" w:eastAsia="Calibri" w:hAnsi="Calibri" w:cs="Times New Roman"/>
              </w:rPr>
              <w:t> ÷ </w:t>
            </w:r>
            <w:r w:rsidRPr="00942B8D">
              <w:rPr>
                <w:rFonts w:ascii="Calibri" w:eastAsia="Calibri" w:hAnsi="Calibri" w:cs="Times New Roman"/>
                <w:i/>
                <w:iCs/>
              </w:rPr>
              <w:t>b</w:t>
            </w:r>
            <w:r w:rsidRPr="00942B8D">
              <w:rPr>
                <w:rFonts w:ascii="Calibri" w:eastAsia="Calibri" w:hAnsi="Calibri" w:cs="Times New Roman"/>
              </w:rPr>
              <w:t>. </w:t>
            </w:r>
            <w:r w:rsidRPr="00942B8D">
              <w:rPr>
                <w:rFonts w:ascii="Calibri" w:eastAsia="Calibri" w:hAnsi="Calibri" w:cs="Times New Roman"/>
                <w:i/>
                <w:iCs/>
              </w:rPr>
              <w:t>For example, use a visual fraction model to show (2/3) × 4 = 8/3, and create a story context for this equation. Do the same with (2/3) × (4/5) = 8/15. (In general, (a/b) × (c/d) = (ac)/(bd).</w:t>
            </w:r>
          </w:p>
          <w:p w:rsidR="00942B8D" w:rsidRDefault="00942B8D" w:rsidP="00B12030">
            <w:pPr>
              <w:pStyle w:val="ListParagraph"/>
              <w:numPr>
                <w:ilvl w:val="0"/>
                <w:numId w:val="31"/>
              </w:numPr>
              <w:spacing w:after="160" w:line="259" w:lineRule="auto"/>
              <w:jc w:val="both"/>
              <w:rPr>
                <w:rFonts w:ascii="Calibri" w:eastAsia="Calibri" w:hAnsi="Calibri" w:cs="Times New Roman"/>
              </w:rPr>
            </w:pPr>
            <w:r w:rsidRPr="00942B8D">
              <w:rPr>
                <w:rFonts w:ascii="Calibri" w:eastAsia="Calibri" w:hAnsi="Calibri" w:cs="Times New Roman"/>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942B8D" w:rsidRPr="0078738F" w:rsidRDefault="00942B8D" w:rsidP="00B12030">
            <w:pPr>
              <w:pStyle w:val="ListParagraph"/>
              <w:numPr>
                <w:ilvl w:val="0"/>
                <w:numId w:val="31"/>
              </w:numPr>
              <w:spacing w:after="160" w:line="259" w:lineRule="auto"/>
              <w:jc w:val="both"/>
              <w:rPr>
                <w:rFonts w:ascii="Calibri" w:eastAsia="Calibri" w:hAnsi="Calibri" w:cs="Times New Roman"/>
              </w:rPr>
            </w:pPr>
            <w:r w:rsidRPr="00942B8D">
              <w:rPr>
                <w:rFonts w:ascii="Calibri" w:eastAsia="Calibri" w:hAnsi="Calibri" w:cs="Times New Roman"/>
              </w:rPr>
              <w:t>Solve real world problems involving multiplication of fractions and mixed numbers, e.g., by using visual fraction models or equations to represent the problem.</w:t>
            </w:r>
          </w:p>
        </w:tc>
        <w:tc>
          <w:tcPr>
            <w:tcW w:w="990" w:type="dxa"/>
            <w:tcMar>
              <w:top w:w="75" w:type="dxa"/>
              <w:left w:w="150" w:type="dxa"/>
              <w:bottom w:w="75" w:type="dxa"/>
              <w:right w:w="150" w:type="dxa"/>
            </w:tcMar>
          </w:tcPr>
          <w:p w:rsidR="009E781E" w:rsidRPr="00CD2E8A" w:rsidRDefault="00D30812" w:rsidP="00E3251E">
            <w:pPr>
              <w:spacing w:after="160" w:line="259" w:lineRule="auto"/>
              <w:jc w:val="center"/>
              <w:rPr>
                <w:rFonts w:ascii="Calibri" w:eastAsia="Calibri" w:hAnsi="Calibri" w:cs="Times New Roman"/>
                <w:b/>
              </w:rPr>
            </w:pPr>
            <w:r>
              <w:rPr>
                <w:rFonts w:ascii="Calibri" w:eastAsia="Calibri" w:hAnsi="Calibri" w:cs="Times New Roman"/>
                <w:b/>
              </w:rPr>
              <w:t>4</w:t>
            </w:r>
          </w:p>
        </w:tc>
      </w:tr>
      <w:tr w:rsidR="0060682F" w:rsidRPr="0078738F" w:rsidTr="00E570C3">
        <w:trPr>
          <w:trHeight w:val="1455"/>
        </w:trPr>
        <w:tc>
          <w:tcPr>
            <w:tcW w:w="780" w:type="dxa"/>
            <w:tcMar>
              <w:top w:w="75" w:type="dxa"/>
              <w:left w:w="150" w:type="dxa"/>
              <w:bottom w:w="75" w:type="dxa"/>
              <w:right w:w="150" w:type="dxa"/>
            </w:tcMar>
          </w:tcPr>
          <w:p w:rsidR="0060682F" w:rsidRPr="0078738F" w:rsidRDefault="0060682F" w:rsidP="00AC4EE7">
            <w:pPr>
              <w:spacing w:after="160" w:line="259" w:lineRule="auto"/>
              <w:rPr>
                <w:rFonts w:ascii="Calibri" w:eastAsia="Calibri" w:hAnsi="Calibri" w:cs="Times New Roman"/>
                <w:b/>
                <w:bCs/>
                <w:sz w:val="28"/>
              </w:rPr>
            </w:pPr>
            <w:r>
              <w:rPr>
                <w:rFonts w:ascii="Calibri" w:eastAsia="Calibri" w:hAnsi="Calibri" w:cs="Times New Roman"/>
                <w:b/>
                <w:bCs/>
                <w:sz w:val="28"/>
              </w:rPr>
              <w:t>5-6</w:t>
            </w:r>
          </w:p>
        </w:tc>
        <w:tc>
          <w:tcPr>
            <w:tcW w:w="4140" w:type="dxa"/>
            <w:tcMar>
              <w:top w:w="75" w:type="dxa"/>
              <w:left w:w="150" w:type="dxa"/>
              <w:bottom w:w="75" w:type="dxa"/>
              <w:right w:w="150" w:type="dxa"/>
            </w:tcMar>
          </w:tcPr>
          <w:p w:rsidR="007D2F75" w:rsidRPr="00CA0C7C" w:rsidRDefault="007D2F75" w:rsidP="007D2F75">
            <w:pPr>
              <w:spacing w:after="0" w:line="259" w:lineRule="auto"/>
              <w:rPr>
                <w:rFonts w:ascii="Calibri" w:eastAsia="Calibri" w:hAnsi="Calibri" w:cs="Times New Roman"/>
                <w:b/>
                <w:sz w:val="28"/>
              </w:rPr>
            </w:pPr>
            <w:r w:rsidRPr="00CA0C7C">
              <w:rPr>
                <w:rFonts w:ascii="Calibri" w:eastAsia="Calibri" w:hAnsi="Calibri" w:cs="Times New Roman"/>
                <w:b/>
                <w:sz w:val="28"/>
              </w:rPr>
              <w:t>Dividing Unit Fractions by Whole Numbers</w:t>
            </w:r>
          </w:p>
          <w:p w:rsidR="007D2F75" w:rsidRDefault="007D2F75" w:rsidP="007D2F75">
            <w:pPr>
              <w:spacing w:after="0" w:line="259" w:lineRule="auto"/>
              <w:rPr>
                <w:rFonts w:ascii="Calibri" w:eastAsia="Calibri" w:hAnsi="Calibri" w:cs="Times New Roman"/>
                <w:sz w:val="24"/>
                <w:szCs w:val="24"/>
              </w:rPr>
            </w:pP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CCSS.MATH.CONTENT.5.NF.B.7</w:t>
            </w: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CCSS.MATH.CONTENT.5.NF.B.7.A</w:t>
            </w: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CCSS.MATH.CONTENT.5.NF.B.7.B</w:t>
            </w:r>
          </w:p>
          <w:p w:rsidR="0060682F" w:rsidRPr="0078738F" w:rsidRDefault="007D2F75" w:rsidP="007D2F75">
            <w:pPr>
              <w:spacing w:after="160" w:line="259" w:lineRule="auto"/>
              <w:rPr>
                <w:rFonts w:ascii="Calibri" w:eastAsia="Calibri" w:hAnsi="Calibri" w:cs="Times New Roman"/>
                <w:sz w:val="28"/>
              </w:rPr>
            </w:pPr>
            <w:r w:rsidRPr="00CA0C7C">
              <w:rPr>
                <w:rFonts w:ascii="Calibri" w:eastAsia="Calibri" w:hAnsi="Calibri" w:cs="Times New Roman"/>
                <w:sz w:val="24"/>
                <w:szCs w:val="24"/>
              </w:rPr>
              <w:t>CCSS.MATH.CONTENT.5.NF.B.7.C</w:t>
            </w:r>
          </w:p>
        </w:tc>
        <w:tc>
          <w:tcPr>
            <w:tcW w:w="7560" w:type="dxa"/>
            <w:tcMar>
              <w:top w:w="75" w:type="dxa"/>
              <w:left w:w="150" w:type="dxa"/>
              <w:bottom w:w="75" w:type="dxa"/>
              <w:right w:w="150" w:type="dxa"/>
            </w:tcMar>
          </w:tcPr>
          <w:p w:rsidR="0060682F" w:rsidRDefault="00B12030" w:rsidP="00B12030">
            <w:pPr>
              <w:pStyle w:val="ListParagraph"/>
              <w:numPr>
                <w:ilvl w:val="0"/>
                <w:numId w:val="31"/>
              </w:numPr>
              <w:spacing w:after="160" w:line="259" w:lineRule="auto"/>
              <w:jc w:val="both"/>
              <w:rPr>
                <w:rFonts w:ascii="Calibri" w:eastAsia="Calibri" w:hAnsi="Calibri" w:cs="Times New Roman"/>
                <w:bCs/>
              </w:rPr>
            </w:pPr>
            <w:r w:rsidRPr="00B12030">
              <w:rPr>
                <w:rFonts w:ascii="Calibri" w:eastAsia="Calibri" w:hAnsi="Calibri" w:cs="Times New Roman"/>
                <w:bCs/>
              </w:rPr>
              <w:t>Apply and extend previous understandings of division to divide unit fractions by whole numbers and whole numbers by unit fractions.</w:t>
            </w:r>
          </w:p>
          <w:p w:rsidR="00B12030" w:rsidRDefault="00B12030" w:rsidP="00B12030">
            <w:pPr>
              <w:pStyle w:val="ListParagraph"/>
              <w:numPr>
                <w:ilvl w:val="0"/>
                <w:numId w:val="31"/>
              </w:numPr>
              <w:spacing w:after="160" w:line="259" w:lineRule="auto"/>
              <w:jc w:val="both"/>
              <w:rPr>
                <w:rFonts w:ascii="Calibri" w:eastAsia="Calibri" w:hAnsi="Calibri" w:cs="Times New Roman"/>
                <w:bCs/>
              </w:rPr>
            </w:pPr>
            <w:r w:rsidRPr="00B12030">
              <w:rPr>
                <w:rFonts w:ascii="Calibri" w:eastAsia="Calibri" w:hAnsi="Calibri" w:cs="Times New Roman"/>
                <w:bCs/>
              </w:rPr>
              <w:t>Interpret division of a unit fraction by a non-zero whole number, and compute such quotients. </w:t>
            </w:r>
            <w:r w:rsidRPr="00B12030">
              <w:rPr>
                <w:rFonts w:ascii="Calibri" w:eastAsia="Calibri" w:hAnsi="Calibri" w:cs="Times New Roman"/>
                <w:bCs/>
                <w:i/>
                <w:iCs/>
              </w:rPr>
              <w:t>For example, create a story context for (1/3) ÷ 4, and use a visual fraction model to show the quotient. Use the relationship between multiplication and division to explain that (1/3) ÷ 4 = 1/12 because (1/12) × 4 = 1/3</w:t>
            </w:r>
            <w:r w:rsidRPr="00B12030">
              <w:rPr>
                <w:rFonts w:ascii="Calibri" w:eastAsia="Calibri" w:hAnsi="Calibri" w:cs="Times New Roman"/>
                <w:bCs/>
              </w:rPr>
              <w:t>.</w:t>
            </w:r>
          </w:p>
          <w:p w:rsidR="00B12030" w:rsidRDefault="00B12030" w:rsidP="00B12030">
            <w:pPr>
              <w:pStyle w:val="ListParagraph"/>
              <w:numPr>
                <w:ilvl w:val="0"/>
                <w:numId w:val="31"/>
              </w:numPr>
              <w:spacing w:after="160" w:line="259" w:lineRule="auto"/>
              <w:jc w:val="both"/>
              <w:rPr>
                <w:rFonts w:ascii="Calibri" w:eastAsia="Calibri" w:hAnsi="Calibri" w:cs="Times New Roman"/>
                <w:bCs/>
              </w:rPr>
            </w:pPr>
            <w:r w:rsidRPr="00B12030">
              <w:rPr>
                <w:rFonts w:ascii="Calibri" w:eastAsia="Calibri" w:hAnsi="Calibri" w:cs="Times New Roman"/>
                <w:bCs/>
              </w:rPr>
              <w:t>Interpret division of a whole number by a unit fraction, and compute such quotients. </w:t>
            </w:r>
            <w:r w:rsidRPr="00B12030">
              <w:rPr>
                <w:rFonts w:ascii="Calibri" w:eastAsia="Calibri" w:hAnsi="Calibri" w:cs="Times New Roman"/>
                <w:bCs/>
                <w:i/>
                <w:iCs/>
              </w:rPr>
              <w:t xml:space="preserve">For example, create a story context for 4 ÷ (1/5), and use a visual fraction model to show the quotient. Use the relationship between multiplication and division to explain that 4 ÷ (1/5) = 20 because </w:t>
            </w:r>
            <w:r w:rsidRPr="00B12030">
              <w:rPr>
                <w:rFonts w:ascii="Calibri" w:eastAsia="Calibri" w:hAnsi="Calibri" w:cs="Times New Roman"/>
                <w:bCs/>
                <w:i/>
                <w:iCs/>
              </w:rPr>
              <w:lastRenderedPageBreak/>
              <w:t>20 × (1/5) = 4</w:t>
            </w:r>
            <w:r w:rsidRPr="00B12030">
              <w:rPr>
                <w:rFonts w:ascii="Calibri" w:eastAsia="Calibri" w:hAnsi="Calibri" w:cs="Times New Roman"/>
                <w:bCs/>
              </w:rPr>
              <w:t>.</w:t>
            </w:r>
          </w:p>
          <w:p w:rsidR="00B12030" w:rsidRPr="00E570C3" w:rsidRDefault="00B12030" w:rsidP="00B12030">
            <w:pPr>
              <w:pStyle w:val="ListParagraph"/>
              <w:numPr>
                <w:ilvl w:val="0"/>
                <w:numId w:val="31"/>
              </w:numPr>
              <w:spacing w:after="160" w:line="259" w:lineRule="auto"/>
              <w:jc w:val="both"/>
              <w:rPr>
                <w:rFonts w:ascii="Calibri" w:eastAsia="Calibri" w:hAnsi="Calibri" w:cs="Times New Roman"/>
                <w:bCs/>
              </w:rPr>
            </w:pPr>
            <w:r w:rsidRPr="00B12030">
              <w:rPr>
                <w:rFonts w:ascii="Calibri" w:eastAsia="Calibri" w:hAnsi="Calibri" w:cs="Times New Roman"/>
                <w:bCs/>
              </w:rPr>
              <w:t>Solve real world problems involving division of unit fractions by non-zero whole numbers and division of whole numbers by unit fractions, e.g., by using visual fraction models and equations to represent the problem. </w:t>
            </w:r>
            <w:r w:rsidRPr="00B12030">
              <w:rPr>
                <w:rFonts w:ascii="Calibri" w:eastAsia="Calibri" w:hAnsi="Calibri" w:cs="Times New Roman"/>
                <w:bCs/>
                <w:i/>
                <w:iCs/>
              </w:rPr>
              <w:t>For example, how much chocolate will each person get if 3 people share 1/2 lb of chocolate equally? How many 1/3-cup servings are in 2 cups of raisins?</w:t>
            </w:r>
          </w:p>
        </w:tc>
        <w:tc>
          <w:tcPr>
            <w:tcW w:w="990" w:type="dxa"/>
            <w:tcMar>
              <w:top w:w="75" w:type="dxa"/>
              <w:left w:w="150" w:type="dxa"/>
              <w:bottom w:w="75" w:type="dxa"/>
              <w:right w:w="150" w:type="dxa"/>
            </w:tcMar>
          </w:tcPr>
          <w:p w:rsidR="0060682F" w:rsidRDefault="008232EC" w:rsidP="00E3251E">
            <w:pPr>
              <w:spacing w:after="160" w:line="259" w:lineRule="auto"/>
              <w:jc w:val="center"/>
              <w:rPr>
                <w:rFonts w:ascii="Calibri" w:eastAsia="Calibri" w:hAnsi="Calibri" w:cs="Times New Roman"/>
                <w:b/>
              </w:rPr>
            </w:pPr>
            <w:r>
              <w:rPr>
                <w:rFonts w:ascii="Calibri" w:eastAsia="Calibri" w:hAnsi="Calibri" w:cs="Times New Roman"/>
                <w:b/>
              </w:rPr>
              <w:lastRenderedPageBreak/>
              <w:t>4</w:t>
            </w:r>
          </w:p>
        </w:tc>
      </w:tr>
      <w:tr w:rsidR="0060682F" w:rsidRPr="0078738F" w:rsidTr="00E570C3">
        <w:trPr>
          <w:trHeight w:val="1455"/>
        </w:trPr>
        <w:tc>
          <w:tcPr>
            <w:tcW w:w="780" w:type="dxa"/>
            <w:tcMar>
              <w:top w:w="75" w:type="dxa"/>
              <w:left w:w="150" w:type="dxa"/>
              <w:bottom w:w="75" w:type="dxa"/>
              <w:right w:w="150" w:type="dxa"/>
            </w:tcMar>
          </w:tcPr>
          <w:p w:rsidR="0060682F" w:rsidRPr="0078738F" w:rsidRDefault="0060682F" w:rsidP="0060682F">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5-7</w:t>
            </w:r>
          </w:p>
        </w:tc>
        <w:tc>
          <w:tcPr>
            <w:tcW w:w="4140" w:type="dxa"/>
            <w:tcMar>
              <w:top w:w="75" w:type="dxa"/>
              <w:left w:w="150" w:type="dxa"/>
              <w:bottom w:w="75" w:type="dxa"/>
              <w:right w:w="150" w:type="dxa"/>
            </w:tcMar>
          </w:tcPr>
          <w:p w:rsidR="007D2F75" w:rsidRPr="00CA0C7C" w:rsidRDefault="007D2F75" w:rsidP="007D2F75">
            <w:pPr>
              <w:spacing w:after="0" w:line="259" w:lineRule="auto"/>
              <w:rPr>
                <w:rFonts w:ascii="Calibri" w:eastAsia="Calibri" w:hAnsi="Calibri" w:cs="Times New Roman"/>
                <w:b/>
                <w:sz w:val="28"/>
              </w:rPr>
            </w:pPr>
            <w:r w:rsidRPr="00CA0C7C">
              <w:rPr>
                <w:rFonts w:ascii="Calibri" w:eastAsia="Calibri" w:hAnsi="Calibri" w:cs="Times New Roman"/>
                <w:b/>
                <w:sz w:val="28"/>
              </w:rPr>
              <w:t>Dividing Whole Numbers</w:t>
            </w:r>
            <w:r w:rsidRPr="00CA0C7C">
              <w:t xml:space="preserve"> </w:t>
            </w:r>
            <w:r w:rsidRPr="00CA0C7C">
              <w:rPr>
                <w:rFonts w:ascii="Calibri" w:eastAsia="Calibri" w:hAnsi="Calibri" w:cs="Times New Roman"/>
                <w:b/>
                <w:sz w:val="28"/>
                <w:szCs w:val="28"/>
              </w:rPr>
              <w:t>by</w:t>
            </w:r>
            <w:r w:rsidRPr="00CA0C7C">
              <w:rPr>
                <w:b/>
                <w:sz w:val="28"/>
                <w:szCs w:val="28"/>
              </w:rPr>
              <w:t xml:space="preserve"> </w:t>
            </w:r>
            <w:r w:rsidRPr="00CA0C7C">
              <w:rPr>
                <w:rFonts w:ascii="Calibri" w:eastAsia="Calibri" w:hAnsi="Calibri" w:cs="Times New Roman"/>
                <w:b/>
                <w:sz w:val="28"/>
              </w:rPr>
              <w:t xml:space="preserve">Unit Fractions </w:t>
            </w:r>
          </w:p>
          <w:p w:rsidR="007D2F75" w:rsidRDefault="007D2F75" w:rsidP="007D2F75">
            <w:pPr>
              <w:spacing w:after="0" w:line="259" w:lineRule="auto"/>
              <w:rPr>
                <w:rFonts w:ascii="Calibri" w:eastAsia="Calibri" w:hAnsi="Calibri" w:cs="Times New Roman"/>
                <w:sz w:val="24"/>
                <w:szCs w:val="24"/>
              </w:rPr>
            </w:pP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CCSS.MATH.CONTENT.5.NF.B.7</w:t>
            </w: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CCSS.MATH.CONTENT.5.NF.B.7.A</w:t>
            </w: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CCSS.MATH.CONTENT.5.NF.B.7.B</w:t>
            </w:r>
          </w:p>
          <w:p w:rsidR="0060682F" w:rsidRPr="0060682F" w:rsidRDefault="007D2F75" w:rsidP="007D2F75">
            <w:pPr>
              <w:spacing w:after="0" w:line="259" w:lineRule="auto"/>
              <w:rPr>
                <w:rFonts w:ascii="Calibri" w:eastAsia="Calibri" w:hAnsi="Calibri" w:cs="Times New Roman"/>
                <w:b/>
              </w:rPr>
            </w:pPr>
            <w:r w:rsidRPr="00CA0C7C">
              <w:rPr>
                <w:rFonts w:ascii="Calibri" w:eastAsia="Calibri" w:hAnsi="Calibri" w:cs="Times New Roman"/>
                <w:sz w:val="24"/>
                <w:szCs w:val="24"/>
              </w:rPr>
              <w:t>CCSS.MATH.CONTENT.5.NF.B.7.C</w:t>
            </w:r>
          </w:p>
          <w:p w:rsidR="0060682F" w:rsidRPr="0078738F" w:rsidRDefault="0060682F" w:rsidP="00AC4EE7">
            <w:pPr>
              <w:spacing w:after="160" w:line="259" w:lineRule="auto"/>
              <w:rPr>
                <w:rFonts w:ascii="Calibri" w:eastAsia="Calibri" w:hAnsi="Calibri" w:cs="Times New Roman"/>
                <w:sz w:val="28"/>
              </w:rPr>
            </w:pPr>
            <w:r w:rsidRPr="0078738F">
              <w:rPr>
                <w:rFonts w:ascii="Calibri" w:eastAsia="Calibri" w:hAnsi="Calibri" w:cs="Times New Roman"/>
                <w:sz w:val="28"/>
              </w:rPr>
              <w:t xml:space="preserve"> </w:t>
            </w:r>
          </w:p>
        </w:tc>
        <w:tc>
          <w:tcPr>
            <w:tcW w:w="7560" w:type="dxa"/>
            <w:tcMar>
              <w:top w:w="75" w:type="dxa"/>
              <w:left w:w="150" w:type="dxa"/>
              <w:bottom w:w="75" w:type="dxa"/>
              <w:right w:w="150" w:type="dxa"/>
            </w:tcMar>
          </w:tcPr>
          <w:p w:rsidR="00B12030" w:rsidRDefault="00B12030" w:rsidP="00B12030">
            <w:pPr>
              <w:pStyle w:val="ListParagraph"/>
              <w:numPr>
                <w:ilvl w:val="0"/>
                <w:numId w:val="31"/>
              </w:numPr>
              <w:spacing w:after="160" w:line="259" w:lineRule="auto"/>
              <w:jc w:val="both"/>
              <w:rPr>
                <w:rFonts w:ascii="Calibri" w:eastAsia="Calibri" w:hAnsi="Calibri" w:cs="Times New Roman"/>
                <w:bCs/>
              </w:rPr>
            </w:pPr>
            <w:r w:rsidRPr="00B12030">
              <w:rPr>
                <w:rFonts w:ascii="Calibri" w:eastAsia="Calibri" w:hAnsi="Calibri" w:cs="Times New Roman"/>
                <w:bCs/>
              </w:rPr>
              <w:t>Apply and extend previous understandings of division to divide unit fractions by whole numbers and whole numbers by unit fractions.</w:t>
            </w:r>
          </w:p>
          <w:p w:rsidR="00B12030" w:rsidRDefault="00B12030" w:rsidP="00B12030">
            <w:pPr>
              <w:pStyle w:val="ListParagraph"/>
              <w:numPr>
                <w:ilvl w:val="0"/>
                <w:numId w:val="31"/>
              </w:numPr>
              <w:spacing w:after="160" w:line="259" w:lineRule="auto"/>
              <w:jc w:val="both"/>
              <w:rPr>
                <w:rFonts w:ascii="Calibri" w:eastAsia="Calibri" w:hAnsi="Calibri" w:cs="Times New Roman"/>
                <w:bCs/>
              </w:rPr>
            </w:pPr>
            <w:r w:rsidRPr="00B12030">
              <w:rPr>
                <w:rFonts w:ascii="Calibri" w:eastAsia="Calibri" w:hAnsi="Calibri" w:cs="Times New Roman"/>
                <w:bCs/>
              </w:rPr>
              <w:t>Interpret division of a unit fraction by a non-zero whole number, and compute such quotients. </w:t>
            </w:r>
            <w:r w:rsidRPr="00B12030">
              <w:rPr>
                <w:rFonts w:ascii="Calibri" w:eastAsia="Calibri" w:hAnsi="Calibri" w:cs="Times New Roman"/>
                <w:bCs/>
                <w:i/>
                <w:iCs/>
              </w:rPr>
              <w:t>For example, create a story context for (1/3) ÷ 4, and use a visual fraction model to show the quotient. Use the relationship between multiplication and division to explain that (1/3) ÷ 4 = 1/12 because (1/12) × 4 = 1/3</w:t>
            </w:r>
            <w:r w:rsidRPr="00B12030">
              <w:rPr>
                <w:rFonts w:ascii="Calibri" w:eastAsia="Calibri" w:hAnsi="Calibri" w:cs="Times New Roman"/>
                <w:bCs/>
              </w:rPr>
              <w:t>.</w:t>
            </w:r>
          </w:p>
          <w:p w:rsidR="00B12030" w:rsidRDefault="00B12030" w:rsidP="00B12030">
            <w:pPr>
              <w:pStyle w:val="ListParagraph"/>
              <w:numPr>
                <w:ilvl w:val="0"/>
                <w:numId w:val="31"/>
              </w:numPr>
              <w:spacing w:after="160" w:line="259" w:lineRule="auto"/>
              <w:jc w:val="both"/>
              <w:rPr>
                <w:rFonts w:ascii="Calibri" w:eastAsia="Calibri" w:hAnsi="Calibri" w:cs="Times New Roman"/>
                <w:bCs/>
              </w:rPr>
            </w:pPr>
            <w:r w:rsidRPr="00B12030">
              <w:rPr>
                <w:rFonts w:ascii="Calibri" w:eastAsia="Calibri" w:hAnsi="Calibri" w:cs="Times New Roman"/>
                <w:bCs/>
              </w:rPr>
              <w:t>Interpret division of a whole number by a unit fraction, and compute such quotients. </w:t>
            </w:r>
            <w:r w:rsidRPr="00B12030">
              <w:rPr>
                <w:rFonts w:ascii="Calibri" w:eastAsia="Calibri" w:hAnsi="Calibri" w:cs="Times New Roman"/>
                <w:bCs/>
                <w:i/>
                <w:iCs/>
              </w:rPr>
              <w:t>For example, create a story context for 4 ÷ (1/5), and use a visual fraction model to show the quotient. Use the relationship between multiplication and division to explain that 4 ÷ (1/5) = 20 because 20 × (1/5) = 4</w:t>
            </w:r>
            <w:r w:rsidRPr="00B12030">
              <w:rPr>
                <w:rFonts w:ascii="Calibri" w:eastAsia="Calibri" w:hAnsi="Calibri" w:cs="Times New Roman"/>
                <w:bCs/>
              </w:rPr>
              <w:t>.</w:t>
            </w:r>
          </w:p>
          <w:p w:rsidR="0060682F" w:rsidRPr="00E570C3" w:rsidRDefault="00B12030" w:rsidP="00B12030">
            <w:pPr>
              <w:pStyle w:val="ListParagraph"/>
              <w:numPr>
                <w:ilvl w:val="0"/>
                <w:numId w:val="31"/>
              </w:numPr>
              <w:spacing w:after="160" w:line="259" w:lineRule="auto"/>
              <w:rPr>
                <w:rFonts w:ascii="Calibri" w:eastAsia="Calibri" w:hAnsi="Calibri" w:cs="Times New Roman"/>
                <w:bCs/>
              </w:rPr>
            </w:pPr>
            <w:r w:rsidRPr="00B12030">
              <w:rPr>
                <w:rFonts w:ascii="Calibri" w:eastAsia="Calibri" w:hAnsi="Calibri" w:cs="Times New Roman"/>
                <w:bCs/>
              </w:rPr>
              <w:t>Solve real world problems involving division of unit fractions by non-zero whole numbers and division of whole numbers by unit fractions, e.g., by using visual fraction models and equations to represent the problem. </w:t>
            </w:r>
            <w:r w:rsidRPr="00B12030">
              <w:rPr>
                <w:rFonts w:ascii="Calibri" w:eastAsia="Calibri" w:hAnsi="Calibri" w:cs="Times New Roman"/>
                <w:bCs/>
                <w:i/>
                <w:iCs/>
              </w:rPr>
              <w:t>For example, how much chocolate will each person get if 3 people share 1/2 lb of chocolate equally? How many 1/3-cup servings are in 2 cups of raisins?</w:t>
            </w:r>
          </w:p>
        </w:tc>
        <w:tc>
          <w:tcPr>
            <w:tcW w:w="990" w:type="dxa"/>
            <w:tcMar>
              <w:top w:w="75" w:type="dxa"/>
              <w:left w:w="150" w:type="dxa"/>
              <w:bottom w:w="75" w:type="dxa"/>
              <w:right w:w="150" w:type="dxa"/>
            </w:tcMar>
          </w:tcPr>
          <w:p w:rsidR="0060682F" w:rsidRDefault="008232EC" w:rsidP="00E3251E">
            <w:pPr>
              <w:spacing w:after="160" w:line="259" w:lineRule="auto"/>
              <w:jc w:val="center"/>
              <w:rPr>
                <w:rFonts w:ascii="Calibri" w:eastAsia="Calibri" w:hAnsi="Calibri" w:cs="Times New Roman"/>
                <w:b/>
              </w:rPr>
            </w:pPr>
            <w:r>
              <w:rPr>
                <w:rFonts w:ascii="Calibri" w:eastAsia="Calibri" w:hAnsi="Calibri" w:cs="Times New Roman"/>
                <w:b/>
              </w:rPr>
              <w:t>4</w:t>
            </w:r>
          </w:p>
        </w:tc>
      </w:tr>
      <w:tr w:rsidR="0060682F" w:rsidRPr="0078738F" w:rsidTr="00E570C3">
        <w:trPr>
          <w:trHeight w:val="1455"/>
        </w:trPr>
        <w:tc>
          <w:tcPr>
            <w:tcW w:w="780" w:type="dxa"/>
            <w:tcMar>
              <w:top w:w="75" w:type="dxa"/>
              <w:left w:w="150" w:type="dxa"/>
              <w:bottom w:w="75" w:type="dxa"/>
              <w:right w:w="150" w:type="dxa"/>
            </w:tcMar>
          </w:tcPr>
          <w:p w:rsidR="0060682F" w:rsidRDefault="0060682F" w:rsidP="0060682F">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5-8</w:t>
            </w:r>
          </w:p>
        </w:tc>
        <w:tc>
          <w:tcPr>
            <w:tcW w:w="4140" w:type="dxa"/>
            <w:tcMar>
              <w:top w:w="75" w:type="dxa"/>
              <w:left w:w="150" w:type="dxa"/>
              <w:bottom w:w="75" w:type="dxa"/>
              <w:right w:w="150" w:type="dxa"/>
            </w:tcMar>
          </w:tcPr>
          <w:p w:rsidR="007D2F75" w:rsidRPr="00CA0C7C" w:rsidRDefault="007D2F75" w:rsidP="007D2F75">
            <w:pPr>
              <w:spacing w:after="0" w:line="259" w:lineRule="auto"/>
              <w:rPr>
                <w:rFonts w:ascii="Calibri" w:eastAsia="Calibri" w:hAnsi="Calibri" w:cs="Times New Roman"/>
                <w:b/>
                <w:sz w:val="28"/>
              </w:rPr>
            </w:pPr>
            <w:r w:rsidRPr="00CA0C7C">
              <w:rPr>
                <w:rFonts w:ascii="Calibri" w:eastAsia="Calibri" w:hAnsi="Calibri" w:cs="Times New Roman"/>
                <w:b/>
                <w:sz w:val="28"/>
              </w:rPr>
              <w:t>Fractions in Real World (Multiplication and Division)</w:t>
            </w:r>
          </w:p>
          <w:p w:rsidR="007D2F75" w:rsidRDefault="007D2F75" w:rsidP="007D2F75">
            <w:pPr>
              <w:spacing w:after="0" w:line="259" w:lineRule="auto"/>
              <w:rPr>
                <w:rFonts w:ascii="Calibri" w:eastAsia="Calibri" w:hAnsi="Calibri" w:cs="Times New Roman"/>
                <w:sz w:val="24"/>
                <w:szCs w:val="24"/>
              </w:rPr>
            </w:pPr>
          </w:p>
          <w:p w:rsidR="007D2F75" w:rsidRPr="00CA0C7C" w:rsidRDefault="007D2F75" w:rsidP="007D2F75">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CCSS.MATH.CONTENT.5.NF.B.6</w:t>
            </w:r>
          </w:p>
          <w:p w:rsidR="0060682F" w:rsidRDefault="007D2F75" w:rsidP="007D2F75">
            <w:pPr>
              <w:spacing w:after="0" w:line="259" w:lineRule="auto"/>
              <w:rPr>
                <w:rFonts w:ascii="Calibri" w:eastAsia="Calibri" w:hAnsi="Calibri" w:cs="Times New Roman"/>
                <w:b/>
                <w:sz w:val="28"/>
              </w:rPr>
            </w:pPr>
            <w:r w:rsidRPr="00CA0C7C">
              <w:rPr>
                <w:rFonts w:ascii="Calibri" w:eastAsia="Calibri" w:hAnsi="Calibri" w:cs="Times New Roman"/>
                <w:sz w:val="24"/>
                <w:szCs w:val="24"/>
              </w:rPr>
              <w:t>CCSS.MATH.CONTENT.5.NF.B.7.C</w:t>
            </w:r>
          </w:p>
        </w:tc>
        <w:tc>
          <w:tcPr>
            <w:tcW w:w="7560" w:type="dxa"/>
            <w:tcMar>
              <w:top w:w="75" w:type="dxa"/>
              <w:left w:w="150" w:type="dxa"/>
              <w:bottom w:w="75" w:type="dxa"/>
              <w:right w:w="150" w:type="dxa"/>
            </w:tcMar>
          </w:tcPr>
          <w:p w:rsidR="0060682F" w:rsidRDefault="00B12030" w:rsidP="00B12030">
            <w:pPr>
              <w:pStyle w:val="ListParagraph"/>
              <w:numPr>
                <w:ilvl w:val="0"/>
                <w:numId w:val="31"/>
              </w:numPr>
              <w:spacing w:after="160" w:line="259" w:lineRule="auto"/>
              <w:jc w:val="both"/>
              <w:rPr>
                <w:rFonts w:ascii="Calibri" w:eastAsia="Calibri" w:hAnsi="Calibri" w:cs="Times New Roman"/>
                <w:bCs/>
              </w:rPr>
            </w:pPr>
            <w:r w:rsidRPr="00B12030">
              <w:rPr>
                <w:rFonts w:ascii="Calibri" w:eastAsia="Calibri" w:hAnsi="Calibri" w:cs="Times New Roman"/>
                <w:bCs/>
              </w:rPr>
              <w:t>Solve real world problems involving multiplication of fractions and mixed numbers, e.g., by using visual fraction models or equations to represent the problem.</w:t>
            </w:r>
          </w:p>
          <w:p w:rsidR="00B12030" w:rsidRPr="00E570C3" w:rsidRDefault="00B12030" w:rsidP="00B12030">
            <w:pPr>
              <w:pStyle w:val="ListParagraph"/>
              <w:numPr>
                <w:ilvl w:val="0"/>
                <w:numId w:val="31"/>
              </w:numPr>
              <w:spacing w:after="160" w:line="259" w:lineRule="auto"/>
              <w:jc w:val="both"/>
              <w:rPr>
                <w:rFonts w:ascii="Calibri" w:eastAsia="Calibri" w:hAnsi="Calibri" w:cs="Times New Roman"/>
                <w:bCs/>
              </w:rPr>
            </w:pPr>
            <w:r w:rsidRPr="00B12030">
              <w:rPr>
                <w:rFonts w:ascii="Calibri" w:eastAsia="Calibri" w:hAnsi="Calibri" w:cs="Times New Roman"/>
                <w:bCs/>
              </w:rPr>
              <w:t>Solve real world problems involving division of unit fractions by non-zero whole numbers and division of whole numbers by unit fractions, e.g., by using visual fraction models and equations to represent the problem. </w:t>
            </w:r>
            <w:r w:rsidRPr="00B12030">
              <w:rPr>
                <w:rFonts w:ascii="Calibri" w:eastAsia="Calibri" w:hAnsi="Calibri" w:cs="Times New Roman"/>
                <w:bCs/>
                <w:i/>
                <w:iCs/>
              </w:rPr>
              <w:t>For example, how much chocolate will each person get if 3 people share 1/2 lb of chocolate equally? How many 1/3-cup servings are in 2 cups of raisins?</w:t>
            </w:r>
          </w:p>
        </w:tc>
        <w:tc>
          <w:tcPr>
            <w:tcW w:w="990" w:type="dxa"/>
            <w:tcMar>
              <w:top w:w="75" w:type="dxa"/>
              <w:left w:w="150" w:type="dxa"/>
              <w:bottom w:w="75" w:type="dxa"/>
              <w:right w:w="150" w:type="dxa"/>
            </w:tcMar>
          </w:tcPr>
          <w:p w:rsidR="0060682F" w:rsidRDefault="008232EC" w:rsidP="00E3251E">
            <w:pPr>
              <w:spacing w:after="160" w:line="259" w:lineRule="auto"/>
              <w:jc w:val="center"/>
              <w:rPr>
                <w:rFonts w:ascii="Calibri" w:eastAsia="Calibri" w:hAnsi="Calibri" w:cs="Times New Roman"/>
                <w:b/>
              </w:rPr>
            </w:pPr>
            <w:r>
              <w:rPr>
                <w:rFonts w:ascii="Calibri" w:eastAsia="Calibri" w:hAnsi="Calibri" w:cs="Times New Roman"/>
                <w:b/>
              </w:rPr>
              <w:t>2</w:t>
            </w:r>
          </w:p>
        </w:tc>
      </w:tr>
    </w:tbl>
    <w:p w:rsidR="00AC4EE7" w:rsidRDefault="00AC4EE7" w:rsidP="0078738F">
      <w:pPr>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AC4EE7" w:rsidTr="00AC4EE7">
        <w:tc>
          <w:tcPr>
            <w:tcW w:w="1384" w:type="dxa"/>
          </w:tcPr>
          <w:p w:rsidR="00AC4EE7" w:rsidRPr="003B68CF" w:rsidRDefault="00AC4EE7" w:rsidP="00AC4EE7">
            <w:pPr>
              <w:spacing w:after="160" w:line="259" w:lineRule="auto"/>
              <w:rPr>
                <w:rFonts w:ascii="Calibri" w:eastAsia="Calibri" w:hAnsi="Calibri" w:cs="Times New Roman"/>
                <w:b/>
                <w:sz w:val="32"/>
              </w:rPr>
            </w:pPr>
            <w:r>
              <w:rPr>
                <w:rFonts w:ascii="Calibri" w:eastAsia="Calibri" w:hAnsi="Calibri" w:cs="Times New Roman"/>
                <w:b/>
                <w:sz w:val="32"/>
              </w:rPr>
              <w:t>Unit 6</w:t>
            </w:r>
            <w:r w:rsidRPr="003B68CF">
              <w:rPr>
                <w:rFonts w:ascii="Calibri" w:eastAsia="Calibri" w:hAnsi="Calibri" w:cs="Times New Roman"/>
                <w:b/>
                <w:sz w:val="32"/>
              </w:rPr>
              <w:t xml:space="preserve"> –</w:t>
            </w:r>
          </w:p>
        </w:tc>
        <w:tc>
          <w:tcPr>
            <w:tcW w:w="6237" w:type="dxa"/>
          </w:tcPr>
          <w:p w:rsidR="00AC4EE7" w:rsidRPr="00D63500" w:rsidRDefault="00B15509" w:rsidP="00AC4EE7">
            <w:pPr>
              <w:rPr>
                <w:rFonts w:ascii="Calibri" w:eastAsia="Calibri" w:hAnsi="Calibri" w:cs="Times New Roman"/>
                <w:b/>
                <w:bCs/>
                <w:sz w:val="32"/>
                <w:szCs w:val="32"/>
              </w:rPr>
            </w:pPr>
            <w:r w:rsidRPr="00B15509">
              <w:rPr>
                <w:rFonts w:ascii="Calibri" w:eastAsia="Calibri" w:hAnsi="Calibri" w:cs="Times New Roman"/>
                <w:b/>
                <w:bCs/>
                <w:sz w:val="32"/>
                <w:szCs w:val="32"/>
              </w:rPr>
              <w:t>Measurement System &amp; Volume</w:t>
            </w:r>
          </w:p>
        </w:tc>
        <w:tc>
          <w:tcPr>
            <w:tcW w:w="5555" w:type="dxa"/>
          </w:tcPr>
          <w:p w:rsidR="00AC4EE7" w:rsidRDefault="00AC4EE7"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E10526">
              <w:rPr>
                <w:rFonts w:ascii="Calibri" w:eastAsia="Calibri" w:hAnsi="Calibri" w:cs="Times New Roman"/>
                <w:b/>
                <w:sz w:val="32"/>
              </w:rPr>
              <w:t xml:space="preserve"> 22</w:t>
            </w:r>
          </w:p>
        </w:tc>
      </w:tr>
    </w:tbl>
    <w:p w:rsidR="0078738F" w:rsidRPr="0078738F" w:rsidRDefault="0078738F" w:rsidP="0078738F">
      <w:pPr>
        <w:spacing w:after="160" w:line="259" w:lineRule="auto"/>
        <w:rPr>
          <w:rFonts w:ascii="Calibri" w:eastAsia="Calibri" w:hAnsi="Calibri" w:cs="Times New Roman"/>
          <w:b/>
          <w:bCs/>
          <w:sz w:val="32"/>
          <w:szCs w:val="32"/>
        </w:rPr>
      </w:pPr>
    </w:p>
    <w:tbl>
      <w:tblPr>
        <w:tblW w:w="13380" w:type="dxa"/>
        <w:tblLayout w:type="fixed"/>
        <w:tblCellMar>
          <w:top w:w="15" w:type="dxa"/>
          <w:left w:w="15" w:type="dxa"/>
          <w:bottom w:w="15" w:type="dxa"/>
          <w:right w:w="15" w:type="dxa"/>
        </w:tblCellMar>
        <w:tblLook w:val="04A0" w:firstRow="1" w:lastRow="0" w:firstColumn="1" w:lastColumn="0" w:noHBand="0" w:noVBand="1"/>
      </w:tblPr>
      <w:tblGrid>
        <w:gridCol w:w="690"/>
        <w:gridCol w:w="4230"/>
        <w:gridCol w:w="7470"/>
        <w:gridCol w:w="990"/>
      </w:tblGrid>
      <w:tr w:rsidR="00AF1223" w:rsidRPr="0078738F" w:rsidTr="00F765AA">
        <w:tc>
          <w:tcPr>
            <w:tcW w:w="690" w:type="dxa"/>
            <w:tcMar>
              <w:top w:w="75" w:type="dxa"/>
              <w:left w:w="150" w:type="dxa"/>
              <w:bottom w:w="75" w:type="dxa"/>
              <w:right w:w="150" w:type="dxa"/>
            </w:tcMar>
          </w:tcPr>
          <w:p w:rsidR="00AF1223" w:rsidRDefault="00AF1223" w:rsidP="00C7548F">
            <w:pPr>
              <w:spacing w:after="160" w:line="259" w:lineRule="auto"/>
              <w:jc w:val="center"/>
              <w:rPr>
                <w:rFonts w:ascii="Calibri" w:eastAsia="Calibri" w:hAnsi="Calibri" w:cs="Times New Roman"/>
                <w:b/>
                <w:bCs/>
                <w:sz w:val="28"/>
              </w:rPr>
            </w:pPr>
          </w:p>
        </w:tc>
        <w:tc>
          <w:tcPr>
            <w:tcW w:w="4230" w:type="dxa"/>
            <w:tcMar>
              <w:top w:w="75" w:type="dxa"/>
              <w:left w:w="150" w:type="dxa"/>
              <w:bottom w:w="75" w:type="dxa"/>
              <w:right w:w="150" w:type="dxa"/>
            </w:tcMar>
          </w:tcPr>
          <w:p w:rsidR="00AF1223" w:rsidRPr="00F2591F" w:rsidRDefault="00AF1223" w:rsidP="00C7548F">
            <w:pPr>
              <w:spacing w:after="160" w:line="259" w:lineRule="auto"/>
              <w:rPr>
                <w:rFonts w:ascii="Calibri" w:eastAsia="Calibri" w:hAnsi="Calibri" w:cs="Times New Roman"/>
                <w:sz w:val="28"/>
              </w:rPr>
            </w:pPr>
            <w:r>
              <w:rPr>
                <w:b/>
                <w:sz w:val="28"/>
              </w:rPr>
              <w:t>Common Core Standard Covered</w:t>
            </w:r>
          </w:p>
        </w:tc>
        <w:tc>
          <w:tcPr>
            <w:tcW w:w="7470" w:type="dxa"/>
            <w:tcMar>
              <w:top w:w="75" w:type="dxa"/>
              <w:left w:w="150" w:type="dxa"/>
              <w:bottom w:w="75" w:type="dxa"/>
              <w:right w:w="150" w:type="dxa"/>
            </w:tcMar>
          </w:tcPr>
          <w:p w:rsidR="00AF1223" w:rsidRPr="0078738F" w:rsidRDefault="00AF1223" w:rsidP="00AF1223">
            <w:pPr>
              <w:spacing w:after="160" w:line="259" w:lineRule="auto"/>
              <w:jc w:val="center"/>
              <w:rPr>
                <w:rFonts w:ascii="Calibri" w:eastAsia="Calibri" w:hAnsi="Calibri" w:cs="Times New Roman"/>
              </w:rPr>
            </w:pPr>
            <w:r w:rsidRPr="00B10AFF">
              <w:rPr>
                <w:b/>
                <w:sz w:val="28"/>
                <w:szCs w:val="28"/>
              </w:rPr>
              <w:t>Major Topics/Concepts</w:t>
            </w:r>
          </w:p>
        </w:tc>
        <w:tc>
          <w:tcPr>
            <w:tcW w:w="990" w:type="dxa"/>
            <w:tcMar>
              <w:top w:w="75" w:type="dxa"/>
              <w:left w:w="150" w:type="dxa"/>
              <w:bottom w:w="75" w:type="dxa"/>
              <w:right w:w="150" w:type="dxa"/>
            </w:tcMar>
          </w:tcPr>
          <w:p w:rsidR="00AF1223" w:rsidRPr="00CD2E8A" w:rsidRDefault="00AF1223" w:rsidP="00F765AA">
            <w:pPr>
              <w:spacing w:after="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F2591F" w:rsidRPr="0078738F" w:rsidTr="00F765AA">
        <w:tc>
          <w:tcPr>
            <w:tcW w:w="690" w:type="dxa"/>
            <w:tcMar>
              <w:top w:w="75" w:type="dxa"/>
              <w:left w:w="150" w:type="dxa"/>
              <w:bottom w:w="75" w:type="dxa"/>
              <w:right w:w="150" w:type="dxa"/>
            </w:tcMar>
          </w:tcPr>
          <w:p w:rsidR="00F2591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F2591F">
              <w:rPr>
                <w:rFonts w:ascii="Calibri" w:eastAsia="Calibri" w:hAnsi="Calibri" w:cs="Times New Roman"/>
                <w:b/>
                <w:bCs/>
                <w:sz w:val="28"/>
              </w:rPr>
              <w:t>-1</w:t>
            </w:r>
          </w:p>
        </w:tc>
        <w:tc>
          <w:tcPr>
            <w:tcW w:w="4230" w:type="dxa"/>
            <w:tcMar>
              <w:top w:w="75" w:type="dxa"/>
              <w:left w:w="150" w:type="dxa"/>
              <w:bottom w:w="75" w:type="dxa"/>
              <w:right w:w="150" w:type="dxa"/>
            </w:tcMar>
          </w:tcPr>
          <w:p w:rsidR="00B15509" w:rsidRPr="00CA0C7C" w:rsidRDefault="00B15509" w:rsidP="00B15509">
            <w:pPr>
              <w:spacing w:after="0" w:line="259" w:lineRule="auto"/>
              <w:rPr>
                <w:rFonts w:ascii="Calibri" w:eastAsia="Calibri" w:hAnsi="Calibri" w:cs="Times New Roman"/>
                <w:b/>
                <w:sz w:val="28"/>
              </w:rPr>
            </w:pPr>
            <w:r w:rsidRPr="00CA0C7C">
              <w:rPr>
                <w:rFonts w:ascii="Calibri" w:eastAsia="Calibri" w:hAnsi="Calibri" w:cs="Times New Roman"/>
                <w:b/>
                <w:sz w:val="28"/>
              </w:rPr>
              <w:t>Unit Conversion</w:t>
            </w:r>
          </w:p>
          <w:p w:rsidR="00B15509" w:rsidRDefault="00B15509" w:rsidP="00B15509">
            <w:pPr>
              <w:spacing w:after="0" w:line="259" w:lineRule="auto"/>
              <w:rPr>
                <w:rFonts w:ascii="Calibri" w:eastAsia="Calibri" w:hAnsi="Calibri" w:cs="Times New Roman"/>
                <w:sz w:val="24"/>
                <w:szCs w:val="24"/>
              </w:rPr>
            </w:pPr>
          </w:p>
          <w:p w:rsidR="00CE42EB" w:rsidRPr="00E570C3" w:rsidRDefault="00B15509" w:rsidP="00B15509">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CCSS.MATH.CONTENT.5.MD.A.1</w:t>
            </w:r>
          </w:p>
        </w:tc>
        <w:tc>
          <w:tcPr>
            <w:tcW w:w="7470" w:type="dxa"/>
            <w:tcMar>
              <w:top w:w="75" w:type="dxa"/>
              <w:left w:w="150" w:type="dxa"/>
              <w:bottom w:w="75" w:type="dxa"/>
              <w:right w:w="150" w:type="dxa"/>
            </w:tcMar>
          </w:tcPr>
          <w:p w:rsidR="00F2591F" w:rsidRPr="00AF1223" w:rsidRDefault="00B12030" w:rsidP="00B12030">
            <w:pPr>
              <w:pStyle w:val="ListParagraph"/>
              <w:numPr>
                <w:ilvl w:val="0"/>
                <w:numId w:val="33"/>
              </w:numPr>
              <w:spacing w:after="0" w:line="259" w:lineRule="auto"/>
              <w:jc w:val="both"/>
              <w:rPr>
                <w:rFonts w:ascii="Calibri" w:eastAsia="Calibri" w:hAnsi="Calibri" w:cs="Times New Roman"/>
                <w:bCs/>
              </w:rPr>
            </w:pPr>
            <w:r w:rsidRPr="00B12030">
              <w:rPr>
                <w:rFonts w:ascii="Calibri" w:eastAsia="Calibri" w:hAnsi="Calibri" w:cs="Times New Roman"/>
                <w:bCs/>
              </w:rPr>
              <w:t>Convert among different-sized standard measurement units within a given measurement system (e.g., convert 5 cm to 0.05 m), and use these conversions in solving multi-step, real world problems.</w:t>
            </w:r>
          </w:p>
        </w:tc>
        <w:tc>
          <w:tcPr>
            <w:tcW w:w="990" w:type="dxa"/>
            <w:tcMar>
              <w:top w:w="75" w:type="dxa"/>
              <w:left w:w="150" w:type="dxa"/>
              <w:bottom w:w="75" w:type="dxa"/>
              <w:right w:w="150" w:type="dxa"/>
            </w:tcMar>
          </w:tcPr>
          <w:p w:rsidR="00F2591F" w:rsidRPr="00CD2E8A" w:rsidRDefault="008232EC" w:rsidP="00CD2E8A">
            <w:pPr>
              <w:spacing w:after="160" w:line="259" w:lineRule="auto"/>
              <w:jc w:val="center"/>
              <w:rPr>
                <w:rFonts w:ascii="Calibri" w:eastAsia="Calibri" w:hAnsi="Calibri" w:cs="Times New Roman"/>
                <w:b/>
              </w:rPr>
            </w:pPr>
            <w:r>
              <w:rPr>
                <w:rFonts w:ascii="Calibri" w:eastAsia="Calibri" w:hAnsi="Calibri" w:cs="Times New Roman"/>
                <w:b/>
              </w:rPr>
              <w:t>4</w:t>
            </w:r>
          </w:p>
        </w:tc>
      </w:tr>
      <w:tr w:rsidR="00C00E80" w:rsidRPr="0078738F" w:rsidTr="00E036A3">
        <w:trPr>
          <w:trHeight w:val="1167"/>
        </w:trPr>
        <w:tc>
          <w:tcPr>
            <w:tcW w:w="690" w:type="dxa"/>
            <w:tcMar>
              <w:top w:w="75" w:type="dxa"/>
              <w:left w:w="150" w:type="dxa"/>
              <w:bottom w:w="75" w:type="dxa"/>
              <w:right w:w="150" w:type="dxa"/>
            </w:tcMar>
            <w:hideMark/>
          </w:tcPr>
          <w:p w:rsidR="00C00E80"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F2591F">
              <w:rPr>
                <w:rFonts w:ascii="Calibri" w:eastAsia="Calibri" w:hAnsi="Calibri" w:cs="Times New Roman"/>
                <w:b/>
                <w:bCs/>
                <w:sz w:val="28"/>
              </w:rPr>
              <w:t>-2</w:t>
            </w:r>
          </w:p>
        </w:tc>
        <w:tc>
          <w:tcPr>
            <w:tcW w:w="4230" w:type="dxa"/>
            <w:tcMar>
              <w:top w:w="75" w:type="dxa"/>
              <w:left w:w="150" w:type="dxa"/>
              <w:bottom w:w="75" w:type="dxa"/>
              <w:right w:w="150" w:type="dxa"/>
            </w:tcMar>
            <w:hideMark/>
          </w:tcPr>
          <w:p w:rsidR="006100CA" w:rsidRPr="00CA0C7C" w:rsidRDefault="006100CA" w:rsidP="006100CA">
            <w:pPr>
              <w:spacing w:after="0" w:line="259" w:lineRule="auto"/>
              <w:rPr>
                <w:rFonts w:ascii="Calibri" w:eastAsia="Calibri" w:hAnsi="Calibri" w:cs="Times New Roman"/>
                <w:b/>
                <w:sz w:val="28"/>
              </w:rPr>
            </w:pPr>
            <w:r w:rsidRPr="00CA0C7C">
              <w:rPr>
                <w:rFonts w:ascii="Calibri" w:eastAsia="Calibri" w:hAnsi="Calibri" w:cs="Times New Roman"/>
                <w:b/>
                <w:sz w:val="28"/>
              </w:rPr>
              <w:t xml:space="preserve">Measurement Data on the Line Plot </w:t>
            </w:r>
          </w:p>
          <w:p w:rsidR="006100CA" w:rsidRDefault="006100CA" w:rsidP="006100CA">
            <w:pPr>
              <w:spacing w:after="0" w:line="259" w:lineRule="auto"/>
              <w:rPr>
                <w:rFonts w:ascii="Calibri" w:eastAsia="Calibri" w:hAnsi="Calibri" w:cs="Times New Roman"/>
                <w:sz w:val="24"/>
                <w:szCs w:val="24"/>
              </w:rPr>
            </w:pPr>
          </w:p>
          <w:p w:rsidR="00CE42EB" w:rsidRPr="00E570C3" w:rsidRDefault="006100CA" w:rsidP="006100CA">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CCSS.MATH.CONTENT.5.MD.B.2</w:t>
            </w:r>
          </w:p>
        </w:tc>
        <w:tc>
          <w:tcPr>
            <w:tcW w:w="7470" w:type="dxa"/>
            <w:tcMar>
              <w:top w:w="75" w:type="dxa"/>
              <w:left w:w="150" w:type="dxa"/>
              <w:bottom w:w="75" w:type="dxa"/>
              <w:right w:w="150" w:type="dxa"/>
            </w:tcMar>
          </w:tcPr>
          <w:p w:rsidR="00C00E80" w:rsidRPr="000B70DE" w:rsidRDefault="00B12030" w:rsidP="00B12030">
            <w:pPr>
              <w:pStyle w:val="ListParagraph"/>
              <w:numPr>
                <w:ilvl w:val="0"/>
                <w:numId w:val="34"/>
              </w:numPr>
              <w:spacing w:after="0" w:line="259" w:lineRule="auto"/>
              <w:jc w:val="both"/>
              <w:rPr>
                <w:rFonts w:ascii="Calibri" w:eastAsia="Calibri" w:hAnsi="Calibri" w:cs="Times New Roman"/>
                <w:bCs/>
              </w:rPr>
            </w:pPr>
            <w:r w:rsidRPr="00B12030">
              <w:rPr>
                <w:rFonts w:ascii="Calibri" w:eastAsia="Calibri" w:hAnsi="Calibri" w:cs="Times New Roman"/>
                <w:bCs/>
              </w:rPr>
              <w:t>Make a line plot to display a data set of measurements in fractions of a unit (1/2, 1/4, 1/8). Use operations on fractions for this grade to solve problems involving information presented in line plots. </w:t>
            </w:r>
            <w:r w:rsidRPr="00B12030">
              <w:rPr>
                <w:rFonts w:ascii="Calibri" w:eastAsia="Calibri" w:hAnsi="Calibri" w:cs="Times New Roman"/>
                <w:bCs/>
                <w:i/>
                <w:iCs/>
              </w:rPr>
              <w:t>For example, given different measurements of liquid in identical beakers, find the amount of liquid each beaker would contain if the total amount in all the beakers were redistributed equally</w:t>
            </w:r>
            <w:r w:rsidRPr="00B12030">
              <w:rPr>
                <w:rFonts w:ascii="Calibri" w:eastAsia="Calibri" w:hAnsi="Calibri" w:cs="Times New Roman"/>
                <w:bCs/>
              </w:rPr>
              <w:t>.</w:t>
            </w:r>
          </w:p>
        </w:tc>
        <w:tc>
          <w:tcPr>
            <w:tcW w:w="990" w:type="dxa"/>
            <w:tcMar>
              <w:top w:w="75" w:type="dxa"/>
              <w:left w:w="150" w:type="dxa"/>
              <w:bottom w:w="75" w:type="dxa"/>
              <w:right w:w="150" w:type="dxa"/>
            </w:tcMar>
          </w:tcPr>
          <w:p w:rsidR="00C00E80" w:rsidRPr="00CD2E8A" w:rsidRDefault="00CD2E8A" w:rsidP="00CD2E8A">
            <w:pPr>
              <w:spacing w:after="160" w:line="259" w:lineRule="auto"/>
              <w:jc w:val="center"/>
              <w:rPr>
                <w:rFonts w:ascii="Calibri" w:eastAsia="Calibri" w:hAnsi="Calibri" w:cs="Times New Roman"/>
                <w:b/>
              </w:rPr>
            </w:pPr>
            <w:r w:rsidRPr="00CD2E8A">
              <w:rPr>
                <w:rFonts w:ascii="Calibri" w:eastAsia="Calibri" w:hAnsi="Calibri" w:cs="Times New Roman"/>
                <w:b/>
              </w:rPr>
              <w:t>3</w:t>
            </w:r>
          </w:p>
        </w:tc>
      </w:tr>
      <w:tr w:rsidR="00C00E80" w:rsidRPr="0078738F" w:rsidTr="00E570C3">
        <w:trPr>
          <w:trHeight w:val="1167"/>
        </w:trPr>
        <w:tc>
          <w:tcPr>
            <w:tcW w:w="690" w:type="dxa"/>
            <w:tcMar>
              <w:top w:w="75" w:type="dxa"/>
              <w:left w:w="150" w:type="dxa"/>
              <w:bottom w:w="75" w:type="dxa"/>
              <w:right w:w="150" w:type="dxa"/>
            </w:tcMar>
            <w:hideMark/>
          </w:tcPr>
          <w:p w:rsidR="00C00E80"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lastRenderedPageBreak/>
              <w:t>6</w:t>
            </w:r>
            <w:r w:rsidR="00855588">
              <w:rPr>
                <w:rFonts w:ascii="Calibri" w:eastAsia="Calibri" w:hAnsi="Calibri" w:cs="Times New Roman"/>
                <w:b/>
                <w:bCs/>
                <w:sz w:val="28"/>
              </w:rPr>
              <w:t>-3</w:t>
            </w:r>
          </w:p>
        </w:tc>
        <w:tc>
          <w:tcPr>
            <w:tcW w:w="4230" w:type="dxa"/>
            <w:tcMar>
              <w:top w:w="75" w:type="dxa"/>
              <w:left w:w="150" w:type="dxa"/>
              <w:bottom w:w="75" w:type="dxa"/>
              <w:right w:w="150" w:type="dxa"/>
            </w:tcMar>
            <w:hideMark/>
          </w:tcPr>
          <w:p w:rsidR="006100CA" w:rsidRPr="00CA0C7C" w:rsidRDefault="006100CA" w:rsidP="006100CA">
            <w:pPr>
              <w:spacing w:after="0" w:line="259" w:lineRule="auto"/>
              <w:rPr>
                <w:rFonts w:ascii="Calibri" w:eastAsia="Calibri" w:hAnsi="Calibri" w:cs="Times New Roman"/>
                <w:b/>
                <w:sz w:val="28"/>
              </w:rPr>
            </w:pPr>
            <w:r w:rsidRPr="00CA0C7C">
              <w:rPr>
                <w:rFonts w:ascii="Calibri" w:eastAsia="Calibri" w:hAnsi="Calibri" w:cs="Times New Roman"/>
                <w:b/>
                <w:sz w:val="28"/>
              </w:rPr>
              <w:t>Exploring Volume</w:t>
            </w:r>
          </w:p>
          <w:p w:rsidR="006100CA" w:rsidRDefault="006100CA" w:rsidP="006100CA">
            <w:pPr>
              <w:spacing w:after="0" w:line="259" w:lineRule="auto"/>
              <w:rPr>
                <w:rFonts w:ascii="Calibri" w:eastAsia="Calibri" w:hAnsi="Calibri" w:cs="Times New Roman"/>
                <w:sz w:val="24"/>
                <w:szCs w:val="24"/>
              </w:rPr>
            </w:pPr>
          </w:p>
          <w:p w:rsidR="006100CA" w:rsidRPr="00CA0C7C" w:rsidRDefault="006100CA" w:rsidP="006100CA">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CCSS.MATH.CONTENT.5.MD.C.3</w:t>
            </w:r>
          </w:p>
          <w:p w:rsidR="006100CA" w:rsidRPr="00CA0C7C" w:rsidRDefault="006100CA" w:rsidP="006100CA">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CCSS.MATH.CONTENT.5.MD.C.3.A</w:t>
            </w:r>
          </w:p>
          <w:p w:rsidR="00CE42EB" w:rsidRPr="00E570C3" w:rsidRDefault="006100CA" w:rsidP="006100CA">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CCSS.MATH.CONTENT.5.MD.C.3.B</w:t>
            </w:r>
          </w:p>
        </w:tc>
        <w:tc>
          <w:tcPr>
            <w:tcW w:w="7470" w:type="dxa"/>
            <w:tcMar>
              <w:top w:w="75" w:type="dxa"/>
              <w:left w:w="150" w:type="dxa"/>
              <w:bottom w:w="75" w:type="dxa"/>
              <w:right w:w="150" w:type="dxa"/>
            </w:tcMar>
          </w:tcPr>
          <w:p w:rsidR="00C00E80" w:rsidRDefault="00B12030" w:rsidP="00B12030">
            <w:pPr>
              <w:pStyle w:val="ListParagraph"/>
              <w:numPr>
                <w:ilvl w:val="0"/>
                <w:numId w:val="35"/>
              </w:numPr>
              <w:spacing w:after="0" w:line="259" w:lineRule="auto"/>
              <w:jc w:val="both"/>
              <w:rPr>
                <w:rFonts w:ascii="Calibri" w:eastAsia="Calibri" w:hAnsi="Calibri" w:cs="Times New Roman"/>
                <w:bCs/>
              </w:rPr>
            </w:pPr>
            <w:r w:rsidRPr="00B12030">
              <w:rPr>
                <w:rFonts w:ascii="Calibri" w:eastAsia="Calibri" w:hAnsi="Calibri" w:cs="Times New Roman"/>
                <w:bCs/>
              </w:rPr>
              <w:t>Recognize volume as an attribute of solid figures and understand concepts of volume measurement.</w:t>
            </w:r>
          </w:p>
          <w:p w:rsidR="00B12030" w:rsidRDefault="00B12030" w:rsidP="00B12030">
            <w:pPr>
              <w:pStyle w:val="ListParagraph"/>
              <w:numPr>
                <w:ilvl w:val="0"/>
                <w:numId w:val="35"/>
              </w:numPr>
              <w:spacing w:after="0" w:line="259" w:lineRule="auto"/>
              <w:jc w:val="both"/>
              <w:rPr>
                <w:rFonts w:ascii="Calibri" w:eastAsia="Calibri" w:hAnsi="Calibri" w:cs="Times New Roman"/>
                <w:bCs/>
              </w:rPr>
            </w:pPr>
            <w:r w:rsidRPr="00B12030">
              <w:rPr>
                <w:rFonts w:ascii="Calibri" w:eastAsia="Calibri" w:hAnsi="Calibri" w:cs="Times New Roman"/>
                <w:bCs/>
              </w:rPr>
              <w:t>A cube with side length 1 unit, called a "unit cube," is said to have "one cubic unit" of volume, and can be used to measure volume.</w:t>
            </w:r>
          </w:p>
          <w:p w:rsidR="00B12030" w:rsidRDefault="00B12030" w:rsidP="00B12030">
            <w:pPr>
              <w:pStyle w:val="ListParagraph"/>
              <w:numPr>
                <w:ilvl w:val="0"/>
                <w:numId w:val="35"/>
              </w:numPr>
              <w:spacing w:after="0" w:line="259" w:lineRule="auto"/>
              <w:jc w:val="both"/>
              <w:rPr>
                <w:rFonts w:ascii="Calibri" w:eastAsia="Calibri" w:hAnsi="Calibri" w:cs="Times New Roman"/>
                <w:bCs/>
              </w:rPr>
            </w:pPr>
            <w:r w:rsidRPr="00B12030">
              <w:rPr>
                <w:rFonts w:ascii="Calibri" w:eastAsia="Calibri" w:hAnsi="Calibri" w:cs="Times New Roman"/>
                <w:bCs/>
              </w:rPr>
              <w:t>A solid figure which can be packed without gaps or overlaps using </w:t>
            </w:r>
            <w:r w:rsidRPr="00B12030">
              <w:rPr>
                <w:rFonts w:ascii="Calibri" w:eastAsia="Calibri" w:hAnsi="Calibri" w:cs="Times New Roman"/>
                <w:bCs/>
                <w:i/>
                <w:iCs/>
              </w:rPr>
              <w:t>n</w:t>
            </w:r>
            <w:r w:rsidRPr="00B12030">
              <w:rPr>
                <w:rFonts w:ascii="Calibri" w:eastAsia="Calibri" w:hAnsi="Calibri" w:cs="Times New Roman"/>
                <w:bCs/>
              </w:rPr>
              <w:t> unit cubes is said to have a volume of </w:t>
            </w:r>
            <w:r w:rsidRPr="00B12030">
              <w:rPr>
                <w:rFonts w:ascii="Calibri" w:eastAsia="Calibri" w:hAnsi="Calibri" w:cs="Times New Roman"/>
                <w:bCs/>
                <w:i/>
                <w:iCs/>
              </w:rPr>
              <w:t>n</w:t>
            </w:r>
            <w:r w:rsidRPr="00B12030">
              <w:rPr>
                <w:rFonts w:ascii="Calibri" w:eastAsia="Calibri" w:hAnsi="Calibri" w:cs="Times New Roman"/>
                <w:bCs/>
              </w:rPr>
              <w:t> cubic units.</w:t>
            </w:r>
          </w:p>
          <w:p w:rsidR="00B12030" w:rsidRPr="000B70DE" w:rsidRDefault="00B12030" w:rsidP="00B12030">
            <w:pPr>
              <w:pStyle w:val="ListParagraph"/>
              <w:spacing w:after="0" w:line="259" w:lineRule="auto"/>
              <w:rPr>
                <w:rFonts w:ascii="Calibri" w:eastAsia="Calibri" w:hAnsi="Calibri" w:cs="Times New Roman"/>
                <w:bCs/>
              </w:rPr>
            </w:pPr>
          </w:p>
        </w:tc>
        <w:tc>
          <w:tcPr>
            <w:tcW w:w="990" w:type="dxa"/>
            <w:tcMar>
              <w:top w:w="75" w:type="dxa"/>
              <w:left w:w="150" w:type="dxa"/>
              <w:bottom w:w="75" w:type="dxa"/>
              <w:right w:w="150" w:type="dxa"/>
            </w:tcMar>
          </w:tcPr>
          <w:p w:rsidR="00C00E80" w:rsidRPr="00CD2E8A" w:rsidRDefault="00905FB7" w:rsidP="00CD2E8A">
            <w:pPr>
              <w:spacing w:after="160" w:line="259" w:lineRule="auto"/>
              <w:jc w:val="center"/>
              <w:rPr>
                <w:rFonts w:ascii="Calibri" w:eastAsia="Calibri" w:hAnsi="Calibri" w:cs="Times New Roman"/>
                <w:b/>
              </w:rPr>
            </w:pPr>
            <w:r>
              <w:rPr>
                <w:rFonts w:ascii="Calibri" w:eastAsia="Calibri" w:hAnsi="Calibri" w:cs="Times New Roman"/>
                <w:b/>
              </w:rPr>
              <w:t>4</w:t>
            </w:r>
          </w:p>
        </w:tc>
      </w:tr>
      <w:tr w:rsidR="001F3E3F" w:rsidRPr="0078738F" w:rsidTr="00E570C3">
        <w:trPr>
          <w:trHeight w:val="1257"/>
        </w:trPr>
        <w:tc>
          <w:tcPr>
            <w:tcW w:w="690" w:type="dxa"/>
            <w:tcMar>
              <w:top w:w="75" w:type="dxa"/>
              <w:left w:w="150" w:type="dxa"/>
              <w:bottom w:w="75" w:type="dxa"/>
              <w:right w:w="150" w:type="dxa"/>
            </w:tcMar>
          </w:tcPr>
          <w:p w:rsidR="001F3E3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855588">
              <w:rPr>
                <w:rFonts w:ascii="Calibri" w:eastAsia="Calibri" w:hAnsi="Calibri" w:cs="Times New Roman"/>
                <w:b/>
                <w:bCs/>
                <w:sz w:val="28"/>
              </w:rPr>
              <w:t>-4</w:t>
            </w:r>
          </w:p>
        </w:tc>
        <w:tc>
          <w:tcPr>
            <w:tcW w:w="4230" w:type="dxa"/>
            <w:tcMar>
              <w:top w:w="75" w:type="dxa"/>
              <w:left w:w="150" w:type="dxa"/>
              <w:bottom w:w="75" w:type="dxa"/>
              <w:right w:w="150" w:type="dxa"/>
            </w:tcMar>
          </w:tcPr>
          <w:p w:rsidR="006100CA" w:rsidRPr="00CA0C7C" w:rsidRDefault="006100CA" w:rsidP="006100CA">
            <w:pPr>
              <w:spacing w:after="0" w:line="259" w:lineRule="auto"/>
              <w:rPr>
                <w:rFonts w:ascii="Calibri" w:eastAsia="Calibri" w:hAnsi="Calibri" w:cs="Times New Roman"/>
                <w:b/>
                <w:sz w:val="28"/>
                <w:szCs w:val="28"/>
              </w:rPr>
            </w:pPr>
            <w:r w:rsidRPr="00CA0C7C">
              <w:rPr>
                <w:rFonts w:ascii="Calibri" w:eastAsia="Calibri" w:hAnsi="Calibri" w:cs="Times New Roman"/>
                <w:b/>
                <w:sz w:val="28"/>
                <w:szCs w:val="28"/>
              </w:rPr>
              <w:t>Measuring Volume</w:t>
            </w:r>
          </w:p>
          <w:p w:rsidR="006100CA" w:rsidRDefault="006100CA" w:rsidP="006100CA">
            <w:pPr>
              <w:spacing w:after="0" w:line="259" w:lineRule="auto"/>
              <w:rPr>
                <w:rFonts w:ascii="Calibri" w:eastAsia="Calibri" w:hAnsi="Calibri" w:cs="Times New Roman"/>
                <w:sz w:val="24"/>
                <w:szCs w:val="24"/>
              </w:rPr>
            </w:pPr>
          </w:p>
          <w:p w:rsidR="006100CA" w:rsidRPr="00CA0C7C" w:rsidRDefault="006100CA" w:rsidP="006100CA">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CCSS.MATH.CONTENT.5.MD.C.3</w:t>
            </w:r>
          </w:p>
          <w:p w:rsidR="006100CA" w:rsidRPr="00CA0C7C" w:rsidRDefault="006100CA" w:rsidP="006100CA">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CCSS.MATH.CONTENT.5.MD.C.3.A</w:t>
            </w:r>
          </w:p>
          <w:p w:rsidR="006100CA" w:rsidRPr="00CA0C7C" w:rsidRDefault="006100CA" w:rsidP="006100CA">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CCSS.MATH.CONTENT.5.MD.C.3.B</w:t>
            </w:r>
          </w:p>
          <w:p w:rsidR="006100CA" w:rsidRPr="00CA0C7C" w:rsidRDefault="006100CA" w:rsidP="006100CA">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CCSS.MATH.CONTENT.5.MD.C.4</w:t>
            </w:r>
          </w:p>
          <w:p w:rsidR="00CE42EB" w:rsidRPr="006973DB" w:rsidRDefault="006100CA" w:rsidP="006100CA">
            <w:pPr>
              <w:spacing w:after="0" w:line="259" w:lineRule="auto"/>
              <w:rPr>
                <w:rFonts w:ascii="Calibri" w:eastAsia="Calibri" w:hAnsi="Calibri" w:cs="Times New Roman"/>
              </w:rPr>
            </w:pPr>
            <w:r w:rsidRPr="00CA0C7C">
              <w:rPr>
                <w:rFonts w:ascii="Calibri" w:eastAsia="Calibri" w:hAnsi="Calibri" w:cs="Times New Roman"/>
                <w:sz w:val="24"/>
                <w:szCs w:val="24"/>
              </w:rPr>
              <w:t>CCSS.MATH.CONTENT.5.MD.C.5</w:t>
            </w:r>
          </w:p>
        </w:tc>
        <w:tc>
          <w:tcPr>
            <w:tcW w:w="7470" w:type="dxa"/>
            <w:tcMar>
              <w:top w:w="75" w:type="dxa"/>
              <w:left w:w="150" w:type="dxa"/>
              <w:bottom w:w="75" w:type="dxa"/>
              <w:right w:w="150" w:type="dxa"/>
            </w:tcMar>
          </w:tcPr>
          <w:p w:rsidR="00B12030" w:rsidRDefault="00B12030" w:rsidP="00B12030">
            <w:pPr>
              <w:pStyle w:val="ListParagraph"/>
              <w:numPr>
                <w:ilvl w:val="0"/>
                <w:numId w:val="36"/>
              </w:numPr>
              <w:spacing w:after="0" w:line="259" w:lineRule="auto"/>
              <w:jc w:val="both"/>
              <w:rPr>
                <w:rFonts w:ascii="Calibri" w:eastAsia="Calibri" w:hAnsi="Calibri" w:cs="Times New Roman"/>
                <w:bCs/>
              </w:rPr>
            </w:pPr>
            <w:r w:rsidRPr="00B12030">
              <w:rPr>
                <w:rFonts w:ascii="Calibri" w:eastAsia="Calibri" w:hAnsi="Calibri" w:cs="Times New Roman"/>
                <w:bCs/>
              </w:rPr>
              <w:t>Recognize volume as an attribute of solid figures and understand concepts of volume measurement.</w:t>
            </w:r>
          </w:p>
          <w:p w:rsidR="00B12030" w:rsidRDefault="00B12030" w:rsidP="00B12030">
            <w:pPr>
              <w:pStyle w:val="ListParagraph"/>
              <w:numPr>
                <w:ilvl w:val="0"/>
                <w:numId w:val="36"/>
              </w:numPr>
              <w:spacing w:after="0" w:line="259" w:lineRule="auto"/>
              <w:jc w:val="both"/>
              <w:rPr>
                <w:rFonts w:ascii="Calibri" w:eastAsia="Calibri" w:hAnsi="Calibri" w:cs="Times New Roman"/>
                <w:bCs/>
              </w:rPr>
            </w:pPr>
            <w:r w:rsidRPr="00B12030">
              <w:rPr>
                <w:rFonts w:ascii="Calibri" w:eastAsia="Calibri" w:hAnsi="Calibri" w:cs="Times New Roman"/>
                <w:bCs/>
              </w:rPr>
              <w:t>A cube with side length 1 unit, called a "unit cube," is said to have "one cubic unit" of volume, and can be used to measure volume.</w:t>
            </w:r>
          </w:p>
          <w:p w:rsidR="00B12030" w:rsidRDefault="00B12030" w:rsidP="00B12030">
            <w:pPr>
              <w:pStyle w:val="ListParagraph"/>
              <w:numPr>
                <w:ilvl w:val="0"/>
                <w:numId w:val="36"/>
              </w:numPr>
              <w:spacing w:after="0" w:line="259" w:lineRule="auto"/>
              <w:jc w:val="both"/>
              <w:rPr>
                <w:rFonts w:ascii="Calibri" w:eastAsia="Calibri" w:hAnsi="Calibri" w:cs="Times New Roman"/>
                <w:bCs/>
              </w:rPr>
            </w:pPr>
            <w:r w:rsidRPr="00B12030">
              <w:rPr>
                <w:rFonts w:ascii="Calibri" w:eastAsia="Calibri" w:hAnsi="Calibri" w:cs="Times New Roman"/>
                <w:bCs/>
              </w:rPr>
              <w:t>A solid figure which can be packed without gaps or overlaps using </w:t>
            </w:r>
            <w:r w:rsidRPr="00B12030">
              <w:rPr>
                <w:rFonts w:ascii="Calibri" w:eastAsia="Calibri" w:hAnsi="Calibri" w:cs="Times New Roman"/>
                <w:bCs/>
                <w:i/>
                <w:iCs/>
              </w:rPr>
              <w:t>n</w:t>
            </w:r>
            <w:r w:rsidRPr="00B12030">
              <w:rPr>
                <w:rFonts w:ascii="Calibri" w:eastAsia="Calibri" w:hAnsi="Calibri" w:cs="Times New Roman"/>
                <w:bCs/>
              </w:rPr>
              <w:t> unit cubes is said to have a volume of </w:t>
            </w:r>
            <w:r w:rsidRPr="00B12030">
              <w:rPr>
                <w:rFonts w:ascii="Calibri" w:eastAsia="Calibri" w:hAnsi="Calibri" w:cs="Times New Roman"/>
                <w:bCs/>
                <w:i/>
                <w:iCs/>
              </w:rPr>
              <w:t>n</w:t>
            </w:r>
            <w:r w:rsidRPr="00B12030">
              <w:rPr>
                <w:rFonts w:ascii="Calibri" w:eastAsia="Calibri" w:hAnsi="Calibri" w:cs="Times New Roman"/>
                <w:bCs/>
              </w:rPr>
              <w:t> cubic units.</w:t>
            </w:r>
          </w:p>
          <w:p w:rsidR="00B12030" w:rsidRPr="00B12030" w:rsidRDefault="00B12030" w:rsidP="00B12030">
            <w:pPr>
              <w:pStyle w:val="ListParagraph"/>
              <w:numPr>
                <w:ilvl w:val="0"/>
                <w:numId w:val="36"/>
              </w:numPr>
              <w:spacing w:after="0" w:line="259" w:lineRule="auto"/>
              <w:jc w:val="both"/>
              <w:rPr>
                <w:rFonts w:ascii="Calibri" w:eastAsia="Calibri" w:hAnsi="Calibri" w:cs="Times New Roman"/>
                <w:bCs/>
                <w:lang w:val="en-PH"/>
              </w:rPr>
            </w:pPr>
            <w:r w:rsidRPr="00B12030">
              <w:rPr>
                <w:rFonts w:ascii="Calibri" w:eastAsia="Calibri" w:hAnsi="Calibri" w:cs="Times New Roman"/>
                <w:bCs/>
                <w:lang w:val="en-PH"/>
              </w:rPr>
              <w:t>Measure volumes by counting unit cubes, using cubic cm, cubic in, cubic ft, and improvised units.</w:t>
            </w:r>
          </w:p>
          <w:p w:rsidR="001F3E3F" w:rsidRPr="008F0C83" w:rsidRDefault="00B12030" w:rsidP="00B12030">
            <w:pPr>
              <w:pStyle w:val="ListParagraph"/>
              <w:numPr>
                <w:ilvl w:val="0"/>
                <w:numId w:val="36"/>
              </w:numPr>
              <w:spacing w:after="0" w:line="259" w:lineRule="auto"/>
              <w:jc w:val="both"/>
              <w:rPr>
                <w:rFonts w:ascii="Calibri" w:eastAsia="Calibri" w:hAnsi="Calibri" w:cs="Times New Roman"/>
                <w:bCs/>
              </w:rPr>
            </w:pPr>
            <w:r w:rsidRPr="00B12030">
              <w:rPr>
                <w:rFonts w:ascii="Calibri" w:eastAsia="Calibri" w:hAnsi="Calibri" w:cs="Times New Roman"/>
                <w:bCs/>
              </w:rPr>
              <w:t>Relate volume to the operations of multiplication and addition and solve real world and mathematical problems involving volume.</w:t>
            </w:r>
          </w:p>
        </w:tc>
        <w:tc>
          <w:tcPr>
            <w:tcW w:w="990" w:type="dxa"/>
            <w:tcMar>
              <w:top w:w="75" w:type="dxa"/>
              <w:left w:w="150" w:type="dxa"/>
              <w:bottom w:w="75" w:type="dxa"/>
              <w:right w:w="150" w:type="dxa"/>
            </w:tcMar>
          </w:tcPr>
          <w:p w:rsidR="001F3E3F" w:rsidRPr="00CD2E8A" w:rsidRDefault="00905FB7" w:rsidP="00CD2E8A">
            <w:pPr>
              <w:spacing w:after="160" w:line="259" w:lineRule="auto"/>
              <w:jc w:val="center"/>
              <w:rPr>
                <w:rFonts w:ascii="Calibri" w:eastAsia="Calibri" w:hAnsi="Calibri" w:cs="Times New Roman"/>
                <w:b/>
              </w:rPr>
            </w:pPr>
            <w:r>
              <w:rPr>
                <w:rFonts w:ascii="Calibri" w:eastAsia="Calibri" w:hAnsi="Calibri" w:cs="Times New Roman"/>
                <w:b/>
              </w:rPr>
              <w:t>4</w:t>
            </w:r>
          </w:p>
        </w:tc>
      </w:tr>
      <w:tr w:rsidR="00C00E80" w:rsidRPr="0078738F" w:rsidTr="00F765AA">
        <w:tc>
          <w:tcPr>
            <w:tcW w:w="690" w:type="dxa"/>
            <w:tcMar>
              <w:top w:w="75" w:type="dxa"/>
              <w:left w:w="150" w:type="dxa"/>
              <w:bottom w:w="75" w:type="dxa"/>
              <w:right w:w="150" w:type="dxa"/>
            </w:tcMar>
            <w:hideMark/>
          </w:tcPr>
          <w:p w:rsidR="00C00E80"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855588">
              <w:rPr>
                <w:rFonts w:ascii="Calibri" w:eastAsia="Calibri" w:hAnsi="Calibri" w:cs="Times New Roman"/>
                <w:b/>
                <w:bCs/>
                <w:sz w:val="28"/>
              </w:rPr>
              <w:t>-5</w:t>
            </w:r>
          </w:p>
        </w:tc>
        <w:tc>
          <w:tcPr>
            <w:tcW w:w="4230" w:type="dxa"/>
            <w:tcMar>
              <w:top w:w="75" w:type="dxa"/>
              <w:left w:w="150" w:type="dxa"/>
              <w:bottom w:w="75" w:type="dxa"/>
              <w:right w:w="150" w:type="dxa"/>
            </w:tcMar>
            <w:hideMark/>
          </w:tcPr>
          <w:p w:rsidR="006100CA" w:rsidRPr="00CA0C7C" w:rsidRDefault="006100CA" w:rsidP="006100CA">
            <w:pPr>
              <w:spacing w:after="0" w:line="259" w:lineRule="auto"/>
              <w:rPr>
                <w:rFonts w:ascii="Calibri" w:eastAsia="Calibri" w:hAnsi="Calibri" w:cs="Times New Roman"/>
                <w:b/>
                <w:sz w:val="28"/>
              </w:rPr>
            </w:pPr>
            <w:r w:rsidRPr="00CA0C7C">
              <w:rPr>
                <w:rFonts w:ascii="Calibri" w:eastAsia="Calibri" w:hAnsi="Calibri" w:cs="Times New Roman"/>
                <w:b/>
                <w:sz w:val="28"/>
              </w:rPr>
              <w:t>Volume of a Right Rectangular Prism</w:t>
            </w:r>
          </w:p>
          <w:p w:rsidR="006100CA" w:rsidRDefault="006100CA" w:rsidP="006100CA">
            <w:pPr>
              <w:spacing w:after="0" w:line="259" w:lineRule="auto"/>
              <w:rPr>
                <w:rFonts w:ascii="Calibri" w:eastAsia="Calibri" w:hAnsi="Calibri" w:cs="Times New Roman"/>
                <w:sz w:val="24"/>
                <w:szCs w:val="24"/>
              </w:rPr>
            </w:pPr>
          </w:p>
          <w:p w:rsidR="006100CA" w:rsidRPr="00CA0C7C" w:rsidRDefault="006100CA" w:rsidP="006100CA">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CCSS.MATH.CONTENT.5.MD.C.5.A</w:t>
            </w:r>
          </w:p>
          <w:p w:rsidR="00CE42EB" w:rsidRPr="00F765AA" w:rsidRDefault="006100CA" w:rsidP="006100CA">
            <w:pPr>
              <w:spacing w:after="0" w:line="259" w:lineRule="auto"/>
              <w:rPr>
                <w:rFonts w:ascii="Calibri" w:eastAsia="Calibri" w:hAnsi="Calibri" w:cs="Times New Roman"/>
                <w:bCs/>
              </w:rPr>
            </w:pPr>
            <w:r w:rsidRPr="00CA0C7C">
              <w:rPr>
                <w:rFonts w:ascii="Calibri" w:eastAsia="Calibri" w:hAnsi="Calibri" w:cs="Times New Roman"/>
                <w:sz w:val="24"/>
                <w:szCs w:val="24"/>
              </w:rPr>
              <w:t>CCSS.MATH.CONTENT.5.MD.C.5.B</w:t>
            </w:r>
          </w:p>
        </w:tc>
        <w:tc>
          <w:tcPr>
            <w:tcW w:w="7470" w:type="dxa"/>
            <w:tcMar>
              <w:top w:w="75" w:type="dxa"/>
              <w:left w:w="150" w:type="dxa"/>
              <w:bottom w:w="75" w:type="dxa"/>
              <w:right w:w="150" w:type="dxa"/>
            </w:tcMar>
          </w:tcPr>
          <w:p w:rsidR="00C00E80" w:rsidRDefault="00B12030" w:rsidP="00835B18">
            <w:pPr>
              <w:pStyle w:val="ListParagraph"/>
              <w:numPr>
                <w:ilvl w:val="0"/>
                <w:numId w:val="37"/>
              </w:numPr>
              <w:spacing w:after="0" w:line="259" w:lineRule="auto"/>
              <w:jc w:val="both"/>
              <w:rPr>
                <w:rFonts w:ascii="Calibri" w:eastAsia="Calibri" w:hAnsi="Calibri" w:cs="Times New Roman"/>
                <w:bCs/>
              </w:rPr>
            </w:pPr>
            <w:r w:rsidRPr="00B12030">
              <w:rPr>
                <w:rFonts w:ascii="Calibri" w:eastAsia="Calibri" w:hAnsi="Calibri" w:cs="Times New Roman"/>
                <w:bCs/>
              </w:rP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rsidR="00B12030" w:rsidRDefault="00B12030" w:rsidP="00835B18">
            <w:pPr>
              <w:pStyle w:val="ListParagraph"/>
              <w:numPr>
                <w:ilvl w:val="0"/>
                <w:numId w:val="37"/>
              </w:numPr>
              <w:spacing w:after="0" w:line="259" w:lineRule="auto"/>
              <w:jc w:val="both"/>
              <w:rPr>
                <w:rFonts w:ascii="Calibri" w:eastAsia="Calibri" w:hAnsi="Calibri" w:cs="Times New Roman"/>
                <w:bCs/>
              </w:rPr>
            </w:pPr>
            <w:r w:rsidRPr="00B12030">
              <w:rPr>
                <w:rFonts w:ascii="Calibri" w:eastAsia="Calibri" w:hAnsi="Calibri" w:cs="Times New Roman"/>
                <w:bCs/>
              </w:rPr>
              <w:t>Apply the formulas </w:t>
            </w:r>
            <w:r w:rsidRPr="00B12030">
              <w:rPr>
                <w:rFonts w:ascii="Calibri" w:eastAsia="Calibri" w:hAnsi="Calibri" w:cs="Times New Roman"/>
                <w:bCs/>
                <w:i/>
                <w:iCs/>
              </w:rPr>
              <w:t>V</w:t>
            </w:r>
            <w:r w:rsidRPr="00B12030">
              <w:rPr>
                <w:rFonts w:ascii="Calibri" w:eastAsia="Calibri" w:hAnsi="Calibri" w:cs="Times New Roman"/>
                <w:bCs/>
              </w:rPr>
              <w:t> = </w:t>
            </w:r>
            <w:r w:rsidRPr="00B12030">
              <w:rPr>
                <w:rFonts w:ascii="Calibri" w:eastAsia="Calibri" w:hAnsi="Calibri" w:cs="Times New Roman"/>
                <w:bCs/>
                <w:i/>
                <w:iCs/>
              </w:rPr>
              <w:t>l</w:t>
            </w:r>
            <w:r w:rsidRPr="00B12030">
              <w:rPr>
                <w:rFonts w:ascii="Calibri" w:eastAsia="Calibri" w:hAnsi="Calibri" w:cs="Times New Roman"/>
                <w:bCs/>
              </w:rPr>
              <w:t> × </w:t>
            </w:r>
            <w:r w:rsidRPr="00B12030">
              <w:rPr>
                <w:rFonts w:ascii="Calibri" w:eastAsia="Calibri" w:hAnsi="Calibri" w:cs="Times New Roman"/>
                <w:bCs/>
                <w:i/>
                <w:iCs/>
              </w:rPr>
              <w:t>w</w:t>
            </w:r>
            <w:r w:rsidRPr="00B12030">
              <w:rPr>
                <w:rFonts w:ascii="Calibri" w:eastAsia="Calibri" w:hAnsi="Calibri" w:cs="Times New Roman"/>
                <w:bCs/>
              </w:rPr>
              <w:t> × </w:t>
            </w:r>
            <w:r w:rsidRPr="00B12030">
              <w:rPr>
                <w:rFonts w:ascii="Calibri" w:eastAsia="Calibri" w:hAnsi="Calibri" w:cs="Times New Roman"/>
                <w:bCs/>
                <w:i/>
                <w:iCs/>
              </w:rPr>
              <w:t>h</w:t>
            </w:r>
            <w:r w:rsidRPr="00B12030">
              <w:rPr>
                <w:rFonts w:ascii="Calibri" w:eastAsia="Calibri" w:hAnsi="Calibri" w:cs="Times New Roman"/>
                <w:bCs/>
              </w:rPr>
              <w:t> and </w:t>
            </w:r>
            <w:r w:rsidRPr="00B12030">
              <w:rPr>
                <w:rFonts w:ascii="Calibri" w:eastAsia="Calibri" w:hAnsi="Calibri" w:cs="Times New Roman"/>
                <w:bCs/>
                <w:i/>
                <w:iCs/>
              </w:rPr>
              <w:t>V</w:t>
            </w:r>
            <w:r w:rsidRPr="00B12030">
              <w:rPr>
                <w:rFonts w:ascii="Calibri" w:eastAsia="Calibri" w:hAnsi="Calibri" w:cs="Times New Roman"/>
                <w:bCs/>
              </w:rPr>
              <w:t> = </w:t>
            </w:r>
            <w:r w:rsidRPr="00B12030">
              <w:rPr>
                <w:rFonts w:ascii="Calibri" w:eastAsia="Calibri" w:hAnsi="Calibri" w:cs="Times New Roman"/>
                <w:bCs/>
                <w:i/>
                <w:iCs/>
              </w:rPr>
              <w:t>b</w:t>
            </w:r>
            <w:r w:rsidRPr="00B12030">
              <w:rPr>
                <w:rFonts w:ascii="Calibri" w:eastAsia="Calibri" w:hAnsi="Calibri" w:cs="Times New Roman"/>
                <w:bCs/>
              </w:rPr>
              <w:t> × </w:t>
            </w:r>
            <w:r w:rsidRPr="00B12030">
              <w:rPr>
                <w:rFonts w:ascii="Calibri" w:eastAsia="Calibri" w:hAnsi="Calibri" w:cs="Times New Roman"/>
                <w:bCs/>
                <w:i/>
                <w:iCs/>
              </w:rPr>
              <w:t>h</w:t>
            </w:r>
            <w:r w:rsidRPr="00B12030">
              <w:rPr>
                <w:rFonts w:ascii="Calibri" w:eastAsia="Calibri" w:hAnsi="Calibri" w:cs="Times New Roman"/>
                <w:bCs/>
              </w:rPr>
              <w:t> for rectangular prisms to find volumes of right rectangular prisms with whole-number edge lengths in the context of solving real world and mathematical problems.</w:t>
            </w:r>
          </w:p>
          <w:p w:rsidR="00835B18" w:rsidRPr="00F765AA" w:rsidRDefault="00835B18" w:rsidP="00835B18">
            <w:pPr>
              <w:pStyle w:val="ListParagraph"/>
              <w:spacing w:after="0" w:line="259" w:lineRule="auto"/>
              <w:jc w:val="both"/>
              <w:rPr>
                <w:rFonts w:ascii="Calibri" w:eastAsia="Calibri" w:hAnsi="Calibri" w:cs="Times New Roman"/>
                <w:bCs/>
              </w:rPr>
            </w:pPr>
          </w:p>
        </w:tc>
        <w:tc>
          <w:tcPr>
            <w:tcW w:w="990" w:type="dxa"/>
            <w:tcMar>
              <w:top w:w="75" w:type="dxa"/>
              <w:left w:w="150" w:type="dxa"/>
              <w:bottom w:w="75" w:type="dxa"/>
              <w:right w:w="150" w:type="dxa"/>
            </w:tcMar>
          </w:tcPr>
          <w:p w:rsidR="00C00E80" w:rsidRPr="00CD2E8A" w:rsidRDefault="00905FB7" w:rsidP="00CD2E8A">
            <w:pPr>
              <w:spacing w:after="160" w:line="259" w:lineRule="auto"/>
              <w:jc w:val="center"/>
              <w:rPr>
                <w:rFonts w:ascii="Calibri" w:eastAsia="Calibri" w:hAnsi="Calibri" w:cs="Times New Roman"/>
                <w:b/>
              </w:rPr>
            </w:pPr>
            <w:r>
              <w:rPr>
                <w:rFonts w:ascii="Calibri" w:eastAsia="Calibri" w:hAnsi="Calibri" w:cs="Times New Roman"/>
                <w:b/>
              </w:rPr>
              <w:t>4</w:t>
            </w:r>
          </w:p>
        </w:tc>
      </w:tr>
      <w:tr w:rsidR="00C00E80" w:rsidRPr="0078738F" w:rsidTr="00F765AA">
        <w:tc>
          <w:tcPr>
            <w:tcW w:w="690" w:type="dxa"/>
            <w:tcMar>
              <w:top w:w="75" w:type="dxa"/>
              <w:left w:w="150" w:type="dxa"/>
              <w:bottom w:w="75" w:type="dxa"/>
              <w:right w:w="150" w:type="dxa"/>
            </w:tcMar>
            <w:hideMark/>
          </w:tcPr>
          <w:p w:rsidR="00C00E80"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lastRenderedPageBreak/>
              <w:t>6</w:t>
            </w:r>
            <w:r w:rsidR="00855588">
              <w:rPr>
                <w:rFonts w:ascii="Calibri" w:eastAsia="Calibri" w:hAnsi="Calibri" w:cs="Times New Roman"/>
                <w:b/>
                <w:bCs/>
                <w:sz w:val="28"/>
              </w:rPr>
              <w:t>-6</w:t>
            </w:r>
          </w:p>
        </w:tc>
        <w:tc>
          <w:tcPr>
            <w:tcW w:w="4230" w:type="dxa"/>
            <w:tcMar>
              <w:top w:w="75" w:type="dxa"/>
              <w:left w:w="150" w:type="dxa"/>
              <w:bottom w:w="75" w:type="dxa"/>
              <w:right w:w="150" w:type="dxa"/>
            </w:tcMar>
            <w:hideMark/>
          </w:tcPr>
          <w:p w:rsidR="00835B18" w:rsidRPr="00CA0C7C" w:rsidRDefault="00835B18" w:rsidP="00835B18">
            <w:pPr>
              <w:spacing w:after="0" w:line="259" w:lineRule="auto"/>
              <w:rPr>
                <w:rFonts w:ascii="Calibri" w:eastAsia="Calibri" w:hAnsi="Calibri" w:cs="Times New Roman"/>
                <w:b/>
                <w:sz w:val="28"/>
              </w:rPr>
            </w:pPr>
            <w:r w:rsidRPr="00CA0C7C">
              <w:rPr>
                <w:rFonts w:ascii="Calibri" w:eastAsia="Calibri" w:hAnsi="Calibri" w:cs="Times New Roman"/>
                <w:b/>
                <w:sz w:val="28"/>
              </w:rPr>
              <w:t xml:space="preserve">Volume of Composed Solid Figures </w:t>
            </w:r>
          </w:p>
          <w:p w:rsidR="00835B18" w:rsidRDefault="00835B18" w:rsidP="00835B18">
            <w:pPr>
              <w:spacing w:after="0" w:line="259" w:lineRule="auto"/>
              <w:rPr>
                <w:rFonts w:ascii="Calibri" w:eastAsia="Calibri" w:hAnsi="Calibri" w:cs="Times New Roman"/>
                <w:sz w:val="24"/>
                <w:szCs w:val="24"/>
              </w:rPr>
            </w:pPr>
          </w:p>
          <w:p w:rsidR="00835B18" w:rsidRPr="00CA0C7C" w:rsidRDefault="00835B18" w:rsidP="00835B18">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CCSS.MATH.CONTENT.5.MD.C.5.C</w:t>
            </w:r>
          </w:p>
          <w:p w:rsidR="006973DB" w:rsidRDefault="006973DB" w:rsidP="006973DB">
            <w:pPr>
              <w:spacing w:after="0" w:line="259" w:lineRule="auto"/>
              <w:rPr>
                <w:rFonts w:ascii="Arial" w:hAnsi="Arial" w:cs="Arial"/>
                <w:sz w:val="20"/>
                <w:szCs w:val="20"/>
              </w:rPr>
            </w:pPr>
          </w:p>
          <w:p w:rsidR="00CE42EB" w:rsidRPr="00DE678D" w:rsidRDefault="00CE42EB" w:rsidP="006973DB">
            <w:pPr>
              <w:spacing w:after="160" w:line="259" w:lineRule="auto"/>
              <w:rPr>
                <w:rFonts w:ascii="Calibri" w:eastAsia="Calibri" w:hAnsi="Calibri" w:cs="Times New Roman"/>
                <w:bCs/>
              </w:rPr>
            </w:pPr>
          </w:p>
        </w:tc>
        <w:tc>
          <w:tcPr>
            <w:tcW w:w="7470" w:type="dxa"/>
            <w:tcMar>
              <w:top w:w="75" w:type="dxa"/>
              <w:left w:w="150" w:type="dxa"/>
              <w:bottom w:w="75" w:type="dxa"/>
              <w:right w:w="150" w:type="dxa"/>
            </w:tcMar>
          </w:tcPr>
          <w:p w:rsidR="00835B18" w:rsidRPr="00F765AA" w:rsidRDefault="00835B18" w:rsidP="00835B18">
            <w:pPr>
              <w:pStyle w:val="ListParagraph"/>
              <w:numPr>
                <w:ilvl w:val="0"/>
                <w:numId w:val="38"/>
              </w:numPr>
              <w:spacing w:after="0" w:line="259" w:lineRule="auto"/>
              <w:jc w:val="both"/>
              <w:rPr>
                <w:rFonts w:ascii="Calibri" w:eastAsia="Calibri" w:hAnsi="Calibri" w:cs="Times New Roman"/>
                <w:bCs/>
              </w:rPr>
            </w:pPr>
            <w:r w:rsidRPr="00835B18">
              <w:rPr>
                <w:rFonts w:ascii="Calibri" w:eastAsia="Calibri" w:hAnsi="Calibri" w:cs="Times New Roman"/>
                <w:bCs/>
              </w:rPr>
              <w:t>Recognize volume as additive. Find volumes of solid figures composed of two non-overlapping right rectangular prisms by adding the volumes of the non-overlapping parts, applying this technique to solve real world problems.</w:t>
            </w:r>
          </w:p>
        </w:tc>
        <w:tc>
          <w:tcPr>
            <w:tcW w:w="990" w:type="dxa"/>
            <w:tcMar>
              <w:top w:w="75" w:type="dxa"/>
              <w:left w:w="150" w:type="dxa"/>
              <w:bottom w:w="75" w:type="dxa"/>
              <w:right w:w="150" w:type="dxa"/>
            </w:tcMar>
          </w:tcPr>
          <w:p w:rsidR="00C00E80" w:rsidRPr="00CD2E8A" w:rsidRDefault="00CD2E8A" w:rsidP="00CD2E8A">
            <w:pPr>
              <w:spacing w:after="160" w:line="259" w:lineRule="auto"/>
              <w:jc w:val="center"/>
              <w:rPr>
                <w:rFonts w:ascii="Calibri" w:eastAsia="Calibri" w:hAnsi="Calibri" w:cs="Times New Roman"/>
                <w:b/>
              </w:rPr>
            </w:pPr>
            <w:r w:rsidRPr="00CD2E8A">
              <w:rPr>
                <w:rFonts w:ascii="Calibri" w:eastAsia="Calibri" w:hAnsi="Calibri" w:cs="Times New Roman"/>
                <w:b/>
              </w:rPr>
              <w:t>3</w:t>
            </w:r>
          </w:p>
        </w:tc>
      </w:tr>
    </w:tbl>
    <w:p w:rsidR="006973DB" w:rsidRDefault="006973DB" w:rsidP="0078738F">
      <w:pPr>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6973DB" w:rsidTr="00136B7B">
        <w:tc>
          <w:tcPr>
            <w:tcW w:w="1384" w:type="dxa"/>
          </w:tcPr>
          <w:p w:rsidR="006973DB" w:rsidRPr="003B68CF" w:rsidRDefault="006973DB" w:rsidP="00136B7B">
            <w:pPr>
              <w:spacing w:after="160" w:line="259" w:lineRule="auto"/>
              <w:rPr>
                <w:rFonts w:ascii="Calibri" w:eastAsia="Calibri" w:hAnsi="Calibri" w:cs="Times New Roman"/>
                <w:b/>
                <w:sz w:val="32"/>
              </w:rPr>
            </w:pPr>
            <w:r>
              <w:rPr>
                <w:rFonts w:ascii="Calibri" w:eastAsia="Calibri" w:hAnsi="Calibri" w:cs="Times New Roman"/>
                <w:b/>
                <w:sz w:val="32"/>
              </w:rPr>
              <w:t>Unit 7</w:t>
            </w:r>
            <w:r w:rsidRPr="003B68CF">
              <w:rPr>
                <w:rFonts w:ascii="Calibri" w:eastAsia="Calibri" w:hAnsi="Calibri" w:cs="Times New Roman"/>
                <w:b/>
                <w:sz w:val="32"/>
              </w:rPr>
              <w:t xml:space="preserve"> –</w:t>
            </w:r>
          </w:p>
        </w:tc>
        <w:tc>
          <w:tcPr>
            <w:tcW w:w="6237" w:type="dxa"/>
          </w:tcPr>
          <w:p w:rsidR="006973DB" w:rsidRPr="00D63500" w:rsidRDefault="006973DB" w:rsidP="00136B7B">
            <w:pPr>
              <w:rPr>
                <w:rFonts w:ascii="Calibri" w:eastAsia="Calibri" w:hAnsi="Calibri" w:cs="Times New Roman"/>
                <w:b/>
                <w:bCs/>
                <w:sz w:val="32"/>
                <w:szCs w:val="32"/>
              </w:rPr>
            </w:pPr>
            <w:r>
              <w:rPr>
                <w:rFonts w:ascii="Calibri" w:eastAsia="Calibri" w:hAnsi="Calibri" w:cs="Times New Roman"/>
                <w:b/>
                <w:bCs/>
                <w:sz w:val="32"/>
                <w:szCs w:val="32"/>
              </w:rPr>
              <w:t>Geometry</w:t>
            </w:r>
          </w:p>
        </w:tc>
        <w:tc>
          <w:tcPr>
            <w:tcW w:w="5555" w:type="dxa"/>
          </w:tcPr>
          <w:p w:rsidR="006973DB" w:rsidRDefault="006973DB" w:rsidP="00136B7B">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905FB7">
              <w:rPr>
                <w:rFonts w:ascii="Calibri" w:eastAsia="Calibri" w:hAnsi="Calibri" w:cs="Times New Roman"/>
                <w:b/>
                <w:sz w:val="32"/>
              </w:rPr>
              <w:t xml:space="preserve"> 21</w:t>
            </w:r>
          </w:p>
        </w:tc>
      </w:tr>
    </w:tbl>
    <w:p w:rsidR="006973DB" w:rsidRDefault="006973DB" w:rsidP="0078738F">
      <w:pPr>
        <w:spacing w:after="160" w:line="259" w:lineRule="auto"/>
        <w:rPr>
          <w:rFonts w:ascii="Calibri" w:eastAsia="Calibri" w:hAnsi="Calibri" w:cs="Times New Roman"/>
          <w:b/>
          <w:bCs/>
          <w:sz w:val="32"/>
          <w:szCs w:val="32"/>
        </w:rPr>
      </w:pPr>
    </w:p>
    <w:tbl>
      <w:tblPr>
        <w:tblW w:w="13290" w:type="dxa"/>
        <w:tblCellMar>
          <w:top w:w="15" w:type="dxa"/>
          <w:left w:w="15" w:type="dxa"/>
          <w:bottom w:w="15" w:type="dxa"/>
          <w:right w:w="15" w:type="dxa"/>
        </w:tblCellMar>
        <w:tblLook w:val="04A0" w:firstRow="1" w:lastRow="0" w:firstColumn="1" w:lastColumn="0" w:noHBand="0" w:noVBand="1"/>
      </w:tblPr>
      <w:tblGrid>
        <w:gridCol w:w="777"/>
        <w:gridCol w:w="4126"/>
        <w:gridCol w:w="7316"/>
        <w:gridCol w:w="1071"/>
      </w:tblGrid>
      <w:tr w:rsidR="008F0C83" w:rsidRPr="0078738F" w:rsidTr="00CD2E8A">
        <w:tc>
          <w:tcPr>
            <w:tcW w:w="777" w:type="dxa"/>
            <w:tcMar>
              <w:top w:w="75" w:type="dxa"/>
              <w:left w:w="150" w:type="dxa"/>
              <w:bottom w:w="75" w:type="dxa"/>
              <w:right w:w="150" w:type="dxa"/>
            </w:tcMar>
          </w:tcPr>
          <w:p w:rsidR="008F0C83" w:rsidRDefault="008F0C83" w:rsidP="0035243F">
            <w:pPr>
              <w:spacing w:after="0" w:line="259" w:lineRule="auto"/>
              <w:rPr>
                <w:rFonts w:ascii="Calibri" w:eastAsia="Calibri" w:hAnsi="Calibri" w:cs="Times New Roman"/>
                <w:b/>
                <w:bCs/>
                <w:sz w:val="28"/>
              </w:rPr>
            </w:pPr>
          </w:p>
        </w:tc>
        <w:tc>
          <w:tcPr>
            <w:tcW w:w="4126" w:type="dxa"/>
            <w:tcMar>
              <w:top w:w="75" w:type="dxa"/>
              <w:left w:w="150" w:type="dxa"/>
              <w:bottom w:w="75" w:type="dxa"/>
              <w:right w:w="150" w:type="dxa"/>
            </w:tcMar>
          </w:tcPr>
          <w:p w:rsidR="008F0C83" w:rsidRPr="00F2591F" w:rsidRDefault="008F0C83" w:rsidP="0035243F">
            <w:pPr>
              <w:spacing w:after="0" w:line="259" w:lineRule="auto"/>
              <w:rPr>
                <w:rFonts w:ascii="Calibri" w:eastAsia="Calibri" w:hAnsi="Calibri" w:cs="Times New Roman"/>
                <w:sz w:val="28"/>
              </w:rPr>
            </w:pPr>
            <w:r>
              <w:rPr>
                <w:b/>
                <w:sz w:val="28"/>
              </w:rPr>
              <w:t>Common Core Standard Covered</w:t>
            </w:r>
          </w:p>
        </w:tc>
        <w:tc>
          <w:tcPr>
            <w:tcW w:w="7316" w:type="dxa"/>
            <w:tcMar>
              <w:top w:w="75" w:type="dxa"/>
              <w:left w:w="150" w:type="dxa"/>
              <w:bottom w:w="75" w:type="dxa"/>
              <w:right w:w="150" w:type="dxa"/>
            </w:tcMar>
          </w:tcPr>
          <w:p w:rsidR="008F0C83" w:rsidRPr="0078738F" w:rsidRDefault="008F0C83" w:rsidP="0035243F">
            <w:pPr>
              <w:spacing w:after="0" w:line="259" w:lineRule="auto"/>
              <w:jc w:val="center"/>
              <w:rPr>
                <w:rFonts w:ascii="Calibri" w:eastAsia="Calibri" w:hAnsi="Calibri" w:cs="Times New Roman"/>
              </w:rPr>
            </w:pPr>
            <w:r w:rsidRPr="00B10AFF">
              <w:rPr>
                <w:b/>
                <w:sz w:val="28"/>
                <w:szCs w:val="28"/>
              </w:rPr>
              <w:t>Major Topics/Concepts</w:t>
            </w:r>
          </w:p>
        </w:tc>
        <w:tc>
          <w:tcPr>
            <w:tcW w:w="1071" w:type="dxa"/>
            <w:tcMar>
              <w:top w:w="75" w:type="dxa"/>
              <w:left w:w="150" w:type="dxa"/>
              <w:bottom w:w="75" w:type="dxa"/>
              <w:right w:w="150" w:type="dxa"/>
            </w:tcMar>
          </w:tcPr>
          <w:p w:rsidR="008F0C83" w:rsidRPr="00CD2E8A" w:rsidRDefault="008F0C83" w:rsidP="0035243F">
            <w:pPr>
              <w:spacing w:after="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78738F" w:rsidRPr="0078738F" w:rsidTr="00CD2E8A">
        <w:tc>
          <w:tcPr>
            <w:tcW w:w="777" w:type="dxa"/>
            <w:tcMar>
              <w:top w:w="75" w:type="dxa"/>
              <w:left w:w="150" w:type="dxa"/>
              <w:bottom w:w="75" w:type="dxa"/>
              <w:right w:w="150" w:type="dxa"/>
            </w:tcMar>
            <w:hideMark/>
          </w:tcPr>
          <w:p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-1</w:t>
            </w:r>
          </w:p>
        </w:tc>
        <w:tc>
          <w:tcPr>
            <w:tcW w:w="4126" w:type="dxa"/>
            <w:tcMar>
              <w:top w:w="75" w:type="dxa"/>
              <w:left w:w="150" w:type="dxa"/>
              <w:bottom w:w="75" w:type="dxa"/>
              <w:right w:w="150" w:type="dxa"/>
            </w:tcMar>
            <w:hideMark/>
          </w:tcPr>
          <w:p w:rsidR="006100CA" w:rsidRPr="00CA0C7C" w:rsidRDefault="006100CA" w:rsidP="006100CA">
            <w:pPr>
              <w:spacing w:after="0" w:line="259" w:lineRule="auto"/>
              <w:rPr>
                <w:rFonts w:ascii="Calibri" w:eastAsia="Calibri" w:hAnsi="Calibri" w:cs="Times New Roman"/>
                <w:b/>
                <w:sz w:val="28"/>
              </w:rPr>
            </w:pPr>
            <w:r w:rsidRPr="00CA0C7C">
              <w:rPr>
                <w:rFonts w:ascii="Calibri" w:eastAsia="Calibri" w:hAnsi="Calibri" w:cs="Times New Roman"/>
                <w:b/>
                <w:sz w:val="28"/>
              </w:rPr>
              <w:t>Exploring the Coordinate System</w:t>
            </w:r>
          </w:p>
          <w:p w:rsidR="006100CA" w:rsidRDefault="006100CA" w:rsidP="006100CA">
            <w:pPr>
              <w:spacing w:after="0" w:line="259" w:lineRule="auto"/>
              <w:rPr>
                <w:rFonts w:ascii="Calibri" w:eastAsia="Calibri" w:hAnsi="Calibri" w:cs="Times New Roman"/>
                <w:sz w:val="24"/>
                <w:szCs w:val="24"/>
              </w:rPr>
            </w:pPr>
          </w:p>
          <w:p w:rsidR="006100CA" w:rsidRPr="00CA0C7C" w:rsidRDefault="006100CA" w:rsidP="006100CA">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CCSS.MATH.CONTENT.5.G.A.1</w:t>
            </w:r>
          </w:p>
          <w:p w:rsidR="00C7548F" w:rsidRPr="006973DB" w:rsidRDefault="006100CA" w:rsidP="006100CA">
            <w:pPr>
              <w:spacing w:after="0" w:line="259" w:lineRule="auto"/>
              <w:rPr>
                <w:rFonts w:ascii="Calibri" w:eastAsia="Calibri" w:hAnsi="Calibri" w:cs="Times New Roman"/>
              </w:rPr>
            </w:pPr>
            <w:r w:rsidRPr="00CA0C7C">
              <w:rPr>
                <w:rFonts w:ascii="Calibri" w:eastAsia="Calibri" w:hAnsi="Calibri" w:cs="Times New Roman"/>
                <w:sz w:val="24"/>
                <w:szCs w:val="24"/>
              </w:rPr>
              <w:t>CCSS.MATH.CONTENT.5.G.A.2</w:t>
            </w:r>
          </w:p>
        </w:tc>
        <w:tc>
          <w:tcPr>
            <w:tcW w:w="7316" w:type="dxa"/>
            <w:tcMar>
              <w:top w:w="75" w:type="dxa"/>
              <w:left w:w="150" w:type="dxa"/>
              <w:bottom w:w="75" w:type="dxa"/>
              <w:right w:w="150" w:type="dxa"/>
            </w:tcMar>
          </w:tcPr>
          <w:p w:rsidR="00E570C3" w:rsidRDefault="00835B18" w:rsidP="00835B18">
            <w:pPr>
              <w:pStyle w:val="ListParagraph"/>
              <w:numPr>
                <w:ilvl w:val="0"/>
                <w:numId w:val="41"/>
              </w:numPr>
              <w:spacing w:after="160" w:line="259" w:lineRule="auto"/>
              <w:jc w:val="both"/>
              <w:rPr>
                <w:rFonts w:ascii="Calibri" w:eastAsia="Calibri" w:hAnsi="Calibri" w:cs="Times New Roman"/>
              </w:rPr>
            </w:pPr>
            <w:r w:rsidRPr="00835B18">
              <w:rPr>
                <w:rFonts w:ascii="Calibri" w:eastAsia="Calibri" w:hAnsi="Calibri" w:cs="Times New Roman"/>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835B18">
              <w:rPr>
                <w:rFonts w:ascii="Calibri" w:eastAsia="Calibri" w:hAnsi="Calibri" w:cs="Times New Roman"/>
                <w:i/>
                <w:iCs/>
              </w:rPr>
              <w:t>x</w:t>
            </w:r>
            <w:r w:rsidRPr="00835B18">
              <w:rPr>
                <w:rFonts w:ascii="Calibri" w:eastAsia="Calibri" w:hAnsi="Calibri" w:cs="Times New Roman"/>
              </w:rPr>
              <w:t>-axis and </w:t>
            </w:r>
            <w:r w:rsidRPr="00835B18">
              <w:rPr>
                <w:rFonts w:ascii="Calibri" w:eastAsia="Calibri" w:hAnsi="Calibri" w:cs="Times New Roman"/>
                <w:i/>
                <w:iCs/>
              </w:rPr>
              <w:t>x</w:t>
            </w:r>
            <w:r w:rsidRPr="00835B18">
              <w:rPr>
                <w:rFonts w:ascii="Calibri" w:eastAsia="Calibri" w:hAnsi="Calibri" w:cs="Times New Roman"/>
              </w:rPr>
              <w:t>-coordinate, </w:t>
            </w:r>
            <w:r w:rsidRPr="00835B18">
              <w:rPr>
                <w:rFonts w:ascii="Calibri" w:eastAsia="Calibri" w:hAnsi="Calibri" w:cs="Times New Roman"/>
                <w:i/>
                <w:iCs/>
              </w:rPr>
              <w:t>y</w:t>
            </w:r>
            <w:r w:rsidRPr="00835B18">
              <w:rPr>
                <w:rFonts w:ascii="Calibri" w:eastAsia="Calibri" w:hAnsi="Calibri" w:cs="Times New Roman"/>
              </w:rPr>
              <w:t>-axis and</w:t>
            </w:r>
            <w:r w:rsidRPr="00835B18">
              <w:rPr>
                <w:rFonts w:ascii="Calibri" w:eastAsia="Calibri" w:hAnsi="Calibri" w:cs="Times New Roman"/>
                <w:i/>
                <w:iCs/>
              </w:rPr>
              <w:t> y</w:t>
            </w:r>
            <w:r w:rsidRPr="00835B18">
              <w:rPr>
                <w:rFonts w:ascii="Calibri" w:eastAsia="Calibri" w:hAnsi="Calibri" w:cs="Times New Roman"/>
              </w:rPr>
              <w:t>-coordinate).</w:t>
            </w:r>
          </w:p>
          <w:p w:rsidR="00835B18" w:rsidRPr="00E570C3" w:rsidRDefault="00835B18" w:rsidP="00835B18">
            <w:pPr>
              <w:pStyle w:val="ListParagraph"/>
              <w:numPr>
                <w:ilvl w:val="0"/>
                <w:numId w:val="41"/>
              </w:numPr>
              <w:spacing w:after="160" w:line="259" w:lineRule="auto"/>
              <w:jc w:val="both"/>
              <w:rPr>
                <w:rFonts w:ascii="Calibri" w:eastAsia="Calibri" w:hAnsi="Calibri" w:cs="Times New Roman"/>
              </w:rPr>
            </w:pPr>
            <w:r w:rsidRPr="00835B18">
              <w:rPr>
                <w:rFonts w:ascii="Calibri" w:eastAsia="Calibri" w:hAnsi="Calibri" w:cs="Times New Roman"/>
              </w:rPr>
              <w:t>Represent real world and mathematical problems by graphing points in the first quadrant of the coordinate plane, and interpret coordinate values of points in the context of the situation.</w:t>
            </w:r>
          </w:p>
        </w:tc>
        <w:tc>
          <w:tcPr>
            <w:tcW w:w="1071" w:type="dxa"/>
            <w:tcMar>
              <w:top w:w="75" w:type="dxa"/>
              <w:left w:w="150" w:type="dxa"/>
              <w:bottom w:w="75" w:type="dxa"/>
              <w:right w:w="150" w:type="dxa"/>
            </w:tcMar>
          </w:tcPr>
          <w:p w:rsidR="0078738F" w:rsidRPr="00CD2E8A" w:rsidRDefault="00905FB7" w:rsidP="00CD2E8A">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rsidTr="004D3E91">
        <w:trPr>
          <w:trHeight w:val="1302"/>
        </w:trPr>
        <w:tc>
          <w:tcPr>
            <w:tcW w:w="777" w:type="dxa"/>
            <w:tcMar>
              <w:top w:w="75" w:type="dxa"/>
              <w:left w:w="150" w:type="dxa"/>
              <w:bottom w:w="75" w:type="dxa"/>
              <w:right w:w="150" w:type="dxa"/>
            </w:tcMar>
            <w:hideMark/>
          </w:tcPr>
          <w:p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7</w:t>
            </w:r>
            <w:r w:rsidR="0078738F" w:rsidRPr="0078738F">
              <w:rPr>
                <w:rFonts w:ascii="Calibri" w:eastAsia="Calibri" w:hAnsi="Calibri" w:cs="Times New Roman"/>
                <w:b/>
                <w:bCs/>
                <w:sz w:val="28"/>
              </w:rPr>
              <w:t>-2</w:t>
            </w:r>
          </w:p>
        </w:tc>
        <w:tc>
          <w:tcPr>
            <w:tcW w:w="4126" w:type="dxa"/>
            <w:tcMar>
              <w:top w:w="75" w:type="dxa"/>
              <w:left w:w="150" w:type="dxa"/>
              <w:bottom w:w="75" w:type="dxa"/>
              <w:right w:w="150" w:type="dxa"/>
            </w:tcMar>
            <w:hideMark/>
          </w:tcPr>
          <w:p w:rsidR="006100CA" w:rsidRPr="00CA0C7C" w:rsidRDefault="006100CA" w:rsidP="006100CA">
            <w:pPr>
              <w:spacing w:after="0" w:line="259" w:lineRule="auto"/>
              <w:rPr>
                <w:rFonts w:ascii="Calibri" w:eastAsia="Calibri" w:hAnsi="Calibri" w:cs="Times New Roman"/>
                <w:b/>
                <w:sz w:val="28"/>
              </w:rPr>
            </w:pPr>
            <w:r w:rsidRPr="00CA0C7C">
              <w:rPr>
                <w:rFonts w:ascii="Calibri" w:eastAsia="Calibri" w:hAnsi="Calibri" w:cs="Times New Roman"/>
                <w:b/>
                <w:sz w:val="28"/>
              </w:rPr>
              <w:t>Points in the Coordinate Plane</w:t>
            </w:r>
          </w:p>
          <w:p w:rsidR="006100CA" w:rsidRDefault="006100CA" w:rsidP="006100CA">
            <w:pPr>
              <w:spacing w:after="0" w:line="259" w:lineRule="auto"/>
              <w:rPr>
                <w:rFonts w:ascii="Calibri" w:eastAsia="Calibri" w:hAnsi="Calibri" w:cs="Times New Roman"/>
                <w:sz w:val="24"/>
                <w:szCs w:val="24"/>
              </w:rPr>
            </w:pPr>
          </w:p>
          <w:p w:rsidR="006100CA" w:rsidRPr="00CA0C7C" w:rsidRDefault="006100CA" w:rsidP="006100CA">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CCSS.MATH.CONTENT.5.G.A.1</w:t>
            </w:r>
          </w:p>
          <w:p w:rsidR="0078738F" w:rsidRPr="006973DB" w:rsidRDefault="006100CA" w:rsidP="006100CA">
            <w:pPr>
              <w:spacing w:after="0" w:line="259" w:lineRule="auto"/>
              <w:rPr>
                <w:rFonts w:ascii="Calibri" w:eastAsia="Calibri" w:hAnsi="Calibri" w:cs="Times New Roman"/>
              </w:rPr>
            </w:pPr>
            <w:r w:rsidRPr="00CA0C7C">
              <w:rPr>
                <w:rFonts w:ascii="Calibri" w:eastAsia="Calibri" w:hAnsi="Calibri" w:cs="Times New Roman"/>
                <w:sz w:val="24"/>
                <w:szCs w:val="24"/>
              </w:rPr>
              <w:t>CCSS.MATH.CONTENT.5.G.A.2</w:t>
            </w:r>
          </w:p>
        </w:tc>
        <w:tc>
          <w:tcPr>
            <w:tcW w:w="7316" w:type="dxa"/>
            <w:tcMar>
              <w:top w:w="75" w:type="dxa"/>
              <w:left w:w="150" w:type="dxa"/>
              <w:bottom w:w="75" w:type="dxa"/>
              <w:right w:w="150" w:type="dxa"/>
            </w:tcMar>
          </w:tcPr>
          <w:p w:rsidR="00835B18" w:rsidRDefault="00835B18" w:rsidP="00835B18">
            <w:pPr>
              <w:pStyle w:val="ListParagraph"/>
              <w:numPr>
                <w:ilvl w:val="0"/>
                <w:numId w:val="41"/>
              </w:numPr>
              <w:spacing w:after="160" w:line="259" w:lineRule="auto"/>
              <w:jc w:val="both"/>
              <w:rPr>
                <w:rFonts w:ascii="Calibri" w:eastAsia="Calibri" w:hAnsi="Calibri" w:cs="Times New Roman"/>
              </w:rPr>
            </w:pPr>
            <w:r w:rsidRPr="00835B18">
              <w:rPr>
                <w:rFonts w:ascii="Calibri" w:eastAsia="Calibri" w:hAnsi="Calibri" w:cs="Times New Roman"/>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835B18">
              <w:rPr>
                <w:rFonts w:ascii="Calibri" w:eastAsia="Calibri" w:hAnsi="Calibri" w:cs="Times New Roman"/>
                <w:i/>
                <w:iCs/>
              </w:rPr>
              <w:t>x</w:t>
            </w:r>
            <w:r w:rsidRPr="00835B18">
              <w:rPr>
                <w:rFonts w:ascii="Calibri" w:eastAsia="Calibri" w:hAnsi="Calibri" w:cs="Times New Roman"/>
              </w:rPr>
              <w:t>-axis and </w:t>
            </w:r>
            <w:r w:rsidRPr="00835B18">
              <w:rPr>
                <w:rFonts w:ascii="Calibri" w:eastAsia="Calibri" w:hAnsi="Calibri" w:cs="Times New Roman"/>
                <w:i/>
                <w:iCs/>
              </w:rPr>
              <w:t>x</w:t>
            </w:r>
            <w:r w:rsidRPr="00835B18">
              <w:rPr>
                <w:rFonts w:ascii="Calibri" w:eastAsia="Calibri" w:hAnsi="Calibri" w:cs="Times New Roman"/>
              </w:rPr>
              <w:t>-coordinate, </w:t>
            </w:r>
            <w:r w:rsidRPr="00835B18">
              <w:rPr>
                <w:rFonts w:ascii="Calibri" w:eastAsia="Calibri" w:hAnsi="Calibri" w:cs="Times New Roman"/>
                <w:i/>
                <w:iCs/>
              </w:rPr>
              <w:t>y</w:t>
            </w:r>
            <w:r w:rsidRPr="00835B18">
              <w:rPr>
                <w:rFonts w:ascii="Calibri" w:eastAsia="Calibri" w:hAnsi="Calibri" w:cs="Times New Roman"/>
              </w:rPr>
              <w:t>-axis and</w:t>
            </w:r>
            <w:r w:rsidRPr="00835B18">
              <w:rPr>
                <w:rFonts w:ascii="Calibri" w:eastAsia="Calibri" w:hAnsi="Calibri" w:cs="Times New Roman"/>
                <w:i/>
                <w:iCs/>
              </w:rPr>
              <w:t> y</w:t>
            </w:r>
            <w:r w:rsidRPr="00835B18">
              <w:rPr>
                <w:rFonts w:ascii="Calibri" w:eastAsia="Calibri" w:hAnsi="Calibri" w:cs="Times New Roman"/>
              </w:rPr>
              <w:t>-coordinate).</w:t>
            </w:r>
          </w:p>
          <w:p w:rsidR="006100CA" w:rsidRDefault="00835B18" w:rsidP="00835B18">
            <w:pPr>
              <w:pStyle w:val="ListParagraph"/>
              <w:numPr>
                <w:ilvl w:val="0"/>
                <w:numId w:val="41"/>
              </w:numPr>
              <w:spacing w:after="160" w:line="259" w:lineRule="auto"/>
              <w:rPr>
                <w:rFonts w:ascii="Calibri" w:eastAsia="Calibri" w:hAnsi="Calibri" w:cs="Times New Roman"/>
              </w:rPr>
            </w:pPr>
            <w:r w:rsidRPr="00835B18">
              <w:rPr>
                <w:rFonts w:ascii="Calibri" w:eastAsia="Calibri" w:hAnsi="Calibri" w:cs="Times New Roman"/>
              </w:rPr>
              <w:t>Represent real world and mathematical problems by graphing points in the first quadrant of the coordinate plane, and interpret coordinate values of points in the context of the situation.</w:t>
            </w:r>
          </w:p>
          <w:p w:rsidR="006100CA" w:rsidRPr="004D3E91" w:rsidRDefault="006100CA" w:rsidP="006100CA">
            <w:pPr>
              <w:pStyle w:val="ListParagraph"/>
              <w:spacing w:after="160" w:line="259" w:lineRule="auto"/>
              <w:rPr>
                <w:rFonts w:ascii="Calibri" w:eastAsia="Calibri" w:hAnsi="Calibri" w:cs="Times New Roman"/>
              </w:rPr>
            </w:pPr>
          </w:p>
        </w:tc>
        <w:tc>
          <w:tcPr>
            <w:tcW w:w="1071" w:type="dxa"/>
            <w:tcMar>
              <w:top w:w="75" w:type="dxa"/>
              <w:left w:w="150" w:type="dxa"/>
              <w:bottom w:w="75" w:type="dxa"/>
              <w:right w:w="150" w:type="dxa"/>
            </w:tcMar>
          </w:tcPr>
          <w:p w:rsidR="0078738F" w:rsidRPr="00CD2E8A" w:rsidRDefault="0024408D" w:rsidP="00CD2E8A">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rsidTr="00216D8E">
        <w:trPr>
          <w:trHeight w:val="735"/>
        </w:trPr>
        <w:tc>
          <w:tcPr>
            <w:tcW w:w="777" w:type="dxa"/>
            <w:tcMar>
              <w:top w:w="75" w:type="dxa"/>
              <w:left w:w="150" w:type="dxa"/>
              <w:bottom w:w="75" w:type="dxa"/>
              <w:right w:w="150" w:type="dxa"/>
            </w:tcMar>
            <w:hideMark/>
          </w:tcPr>
          <w:p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-3</w:t>
            </w:r>
          </w:p>
        </w:tc>
        <w:tc>
          <w:tcPr>
            <w:tcW w:w="4126" w:type="dxa"/>
            <w:tcMar>
              <w:top w:w="75" w:type="dxa"/>
              <w:left w:w="150" w:type="dxa"/>
              <w:bottom w:w="75" w:type="dxa"/>
              <w:right w:w="150" w:type="dxa"/>
            </w:tcMar>
            <w:hideMark/>
          </w:tcPr>
          <w:p w:rsidR="006100CA" w:rsidRPr="00CA0C7C" w:rsidRDefault="006100CA" w:rsidP="006100CA">
            <w:pPr>
              <w:spacing w:after="0" w:line="259" w:lineRule="auto"/>
              <w:rPr>
                <w:rFonts w:ascii="Calibri" w:eastAsia="Calibri" w:hAnsi="Calibri" w:cs="Times New Roman"/>
                <w:b/>
                <w:sz w:val="28"/>
              </w:rPr>
            </w:pPr>
            <w:r w:rsidRPr="00CA0C7C">
              <w:rPr>
                <w:rFonts w:ascii="Calibri" w:eastAsia="Calibri" w:hAnsi="Calibri" w:cs="Times New Roman"/>
                <w:b/>
                <w:sz w:val="28"/>
              </w:rPr>
              <w:t>Drawing Figures in the Coordinate Plane</w:t>
            </w:r>
          </w:p>
          <w:p w:rsidR="006100CA" w:rsidRDefault="006100CA" w:rsidP="006100CA">
            <w:pPr>
              <w:spacing w:after="0" w:line="259" w:lineRule="auto"/>
              <w:rPr>
                <w:rFonts w:ascii="Calibri" w:eastAsia="Calibri" w:hAnsi="Calibri" w:cs="Times New Roman"/>
                <w:sz w:val="24"/>
                <w:szCs w:val="24"/>
              </w:rPr>
            </w:pPr>
          </w:p>
          <w:p w:rsidR="006100CA" w:rsidRPr="00CA0C7C" w:rsidRDefault="006100CA" w:rsidP="006100CA">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CCSS.MATH.CONTENT.5.G.A.1</w:t>
            </w:r>
          </w:p>
          <w:p w:rsidR="00C7548F" w:rsidRPr="002A1E28" w:rsidRDefault="006100CA" w:rsidP="006100CA">
            <w:pPr>
              <w:spacing w:after="0" w:line="259" w:lineRule="auto"/>
              <w:rPr>
                <w:rFonts w:ascii="Calibri" w:eastAsia="Calibri" w:hAnsi="Calibri" w:cs="Times New Roman"/>
              </w:rPr>
            </w:pPr>
            <w:r w:rsidRPr="00CA0C7C">
              <w:rPr>
                <w:rFonts w:ascii="Calibri" w:eastAsia="Calibri" w:hAnsi="Calibri" w:cs="Times New Roman"/>
                <w:sz w:val="24"/>
                <w:szCs w:val="24"/>
              </w:rPr>
              <w:t>CCSS.MATH.CONTENT.5.G.A.2</w:t>
            </w:r>
          </w:p>
        </w:tc>
        <w:tc>
          <w:tcPr>
            <w:tcW w:w="7316" w:type="dxa"/>
            <w:tcMar>
              <w:top w:w="75" w:type="dxa"/>
              <w:left w:w="150" w:type="dxa"/>
              <w:bottom w:w="75" w:type="dxa"/>
              <w:right w:w="150" w:type="dxa"/>
            </w:tcMar>
          </w:tcPr>
          <w:p w:rsidR="00835B18" w:rsidRDefault="00835B18" w:rsidP="00835B18">
            <w:pPr>
              <w:pStyle w:val="ListParagraph"/>
              <w:numPr>
                <w:ilvl w:val="0"/>
                <w:numId w:val="41"/>
              </w:numPr>
              <w:spacing w:after="160" w:line="259" w:lineRule="auto"/>
              <w:jc w:val="both"/>
              <w:rPr>
                <w:rFonts w:ascii="Calibri" w:eastAsia="Calibri" w:hAnsi="Calibri" w:cs="Times New Roman"/>
              </w:rPr>
            </w:pPr>
            <w:r w:rsidRPr="00835B18">
              <w:rPr>
                <w:rFonts w:ascii="Calibri" w:eastAsia="Calibri" w:hAnsi="Calibri" w:cs="Times New Roman"/>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835B18">
              <w:rPr>
                <w:rFonts w:ascii="Calibri" w:eastAsia="Calibri" w:hAnsi="Calibri" w:cs="Times New Roman"/>
                <w:i/>
                <w:iCs/>
              </w:rPr>
              <w:t>x</w:t>
            </w:r>
            <w:r w:rsidRPr="00835B18">
              <w:rPr>
                <w:rFonts w:ascii="Calibri" w:eastAsia="Calibri" w:hAnsi="Calibri" w:cs="Times New Roman"/>
              </w:rPr>
              <w:t>-axis and </w:t>
            </w:r>
            <w:r w:rsidRPr="00835B18">
              <w:rPr>
                <w:rFonts w:ascii="Calibri" w:eastAsia="Calibri" w:hAnsi="Calibri" w:cs="Times New Roman"/>
                <w:i/>
                <w:iCs/>
              </w:rPr>
              <w:t>x</w:t>
            </w:r>
            <w:r w:rsidRPr="00835B18">
              <w:rPr>
                <w:rFonts w:ascii="Calibri" w:eastAsia="Calibri" w:hAnsi="Calibri" w:cs="Times New Roman"/>
              </w:rPr>
              <w:t>-coordinate, </w:t>
            </w:r>
            <w:r w:rsidRPr="00835B18">
              <w:rPr>
                <w:rFonts w:ascii="Calibri" w:eastAsia="Calibri" w:hAnsi="Calibri" w:cs="Times New Roman"/>
                <w:i/>
                <w:iCs/>
              </w:rPr>
              <w:t>y</w:t>
            </w:r>
            <w:r w:rsidRPr="00835B18">
              <w:rPr>
                <w:rFonts w:ascii="Calibri" w:eastAsia="Calibri" w:hAnsi="Calibri" w:cs="Times New Roman"/>
              </w:rPr>
              <w:t>-axis and</w:t>
            </w:r>
            <w:r w:rsidRPr="00835B18">
              <w:rPr>
                <w:rFonts w:ascii="Calibri" w:eastAsia="Calibri" w:hAnsi="Calibri" w:cs="Times New Roman"/>
                <w:i/>
                <w:iCs/>
              </w:rPr>
              <w:t> y</w:t>
            </w:r>
            <w:r w:rsidRPr="00835B18">
              <w:rPr>
                <w:rFonts w:ascii="Calibri" w:eastAsia="Calibri" w:hAnsi="Calibri" w:cs="Times New Roman"/>
              </w:rPr>
              <w:t>-coordinate).</w:t>
            </w:r>
          </w:p>
          <w:p w:rsidR="00E570C3" w:rsidRPr="00C811FC" w:rsidRDefault="00835B18" w:rsidP="00835B18">
            <w:pPr>
              <w:pStyle w:val="ListParagraph"/>
              <w:numPr>
                <w:ilvl w:val="0"/>
                <w:numId w:val="41"/>
              </w:numPr>
              <w:spacing w:after="160" w:line="259" w:lineRule="auto"/>
              <w:rPr>
                <w:rFonts w:ascii="Calibri" w:eastAsia="Calibri" w:hAnsi="Calibri" w:cs="Times New Roman"/>
              </w:rPr>
            </w:pPr>
            <w:r w:rsidRPr="00835B18">
              <w:rPr>
                <w:rFonts w:ascii="Calibri" w:eastAsia="Calibri" w:hAnsi="Calibri" w:cs="Times New Roman"/>
              </w:rPr>
              <w:t>Represent real world and mathematical problems by graphing points in the first quadrant of the coordinate plane, and interpret coordinate values of points in the context of the situation.</w:t>
            </w:r>
          </w:p>
        </w:tc>
        <w:tc>
          <w:tcPr>
            <w:tcW w:w="1071" w:type="dxa"/>
            <w:tcMar>
              <w:top w:w="75" w:type="dxa"/>
              <w:left w:w="150" w:type="dxa"/>
              <w:bottom w:w="75" w:type="dxa"/>
              <w:right w:w="150" w:type="dxa"/>
            </w:tcMar>
          </w:tcPr>
          <w:p w:rsidR="0078738F" w:rsidRPr="00CD2E8A" w:rsidRDefault="00905FB7" w:rsidP="00CD2E8A">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rsidTr="004D3E91">
        <w:trPr>
          <w:trHeight w:val="1653"/>
        </w:trPr>
        <w:tc>
          <w:tcPr>
            <w:tcW w:w="777" w:type="dxa"/>
            <w:tcMar>
              <w:top w:w="75" w:type="dxa"/>
              <w:left w:w="150" w:type="dxa"/>
              <w:bottom w:w="75" w:type="dxa"/>
              <w:right w:w="150" w:type="dxa"/>
            </w:tcMar>
            <w:hideMark/>
          </w:tcPr>
          <w:p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7</w:t>
            </w:r>
            <w:r w:rsidR="0078738F" w:rsidRPr="0078738F">
              <w:rPr>
                <w:rFonts w:ascii="Calibri" w:eastAsia="Calibri" w:hAnsi="Calibri" w:cs="Times New Roman"/>
                <w:b/>
                <w:bCs/>
                <w:sz w:val="28"/>
              </w:rPr>
              <w:t>-4</w:t>
            </w:r>
          </w:p>
        </w:tc>
        <w:tc>
          <w:tcPr>
            <w:tcW w:w="4126" w:type="dxa"/>
            <w:tcMar>
              <w:top w:w="75" w:type="dxa"/>
              <w:left w:w="150" w:type="dxa"/>
              <w:bottom w:w="75" w:type="dxa"/>
              <w:right w:w="150" w:type="dxa"/>
            </w:tcMar>
            <w:hideMark/>
          </w:tcPr>
          <w:p w:rsidR="00F44091" w:rsidRPr="00CA0C7C" w:rsidRDefault="00F44091" w:rsidP="00F44091">
            <w:pPr>
              <w:spacing w:after="0" w:line="259" w:lineRule="auto"/>
              <w:rPr>
                <w:rFonts w:ascii="Calibri" w:eastAsia="Calibri" w:hAnsi="Calibri" w:cs="Times New Roman"/>
                <w:b/>
                <w:sz w:val="28"/>
              </w:rPr>
            </w:pPr>
            <w:r w:rsidRPr="00CA0C7C">
              <w:rPr>
                <w:rFonts w:ascii="Calibri" w:eastAsia="Calibri" w:hAnsi="Calibri" w:cs="Times New Roman"/>
                <w:b/>
                <w:sz w:val="28"/>
              </w:rPr>
              <w:t>Properties of 2-Dimensional Shapes</w:t>
            </w:r>
          </w:p>
          <w:p w:rsidR="00F44091" w:rsidRDefault="00F44091" w:rsidP="00F44091">
            <w:pPr>
              <w:spacing w:after="0" w:line="259" w:lineRule="auto"/>
              <w:rPr>
                <w:rFonts w:ascii="Calibri" w:eastAsia="Calibri" w:hAnsi="Calibri" w:cs="Times New Roman"/>
                <w:sz w:val="24"/>
                <w:szCs w:val="24"/>
              </w:rPr>
            </w:pPr>
          </w:p>
          <w:p w:rsidR="00F44091" w:rsidRPr="00CA0C7C" w:rsidRDefault="00F44091" w:rsidP="00F44091">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CCSS.MATH.CONTENT.5.G.B.3</w:t>
            </w:r>
          </w:p>
          <w:p w:rsidR="00FE7517" w:rsidRPr="00CD2E8A" w:rsidRDefault="00F44091" w:rsidP="00F44091">
            <w:pPr>
              <w:spacing w:before="240" w:after="0" w:line="240" w:lineRule="auto"/>
              <w:contextualSpacing/>
              <w:rPr>
                <w:rFonts w:ascii="Calibri" w:eastAsia="Calibri" w:hAnsi="Calibri" w:cs="Times New Roman"/>
              </w:rPr>
            </w:pPr>
            <w:r w:rsidRPr="00CA0C7C">
              <w:rPr>
                <w:rFonts w:ascii="Calibri" w:eastAsia="Calibri" w:hAnsi="Calibri" w:cs="Times New Roman"/>
                <w:sz w:val="24"/>
                <w:szCs w:val="24"/>
              </w:rPr>
              <w:t>CCSS.MATH.CONTENT.5.G.B.4</w:t>
            </w:r>
          </w:p>
        </w:tc>
        <w:tc>
          <w:tcPr>
            <w:tcW w:w="7316" w:type="dxa"/>
            <w:tcMar>
              <w:top w:w="75" w:type="dxa"/>
              <w:left w:w="150" w:type="dxa"/>
              <w:bottom w:w="75" w:type="dxa"/>
              <w:right w:w="150" w:type="dxa"/>
            </w:tcMar>
          </w:tcPr>
          <w:p w:rsidR="00582AD5" w:rsidRDefault="00582AD5" w:rsidP="00582AD5">
            <w:pPr>
              <w:pStyle w:val="ListParagraph"/>
              <w:numPr>
                <w:ilvl w:val="0"/>
                <w:numId w:val="43"/>
              </w:numPr>
              <w:spacing w:after="160" w:line="259" w:lineRule="auto"/>
              <w:jc w:val="both"/>
              <w:rPr>
                <w:rFonts w:ascii="Calibri" w:eastAsia="Calibri" w:hAnsi="Calibri" w:cs="Times New Roman"/>
                <w:lang w:val="en-PH"/>
              </w:rPr>
            </w:pPr>
            <w:r w:rsidRPr="00582AD5">
              <w:rPr>
                <w:rFonts w:ascii="Calibri" w:eastAsia="Calibri" w:hAnsi="Calibri" w:cs="Times New Roman"/>
                <w:lang w:val="en-PH"/>
              </w:rPr>
              <w:t>Understand that attributes belonging to a category of two-dimensional figures also belong to all subcategories of that category. For example, all rectangles have four right angles and squares are rectangles, so all squares have four right angles.</w:t>
            </w:r>
          </w:p>
          <w:p w:rsidR="00582AD5" w:rsidRPr="00582AD5" w:rsidRDefault="00FA4BB7" w:rsidP="00582AD5">
            <w:pPr>
              <w:pStyle w:val="ListParagraph"/>
              <w:numPr>
                <w:ilvl w:val="0"/>
                <w:numId w:val="43"/>
              </w:numPr>
              <w:spacing w:after="160" w:line="259" w:lineRule="auto"/>
              <w:jc w:val="both"/>
              <w:rPr>
                <w:rFonts w:ascii="Calibri" w:eastAsia="Calibri" w:hAnsi="Calibri" w:cs="Times New Roman"/>
                <w:lang w:val="en-PH"/>
              </w:rPr>
            </w:pPr>
            <w:r w:rsidRPr="00FA4BB7">
              <w:rPr>
                <w:rFonts w:ascii="Calibri" w:eastAsia="Calibri" w:hAnsi="Calibri" w:cs="Times New Roman"/>
              </w:rPr>
              <w:t>Classify two-dimensional figures in a hierarchy based on properties.</w:t>
            </w:r>
          </w:p>
          <w:p w:rsidR="00F44091" w:rsidRPr="00FA4BB7" w:rsidRDefault="00F44091" w:rsidP="00FA4BB7">
            <w:pPr>
              <w:spacing w:after="160" w:line="259" w:lineRule="auto"/>
              <w:rPr>
                <w:rFonts w:ascii="Calibri" w:eastAsia="Calibri" w:hAnsi="Calibri" w:cs="Times New Roman"/>
              </w:rPr>
            </w:pPr>
          </w:p>
        </w:tc>
        <w:tc>
          <w:tcPr>
            <w:tcW w:w="1071" w:type="dxa"/>
            <w:tcMar>
              <w:top w:w="75" w:type="dxa"/>
              <w:left w:w="150" w:type="dxa"/>
              <w:bottom w:w="75" w:type="dxa"/>
              <w:right w:w="150" w:type="dxa"/>
            </w:tcMar>
          </w:tcPr>
          <w:p w:rsidR="0078738F" w:rsidRPr="00CD2E8A" w:rsidRDefault="00905FB7" w:rsidP="00CD2E8A">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rsidTr="00CD2E8A">
        <w:tc>
          <w:tcPr>
            <w:tcW w:w="777" w:type="dxa"/>
            <w:tcMar>
              <w:top w:w="75" w:type="dxa"/>
              <w:left w:w="150" w:type="dxa"/>
              <w:bottom w:w="75" w:type="dxa"/>
              <w:right w:w="150" w:type="dxa"/>
            </w:tcMar>
            <w:hideMark/>
          </w:tcPr>
          <w:p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-5</w:t>
            </w:r>
          </w:p>
        </w:tc>
        <w:tc>
          <w:tcPr>
            <w:tcW w:w="4126" w:type="dxa"/>
            <w:tcMar>
              <w:top w:w="75" w:type="dxa"/>
              <w:left w:w="150" w:type="dxa"/>
              <w:bottom w:w="75" w:type="dxa"/>
              <w:right w:w="150" w:type="dxa"/>
            </w:tcMar>
            <w:hideMark/>
          </w:tcPr>
          <w:p w:rsidR="00F44091" w:rsidRPr="00CA0C7C" w:rsidRDefault="00F44091" w:rsidP="00F44091">
            <w:pPr>
              <w:spacing w:after="0" w:line="259" w:lineRule="auto"/>
              <w:rPr>
                <w:rFonts w:ascii="Calibri" w:eastAsia="Calibri" w:hAnsi="Calibri" w:cs="Times New Roman"/>
                <w:b/>
                <w:sz w:val="28"/>
              </w:rPr>
            </w:pPr>
            <w:r w:rsidRPr="00CA0C7C">
              <w:rPr>
                <w:rFonts w:ascii="Calibri" w:eastAsia="Calibri" w:hAnsi="Calibri" w:cs="Times New Roman"/>
                <w:b/>
                <w:sz w:val="28"/>
              </w:rPr>
              <w:t>Classifying 2-Dimensional Shapes</w:t>
            </w:r>
          </w:p>
          <w:p w:rsidR="00F44091" w:rsidRDefault="00F44091" w:rsidP="00F44091">
            <w:pPr>
              <w:spacing w:after="0" w:line="259" w:lineRule="auto"/>
              <w:rPr>
                <w:rFonts w:ascii="Calibri" w:eastAsia="Calibri" w:hAnsi="Calibri" w:cs="Times New Roman"/>
                <w:sz w:val="24"/>
                <w:szCs w:val="24"/>
              </w:rPr>
            </w:pPr>
          </w:p>
          <w:p w:rsidR="00F44091" w:rsidRPr="00CA0C7C" w:rsidRDefault="00F44091" w:rsidP="00F44091">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CCSS.MATH.CONTENT.5.G.B.3</w:t>
            </w:r>
          </w:p>
          <w:p w:rsidR="00C7548F" w:rsidRPr="00423C6C" w:rsidRDefault="00F44091" w:rsidP="00F44091">
            <w:pPr>
              <w:spacing w:after="160" w:line="240" w:lineRule="auto"/>
              <w:contextualSpacing/>
              <w:rPr>
                <w:rFonts w:ascii="Calibri" w:eastAsia="Calibri" w:hAnsi="Calibri" w:cs="Times New Roman"/>
              </w:rPr>
            </w:pPr>
            <w:r w:rsidRPr="00CA0C7C">
              <w:rPr>
                <w:rFonts w:ascii="Calibri" w:eastAsia="Calibri" w:hAnsi="Calibri" w:cs="Times New Roman"/>
                <w:sz w:val="24"/>
                <w:szCs w:val="24"/>
              </w:rPr>
              <w:t>CCSS.MATH.CONTENT.5.G.B.4</w:t>
            </w:r>
          </w:p>
        </w:tc>
        <w:tc>
          <w:tcPr>
            <w:tcW w:w="7316" w:type="dxa"/>
            <w:tcMar>
              <w:top w:w="75" w:type="dxa"/>
              <w:left w:w="150" w:type="dxa"/>
              <w:bottom w:w="75" w:type="dxa"/>
              <w:right w:w="150" w:type="dxa"/>
            </w:tcMar>
          </w:tcPr>
          <w:p w:rsidR="00FA4BB7" w:rsidRDefault="00FA4BB7" w:rsidP="00FA4BB7">
            <w:pPr>
              <w:pStyle w:val="ListParagraph"/>
              <w:numPr>
                <w:ilvl w:val="0"/>
                <w:numId w:val="41"/>
              </w:numPr>
              <w:spacing w:after="160" w:line="259" w:lineRule="auto"/>
              <w:jc w:val="both"/>
              <w:rPr>
                <w:rFonts w:ascii="Calibri" w:eastAsia="Calibri" w:hAnsi="Calibri" w:cs="Times New Roman"/>
                <w:lang w:val="en-PH"/>
              </w:rPr>
            </w:pPr>
            <w:r w:rsidRPr="00582AD5">
              <w:rPr>
                <w:rFonts w:ascii="Calibri" w:eastAsia="Calibri" w:hAnsi="Calibri" w:cs="Times New Roman"/>
                <w:lang w:val="en-PH"/>
              </w:rPr>
              <w:t>Understand that attributes belonging to a category of two-dimensional figures also belong to all subcategories of that category. For example, all rectangles have four right angles and squares are rectangles, so all squares have four right angles.</w:t>
            </w:r>
          </w:p>
          <w:p w:rsidR="00FA4BB7" w:rsidRPr="00582AD5" w:rsidRDefault="00FA4BB7" w:rsidP="00FA4BB7">
            <w:pPr>
              <w:pStyle w:val="ListParagraph"/>
              <w:numPr>
                <w:ilvl w:val="0"/>
                <w:numId w:val="41"/>
              </w:numPr>
              <w:spacing w:after="160" w:line="259" w:lineRule="auto"/>
              <w:jc w:val="both"/>
              <w:rPr>
                <w:rFonts w:ascii="Calibri" w:eastAsia="Calibri" w:hAnsi="Calibri" w:cs="Times New Roman"/>
                <w:lang w:val="en-PH"/>
              </w:rPr>
            </w:pPr>
            <w:r w:rsidRPr="00FA4BB7">
              <w:rPr>
                <w:rFonts w:ascii="Calibri" w:eastAsia="Calibri" w:hAnsi="Calibri" w:cs="Times New Roman"/>
              </w:rPr>
              <w:t>Classify two-dimensional figures in a hierarchy based on properties.</w:t>
            </w:r>
          </w:p>
          <w:p w:rsidR="00216D8E" w:rsidRPr="00C811FC" w:rsidRDefault="00216D8E" w:rsidP="00FA4BB7">
            <w:pPr>
              <w:pStyle w:val="ListParagraph"/>
              <w:spacing w:after="160" w:line="259" w:lineRule="auto"/>
              <w:rPr>
                <w:rFonts w:ascii="Calibri" w:eastAsia="Calibri" w:hAnsi="Calibri" w:cs="Times New Roman"/>
              </w:rPr>
            </w:pPr>
          </w:p>
        </w:tc>
        <w:tc>
          <w:tcPr>
            <w:tcW w:w="1071" w:type="dxa"/>
            <w:tcMar>
              <w:top w:w="75" w:type="dxa"/>
              <w:left w:w="150" w:type="dxa"/>
              <w:bottom w:w="75" w:type="dxa"/>
              <w:right w:w="150" w:type="dxa"/>
            </w:tcMar>
          </w:tcPr>
          <w:p w:rsidR="0078738F" w:rsidRPr="00CD2E8A" w:rsidRDefault="00905FB7" w:rsidP="00CD2E8A">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rsidTr="00CD2E8A">
        <w:tc>
          <w:tcPr>
            <w:tcW w:w="777" w:type="dxa"/>
            <w:tcMar>
              <w:top w:w="75" w:type="dxa"/>
              <w:left w:w="150" w:type="dxa"/>
              <w:bottom w:w="75" w:type="dxa"/>
              <w:right w:w="150" w:type="dxa"/>
            </w:tcMar>
            <w:hideMark/>
          </w:tcPr>
          <w:p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-6</w:t>
            </w:r>
          </w:p>
        </w:tc>
        <w:tc>
          <w:tcPr>
            <w:tcW w:w="4126" w:type="dxa"/>
            <w:tcMar>
              <w:top w:w="75" w:type="dxa"/>
              <w:left w:w="150" w:type="dxa"/>
              <w:bottom w:w="75" w:type="dxa"/>
              <w:right w:w="150" w:type="dxa"/>
            </w:tcMar>
            <w:hideMark/>
          </w:tcPr>
          <w:p w:rsidR="00F44091" w:rsidRPr="00CA0C7C" w:rsidRDefault="00F44091" w:rsidP="00F44091">
            <w:pPr>
              <w:spacing w:after="0" w:line="259" w:lineRule="auto"/>
              <w:rPr>
                <w:rFonts w:ascii="Calibri" w:eastAsia="Calibri" w:hAnsi="Calibri" w:cs="Times New Roman"/>
                <w:b/>
                <w:sz w:val="28"/>
              </w:rPr>
            </w:pPr>
            <w:r w:rsidRPr="00CA0C7C">
              <w:rPr>
                <w:rFonts w:ascii="Calibri" w:eastAsia="Calibri" w:hAnsi="Calibri" w:cs="Times New Roman"/>
                <w:b/>
                <w:sz w:val="28"/>
              </w:rPr>
              <w:t>Introduction to Quadrilaterals</w:t>
            </w:r>
          </w:p>
          <w:p w:rsidR="00F44091" w:rsidRDefault="00F44091" w:rsidP="00F44091">
            <w:pPr>
              <w:spacing w:after="0" w:line="259" w:lineRule="auto"/>
              <w:rPr>
                <w:rFonts w:ascii="Calibri" w:eastAsia="Calibri" w:hAnsi="Calibri" w:cs="Times New Roman"/>
                <w:sz w:val="24"/>
                <w:szCs w:val="24"/>
              </w:rPr>
            </w:pPr>
          </w:p>
          <w:p w:rsidR="00F44091" w:rsidRPr="00CA0C7C" w:rsidRDefault="00F44091" w:rsidP="00F44091">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CCSS.MATH.CONTENT.5.G.B.3</w:t>
            </w:r>
          </w:p>
          <w:p w:rsidR="00C7548F" w:rsidRPr="00CD2E8A" w:rsidRDefault="00F44091" w:rsidP="00F44091">
            <w:pPr>
              <w:spacing w:after="160" w:line="259" w:lineRule="auto"/>
              <w:rPr>
                <w:rFonts w:ascii="Calibri" w:eastAsia="Calibri" w:hAnsi="Calibri" w:cs="Times New Roman"/>
              </w:rPr>
            </w:pPr>
            <w:r w:rsidRPr="00CA0C7C">
              <w:rPr>
                <w:rFonts w:ascii="Calibri" w:eastAsia="Calibri" w:hAnsi="Calibri" w:cs="Times New Roman"/>
                <w:sz w:val="24"/>
                <w:szCs w:val="24"/>
              </w:rPr>
              <w:t>CCSS.MATH.CONTENT.5.G.B</w:t>
            </w:r>
            <w:r w:rsidR="00FA4BB7">
              <w:rPr>
                <w:rFonts w:ascii="Calibri" w:eastAsia="Calibri" w:hAnsi="Calibri" w:cs="Times New Roman"/>
                <w:sz w:val="24"/>
                <w:szCs w:val="24"/>
              </w:rPr>
              <w:t>.4</w:t>
            </w:r>
          </w:p>
        </w:tc>
        <w:tc>
          <w:tcPr>
            <w:tcW w:w="7316" w:type="dxa"/>
            <w:tcMar>
              <w:top w:w="75" w:type="dxa"/>
              <w:left w:w="150" w:type="dxa"/>
              <w:bottom w:w="75" w:type="dxa"/>
              <w:right w:w="150" w:type="dxa"/>
            </w:tcMar>
          </w:tcPr>
          <w:p w:rsidR="00FA4BB7" w:rsidRDefault="00FA4BB7" w:rsidP="00FA4BB7">
            <w:pPr>
              <w:pStyle w:val="ListParagraph"/>
              <w:numPr>
                <w:ilvl w:val="0"/>
                <w:numId w:val="43"/>
              </w:numPr>
              <w:spacing w:after="160" w:line="259" w:lineRule="auto"/>
              <w:jc w:val="both"/>
              <w:rPr>
                <w:rFonts w:ascii="Calibri" w:eastAsia="Calibri" w:hAnsi="Calibri" w:cs="Times New Roman"/>
                <w:lang w:val="en-PH"/>
              </w:rPr>
            </w:pPr>
            <w:r w:rsidRPr="00582AD5">
              <w:rPr>
                <w:rFonts w:ascii="Calibri" w:eastAsia="Calibri" w:hAnsi="Calibri" w:cs="Times New Roman"/>
                <w:lang w:val="en-PH"/>
              </w:rPr>
              <w:t>Understand that attributes belonging to a category of two-dimensional figures also belong to all subcategories of that category. For example, all rectangles have four right angles and squares are rectangles, so all squares have four right angles.</w:t>
            </w:r>
          </w:p>
          <w:p w:rsidR="00216D8E" w:rsidRPr="00624EF6" w:rsidRDefault="00FA4BB7" w:rsidP="00624EF6">
            <w:pPr>
              <w:pStyle w:val="ListParagraph"/>
              <w:numPr>
                <w:ilvl w:val="0"/>
                <w:numId w:val="43"/>
              </w:numPr>
              <w:spacing w:after="160" w:line="259" w:lineRule="auto"/>
              <w:jc w:val="both"/>
              <w:rPr>
                <w:rFonts w:ascii="Calibri" w:eastAsia="Calibri" w:hAnsi="Calibri" w:cs="Times New Roman"/>
                <w:lang w:val="en-PH"/>
              </w:rPr>
            </w:pPr>
            <w:r w:rsidRPr="00FA4BB7">
              <w:rPr>
                <w:rFonts w:ascii="Calibri" w:eastAsia="Calibri" w:hAnsi="Calibri" w:cs="Times New Roman"/>
              </w:rPr>
              <w:t>Classify two-dimensional figures in a hierarchy based on properties.</w:t>
            </w:r>
          </w:p>
        </w:tc>
        <w:tc>
          <w:tcPr>
            <w:tcW w:w="1071" w:type="dxa"/>
            <w:tcMar>
              <w:top w:w="75" w:type="dxa"/>
              <w:left w:w="150" w:type="dxa"/>
              <w:bottom w:w="75" w:type="dxa"/>
              <w:right w:w="150" w:type="dxa"/>
            </w:tcMar>
          </w:tcPr>
          <w:p w:rsidR="0078738F" w:rsidRPr="00CD2E8A" w:rsidRDefault="00CD2E8A" w:rsidP="00CD2E8A">
            <w:pPr>
              <w:spacing w:after="160" w:line="259" w:lineRule="auto"/>
              <w:jc w:val="center"/>
              <w:rPr>
                <w:rFonts w:ascii="Calibri" w:eastAsia="Calibri" w:hAnsi="Calibri" w:cs="Times New Roman"/>
                <w:b/>
              </w:rPr>
            </w:pPr>
            <w:r w:rsidRPr="00CD2E8A">
              <w:rPr>
                <w:rFonts w:ascii="Calibri" w:eastAsia="Calibri" w:hAnsi="Calibri" w:cs="Times New Roman"/>
                <w:b/>
              </w:rPr>
              <w:t>3</w:t>
            </w:r>
          </w:p>
        </w:tc>
      </w:tr>
      <w:tr w:rsidR="0078738F" w:rsidRPr="0078738F" w:rsidTr="000E7EF9">
        <w:trPr>
          <w:trHeight w:val="1140"/>
        </w:trPr>
        <w:tc>
          <w:tcPr>
            <w:tcW w:w="777" w:type="dxa"/>
            <w:tcMar>
              <w:top w:w="75" w:type="dxa"/>
              <w:left w:w="150" w:type="dxa"/>
              <w:bottom w:w="75" w:type="dxa"/>
              <w:right w:w="150" w:type="dxa"/>
            </w:tcMar>
            <w:hideMark/>
          </w:tcPr>
          <w:p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-7</w:t>
            </w:r>
          </w:p>
        </w:tc>
        <w:tc>
          <w:tcPr>
            <w:tcW w:w="4126" w:type="dxa"/>
            <w:tcMar>
              <w:top w:w="75" w:type="dxa"/>
              <w:left w:w="150" w:type="dxa"/>
              <w:bottom w:w="75" w:type="dxa"/>
              <w:right w:w="150" w:type="dxa"/>
            </w:tcMar>
            <w:hideMark/>
          </w:tcPr>
          <w:p w:rsidR="00F44091" w:rsidRPr="00CA0C7C" w:rsidRDefault="00F44091" w:rsidP="00F44091">
            <w:pPr>
              <w:spacing w:after="0" w:line="259" w:lineRule="auto"/>
              <w:rPr>
                <w:rFonts w:ascii="Calibri" w:eastAsia="Calibri" w:hAnsi="Calibri" w:cs="Times New Roman"/>
                <w:b/>
                <w:sz w:val="28"/>
              </w:rPr>
            </w:pPr>
            <w:r w:rsidRPr="00CA0C7C">
              <w:rPr>
                <w:rFonts w:ascii="Calibri" w:eastAsia="Calibri" w:hAnsi="Calibri" w:cs="Times New Roman"/>
                <w:b/>
                <w:sz w:val="28"/>
              </w:rPr>
              <w:t>Classifying Quadrilaterals</w:t>
            </w:r>
          </w:p>
          <w:p w:rsidR="00F44091" w:rsidRPr="00CA0C7C" w:rsidRDefault="00F44091" w:rsidP="00F44091">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CCSS.MATH.CONTENT.5.G.B.3</w:t>
            </w:r>
          </w:p>
          <w:p w:rsidR="00C7548F" w:rsidRPr="00423C6C" w:rsidRDefault="00F44091" w:rsidP="00F44091">
            <w:pPr>
              <w:spacing w:after="160" w:line="240" w:lineRule="auto"/>
              <w:contextualSpacing/>
              <w:rPr>
                <w:rFonts w:ascii="Calibri" w:eastAsia="Calibri" w:hAnsi="Calibri" w:cs="Times New Roman"/>
              </w:rPr>
            </w:pPr>
            <w:r w:rsidRPr="00CA0C7C">
              <w:rPr>
                <w:rFonts w:ascii="Calibri" w:eastAsia="Calibri" w:hAnsi="Calibri" w:cs="Times New Roman"/>
                <w:sz w:val="24"/>
                <w:szCs w:val="24"/>
              </w:rPr>
              <w:t>CCSS.MATH.CONTENT.5.G.B.4</w:t>
            </w:r>
          </w:p>
        </w:tc>
        <w:tc>
          <w:tcPr>
            <w:tcW w:w="7316" w:type="dxa"/>
          </w:tcPr>
          <w:p w:rsidR="00624EF6" w:rsidRPr="00624EF6" w:rsidRDefault="00582AD5" w:rsidP="00624EF6">
            <w:pPr>
              <w:pStyle w:val="ListParagraph"/>
              <w:numPr>
                <w:ilvl w:val="0"/>
                <w:numId w:val="43"/>
              </w:numPr>
              <w:rPr>
                <w:rFonts w:ascii="Calibri" w:eastAsia="Calibri" w:hAnsi="Calibri" w:cs="Times New Roman"/>
                <w:lang w:val="en-PH"/>
              </w:rPr>
            </w:pPr>
            <w:r w:rsidRPr="00624EF6">
              <w:rPr>
                <w:rFonts w:ascii="Calibri" w:eastAsia="Calibri" w:hAnsi="Calibri" w:cs="Times New Roman"/>
                <w:lang w:val="en-PH"/>
              </w:rPr>
              <w:t>Understand that attributes belonging to a category of two-dimensional figures also belong to all subcategories of that category. For example, all rectangles have four right angles and squares are rectangles, so all squares have four right angles.</w:t>
            </w:r>
          </w:p>
          <w:p w:rsidR="00582AD5" w:rsidRPr="00624EF6" w:rsidRDefault="00624EF6" w:rsidP="00624EF6">
            <w:pPr>
              <w:pStyle w:val="ListParagraph"/>
              <w:numPr>
                <w:ilvl w:val="0"/>
                <w:numId w:val="43"/>
              </w:numPr>
              <w:rPr>
                <w:rFonts w:ascii="Calibri" w:eastAsia="Calibri" w:hAnsi="Calibri" w:cs="Times New Roman"/>
                <w:lang w:val="en-PH"/>
              </w:rPr>
            </w:pPr>
            <w:r w:rsidRPr="00624EF6">
              <w:rPr>
                <w:rFonts w:ascii="Calibri" w:eastAsia="Calibri" w:hAnsi="Calibri" w:cs="Times New Roman"/>
              </w:rPr>
              <w:t>Classify two-dimensional figures in a hierarchy based on properties.</w:t>
            </w:r>
          </w:p>
          <w:p w:rsidR="00F44091" w:rsidRDefault="00F44091" w:rsidP="00F44091">
            <w:pPr>
              <w:pStyle w:val="ListParagraph"/>
              <w:spacing w:after="160" w:line="259" w:lineRule="auto"/>
              <w:rPr>
                <w:rFonts w:ascii="Calibri" w:eastAsia="Calibri" w:hAnsi="Calibri" w:cs="Times New Roman"/>
              </w:rPr>
            </w:pPr>
          </w:p>
          <w:p w:rsidR="00F44091" w:rsidRPr="00C811FC" w:rsidRDefault="00F44091" w:rsidP="00F44091">
            <w:pPr>
              <w:pStyle w:val="ListParagraph"/>
              <w:spacing w:after="160" w:line="259" w:lineRule="auto"/>
              <w:rPr>
                <w:rFonts w:ascii="Calibri" w:eastAsia="Calibri" w:hAnsi="Calibri" w:cs="Times New Roman"/>
              </w:rPr>
            </w:pPr>
          </w:p>
        </w:tc>
        <w:tc>
          <w:tcPr>
            <w:tcW w:w="1071" w:type="dxa"/>
          </w:tcPr>
          <w:p w:rsidR="0078738F" w:rsidRPr="00CD2E8A" w:rsidRDefault="00CD2E8A" w:rsidP="00CD2E8A">
            <w:pPr>
              <w:spacing w:after="160" w:line="259" w:lineRule="auto"/>
              <w:jc w:val="center"/>
              <w:rPr>
                <w:rFonts w:ascii="Calibri" w:eastAsia="Calibri" w:hAnsi="Calibri" w:cs="Times New Roman"/>
                <w:b/>
              </w:rPr>
            </w:pPr>
            <w:r w:rsidRPr="00CD2E8A">
              <w:rPr>
                <w:rFonts w:ascii="Calibri" w:eastAsia="Calibri" w:hAnsi="Calibri" w:cs="Times New Roman"/>
                <w:b/>
              </w:rPr>
              <w:t>3</w:t>
            </w: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423C6C" w:rsidTr="00136B7B">
        <w:tc>
          <w:tcPr>
            <w:tcW w:w="1384" w:type="dxa"/>
          </w:tcPr>
          <w:p w:rsidR="00423C6C" w:rsidRPr="003B68CF" w:rsidRDefault="00423C6C" w:rsidP="00136B7B">
            <w:pPr>
              <w:spacing w:after="160" w:line="259" w:lineRule="auto"/>
              <w:rPr>
                <w:rFonts w:ascii="Calibri" w:eastAsia="Calibri" w:hAnsi="Calibri" w:cs="Times New Roman"/>
                <w:b/>
                <w:sz w:val="32"/>
              </w:rPr>
            </w:pPr>
            <w:r>
              <w:rPr>
                <w:rFonts w:ascii="Calibri" w:eastAsia="Calibri" w:hAnsi="Calibri" w:cs="Times New Roman"/>
                <w:b/>
                <w:sz w:val="32"/>
              </w:rPr>
              <w:lastRenderedPageBreak/>
              <w:t>Unit 8</w:t>
            </w:r>
            <w:r w:rsidRPr="003B68CF">
              <w:rPr>
                <w:rFonts w:ascii="Calibri" w:eastAsia="Calibri" w:hAnsi="Calibri" w:cs="Times New Roman"/>
                <w:b/>
                <w:sz w:val="32"/>
              </w:rPr>
              <w:t xml:space="preserve"> –</w:t>
            </w:r>
          </w:p>
        </w:tc>
        <w:tc>
          <w:tcPr>
            <w:tcW w:w="6237" w:type="dxa"/>
          </w:tcPr>
          <w:p w:rsidR="00F44091" w:rsidRPr="00F44091" w:rsidRDefault="00F44091" w:rsidP="00F44091">
            <w:pPr>
              <w:rPr>
                <w:rFonts w:ascii="Calibri" w:eastAsia="Calibri" w:hAnsi="Calibri" w:cs="Times New Roman"/>
                <w:b/>
                <w:bCs/>
                <w:sz w:val="32"/>
                <w:szCs w:val="32"/>
              </w:rPr>
            </w:pPr>
            <w:r w:rsidRPr="00F44091">
              <w:rPr>
                <w:rFonts w:ascii="Calibri" w:eastAsia="Calibri" w:hAnsi="Calibri" w:cs="Times New Roman"/>
                <w:b/>
                <w:bCs/>
                <w:sz w:val="32"/>
                <w:szCs w:val="32"/>
              </w:rPr>
              <w:t>Patterns and the Coordinate Plane</w:t>
            </w:r>
          </w:p>
          <w:p w:rsidR="00423C6C" w:rsidRPr="00D63500" w:rsidRDefault="00423C6C" w:rsidP="00136B7B">
            <w:pPr>
              <w:rPr>
                <w:rFonts w:ascii="Calibri" w:eastAsia="Calibri" w:hAnsi="Calibri" w:cs="Times New Roman"/>
                <w:b/>
                <w:bCs/>
                <w:sz w:val="32"/>
                <w:szCs w:val="32"/>
              </w:rPr>
            </w:pPr>
          </w:p>
        </w:tc>
        <w:tc>
          <w:tcPr>
            <w:tcW w:w="5555" w:type="dxa"/>
          </w:tcPr>
          <w:p w:rsidR="00423C6C" w:rsidRDefault="00423C6C" w:rsidP="00136B7B">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D568D1">
              <w:rPr>
                <w:rFonts w:ascii="Calibri" w:eastAsia="Calibri" w:hAnsi="Calibri" w:cs="Times New Roman"/>
                <w:b/>
                <w:sz w:val="32"/>
              </w:rPr>
              <w:t xml:space="preserve"> 12</w:t>
            </w:r>
          </w:p>
        </w:tc>
      </w:tr>
    </w:tbl>
    <w:tbl>
      <w:tblPr>
        <w:tblW w:w="13290" w:type="dxa"/>
        <w:tblCellMar>
          <w:top w:w="15" w:type="dxa"/>
          <w:left w:w="15" w:type="dxa"/>
          <w:bottom w:w="15" w:type="dxa"/>
          <w:right w:w="15" w:type="dxa"/>
        </w:tblCellMar>
        <w:tblLook w:val="04A0" w:firstRow="1" w:lastRow="0" w:firstColumn="1" w:lastColumn="0" w:noHBand="0" w:noVBand="1"/>
      </w:tblPr>
      <w:tblGrid>
        <w:gridCol w:w="777"/>
        <w:gridCol w:w="4126"/>
        <w:gridCol w:w="7316"/>
        <w:gridCol w:w="1071"/>
      </w:tblGrid>
      <w:tr w:rsidR="00423C6C" w:rsidRPr="0078738F" w:rsidTr="00136B7B">
        <w:tc>
          <w:tcPr>
            <w:tcW w:w="777" w:type="dxa"/>
            <w:tcMar>
              <w:top w:w="75" w:type="dxa"/>
              <w:left w:w="150" w:type="dxa"/>
              <w:bottom w:w="75" w:type="dxa"/>
              <w:right w:w="150" w:type="dxa"/>
            </w:tcMar>
          </w:tcPr>
          <w:p w:rsidR="00423C6C" w:rsidRDefault="00423C6C" w:rsidP="00136B7B">
            <w:pPr>
              <w:spacing w:after="0" w:line="259" w:lineRule="auto"/>
              <w:rPr>
                <w:rFonts w:ascii="Calibri" w:eastAsia="Calibri" w:hAnsi="Calibri" w:cs="Times New Roman"/>
                <w:b/>
                <w:bCs/>
                <w:sz w:val="28"/>
              </w:rPr>
            </w:pPr>
          </w:p>
        </w:tc>
        <w:tc>
          <w:tcPr>
            <w:tcW w:w="4126" w:type="dxa"/>
            <w:tcMar>
              <w:top w:w="75" w:type="dxa"/>
              <w:left w:w="150" w:type="dxa"/>
              <w:bottom w:w="75" w:type="dxa"/>
              <w:right w:w="150" w:type="dxa"/>
            </w:tcMar>
          </w:tcPr>
          <w:p w:rsidR="00423C6C" w:rsidRPr="00F2591F" w:rsidRDefault="00423C6C" w:rsidP="00136B7B">
            <w:pPr>
              <w:spacing w:after="0" w:line="259" w:lineRule="auto"/>
              <w:rPr>
                <w:rFonts w:ascii="Calibri" w:eastAsia="Calibri" w:hAnsi="Calibri" w:cs="Times New Roman"/>
                <w:sz w:val="28"/>
              </w:rPr>
            </w:pPr>
            <w:r>
              <w:rPr>
                <w:b/>
                <w:sz w:val="28"/>
              </w:rPr>
              <w:t>Common Core Standard Covered</w:t>
            </w:r>
          </w:p>
        </w:tc>
        <w:tc>
          <w:tcPr>
            <w:tcW w:w="7316" w:type="dxa"/>
            <w:tcMar>
              <w:top w:w="75" w:type="dxa"/>
              <w:left w:w="150" w:type="dxa"/>
              <w:bottom w:w="75" w:type="dxa"/>
              <w:right w:w="150" w:type="dxa"/>
            </w:tcMar>
          </w:tcPr>
          <w:p w:rsidR="00423C6C" w:rsidRPr="0078738F" w:rsidRDefault="00423C6C" w:rsidP="00136B7B">
            <w:pPr>
              <w:spacing w:after="0" w:line="259" w:lineRule="auto"/>
              <w:jc w:val="center"/>
              <w:rPr>
                <w:rFonts w:ascii="Calibri" w:eastAsia="Calibri" w:hAnsi="Calibri" w:cs="Times New Roman"/>
              </w:rPr>
            </w:pPr>
            <w:r w:rsidRPr="00B10AFF">
              <w:rPr>
                <w:b/>
                <w:sz w:val="28"/>
                <w:szCs w:val="28"/>
              </w:rPr>
              <w:t>Major Topics/Concepts</w:t>
            </w:r>
          </w:p>
        </w:tc>
        <w:tc>
          <w:tcPr>
            <w:tcW w:w="1071" w:type="dxa"/>
            <w:tcMar>
              <w:top w:w="75" w:type="dxa"/>
              <w:left w:w="150" w:type="dxa"/>
              <w:bottom w:w="75" w:type="dxa"/>
              <w:right w:w="150" w:type="dxa"/>
            </w:tcMar>
          </w:tcPr>
          <w:p w:rsidR="00423C6C" w:rsidRPr="00CD2E8A" w:rsidRDefault="00423C6C" w:rsidP="00136B7B">
            <w:pPr>
              <w:spacing w:after="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423C6C" w:rsidRPr="0078738F" w:rsidTr="00136B7B">
        <w:tc>
          <w:tcPr>
            <w:tcW w:w="777" w:type="dxa"/>
            <w:tcMar>
              <w:top w:w="75" w:type="dxa"/>
              <w:left w:w="150" w:type="dxa"/>
              <w:bottom w:w="75" w:type="dxa"/>
              <w:right w:w="150" w:type="dxa"/>
            </w:tcMar>
            <w:hideMark/>
          </w:tcPr>
          <w:p w:rsidR="00423C6C" w:rsidRPr="0078738F" w:rsidRDefault="006D3247" w:rsidP="00136B7B">
            <w:pPr>
              <w:spacing w:after="160" w:line="259" w:lineRule="auto"/>
              <w:rPr>
                <w:rFonts w:ascii="Calibri" w:eastAsia="Calibri" w:hAnsi="Calibri" w:cs="Times New Roman"/>
                <w:b/>
                <w:bCs/>
                <w:sz w:val="28"/>
              </w:rPr>
            </w:pPr>
            <w:r>
              <w:rPr>
                <w:rFonts w:ascii="Calibri" w:eastAsia="Calibri" w:hAnsi="Calibri" w:cs="Times New Roman"/>
                <w:b/>
                <w:bCs/>
                <w:sz w:val="28"/>
              </w:rPr>
              <w:t>8</w:t>
            </w:r>
            <w:r w:rsidR="00423C6C" w:rsidRPr="0078738F">
              <w:rPr>
                <w:rFonts w:ascii="Calibri" w:eastAsia="Calibri" w:hAnsi="Calibri" w:cs="Times New Roman"/>
                <w:b/>
                <w:bCs/>
                <w:sz w:val="28"/>
              </w:rPr>
              <w:t>-1</w:t>
            </w:r>
          </w:p>
        </w:tc>
        <w:tc>
          <w:tcPr>
            <w:tcW w:w="4126" w:type="dxa"/>
            <w:tcMar>
              <w:top w:w="75" w:type="dxa"/>
              <w:left w:w="150" w:type="dxa"/>
              <w:bottom w:w="75" w:type="dxa"/>
              <w:right w:w="150" w:type="dxa"/>
            </w:tcMar>
            <w:hideMark/>
          </w:tcPr>
          <w:p w:rsidR="00F44091" w:rsidRPr="00CA0C7C" w:rsidRDefault="00F44091" w:rsidP="00F44091">
            <w:pPr>
              <w:spacing w:after="0" w:line="259" w:lineRule="auto"/>
              <w:rPr>
                <w:rFonts w:ascii="Calibri" w:eastAsia="Calibri" w:hAnsi="Calibri" w:cs="Times New Roman"/>
                <w:b/>
                <w:sz w:val="28"/>
              </w:rPr>
            </w:pPr>
            <w:r w:rsidRPr="00CA0C7C">
              <w:rPr>
                <w:rFonts w:ascii="Calibri" w:eastAsia="Calibri" w:hAnsi="Calibri" w:cs="Times New Roman"/>
                <w:b/>
                <w:sz w:val="28"/>
              </w:rPr>
              <w:t>Number Patterns</w:t>
            </w:r>
          </w:p>
          <w:p w:rsidR="00F44091" w:rsidRDefault="00F44091" w:rsidP="00F44091">
            <w:pPr>
              <w:spacing w:after="0" w:line="259" w:lineRule="auto"/>
              <w:rPr>
                <w:rFonts w:ascii="Calibri" w:eastAsia="Calibri" w:hAnsi="Calibri" w:cs="Times New Roman"/>
                <w:sz w:val="24"/>
                <w:szCs w:val="24"/>
              </w:rPr>
            </w:pPr>
          </w:p>
          <w:p w:rsidR="00423C6C" w:rsidRPr="006973DB" w:rsidRDefault="00F44091" w:rsidP="00F44091">
            <w:pPr>
              <w:spacing w:after="0" w:line="259" w:lineRule="auto"/>
              <w:rPr>
                <w:rFonts w:ascii="Calibri" w:eastAsia="Calibri" w:hAnsi="Calibri" w:cs="Times New Roman"/>
              </w:rPr>
            </w:pPr>
            <w:r w:rsidRPr="00CA0C7C">
              <w:rPr>
                <w:rFonts w:ascii="Calibri" w:eastAsia="Calibri" w:hAnsi="Calibri" w:cs="Times New Roman"/>
                <w:sz w:val="24"/>
                <w:szCs w:val="24"/>
              </w:rPr>
              <w:t>CCSS.MATH.CONTENT.5.OA.B.3</w:t>
            </w:r>
          </w:p>
        </w:tc>
        <w:tc>
          <w:tcPr>
            <w:tcW w:w="7316" w:type="dxa"/>
            <w:tcMar>
              <w:top w:w="75" w:type="dxa"/>
              <w:left w:w="150" w:type="dxa"/>
              <w:bottom w:w="75" w:type="dxa"/>
              <w:right w:w="150" w:type="dxa"/>
            </w:tcMar>
          </w:tcPr>
          <w:p w:rsidR="00423C6C" w:rsidRPr="00E570C3" w:rsidRDefault="00624EF6" w:rsidP="00624EF6">
            <w:pPr>
              <w:pStyle w:val="ListParagraph"/>
              <w:numPr>
                <w:ilvl w:val="0"/>
                <w:numId w:val="41"/>
              </w:numPr>
              <w:spacing w:after="160" w:line="259" w:lineRule="auto"/>
              <w:jc w:val="both"/>
              <w:rPr>
                <w:rFonts w:ascii="Calibri" w:eastAsia="Calibri" w:hAnsi="Calibri" w:cs="Times New Roman"/>
              </w:rPr>
            </w:pPr>
            <w:r w:rsidRPr="00624EF6">
              <w:rPr>
                <w:rFonts w:ascii="Calibri" w:eastAsia="Calibri" w:hAnsi="Calibri" w:cs="Times New Roman"/>
              </w:rPr>
              <w:t>Generate two numerical patterns using two given rules. Identify apparent relationships between corresponding terms. Form ordered pairs consisting of corresponding terms from the two patterns, and graph the ordered pairs on a coordinate plane. </w:t>
            </w:r>
            <w:r w:rsidRPr="00624EF6">
              <w:rPr>
                <w:rFonts w:ascii="Calibri" w:eastAsia="Calibri" w:hAnsi="Calibri" w:cs="Times New Roman"/>
                <w:i/>
                <w:iCs/>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624EF6">
              <w:rPr>
                <w:rFonts w:ascii="Calibri" w:eastAsia="Calibri" w:hAnsi="Calibri" w:cs="Times New Roman"/>
              </w:rPr>
              <w:t>.</w:t>
            </w:r>
          </w:p>
        </w:tc>
        <w:tc>
          <w:tcPr>
            <w:tcW w:w="1071" w:type="dxa"/>
            <w:tcMar>
              <w:top w:w="75" w:type="dxa"/>
              <w:left w:w="150" w:type="dxa"/>
              <w:bottom w:w="75" w:type="dxa"/>
              <w:right w:w="150" w:type="dxa"/>
            </w:tcMar>
          </w:tcPr>
          <w:p w:rsidR="00423C6C" w:rsidRPr="00CD2E8A" w:rsidRDefault="00423C6C" w:rsidP="00136B7B">
            <w:pPr>
              <w:spacing w:after="160" w:line="259" w:lineRule="auto"/>
              <w:jc w:val="center"/>
              <w:rPr>
                <w:rFonts w:ascii="Calibri" w:eastAsia="Calibri" w:hAnsi="Calibri" w:cs="Times New Roman"/>
                <w:b/>
              </w:rPr>
            </w:pPr>
            <w:r>
              <w:rPr>
                <w:rFonts w:ascii="Calibri" w:eastAsia="Calibri" w:hAnsi="Calibri" w:cs="Times New Roman"/>
                <w:b/>
              </w:rPr>
              <w:t>3</w:t>
            </w:r>
          </w:p>
        </w:tc>
      </w:tr>
      <w:tr w:rsidR="00423C6C" w:rsidRPr="0078738F" w:rsidTr="00136B7B">
        <w:trPr>
          <w:trHeight w:val="1302"/>
        </w:trPr>
        <w:tc>
          <w:tcPr>
            <w:tcW w:w="777" w:type="dxa"/>
            <w:tcMar>
              <w:top w:w="75" w:type="dxa"/>
              <w:left w:w="150" w:type="dxa"/>
              <w:bottom w:w="75" w:type="dxa"/>
              <w:right w:w="150" w:type="dxa"/>
            </w:tcMar>
            <w:hideMark/>
          </w:tcPr>
          <w:p w:rsidR="00423C6C" w:rsidRPr="0078738F" w:rsidRDefault="006D3247" w:rsidP="00136B7B">
            <w:pPr>
              <w:spacing w:after="160" w:line="259" w:lineRule="auto"/>
              <w:rPr>
                <w:rFonts w:ascii="Calibri" w:eastAsia="Calibri" w:hAnsi="Calibri" w:cs="Times New Roman"/>
                <w:b/>
                <w:bCs/>
                <w:sz w:val="28"/>
              </w:rPr>
            </w:pPr>
            <w:r>
              <w:rPr>
                <w:rFonts w:ascii="Calibri" w:eastAsia="Calibri" w:hAnsi="Calibri" w:cs="Times New Roman"/>
                <w:b/>
                <w:bCs/>
                <w:sz w:val="28"/>
              </w:rPr>
              <w:t>8</w:t>
            </w:r>
            <w:r w:rsidR="00423C6C" w:rsidRPr="0078738F">
              <w:rPr>
                <w:rFonts w:ascii="Calibri" w:eastAsia="Calibri" w:hAnsi="Calibri" w:cs="Times New Roman"/>
                <w:b/>
                <w:bCs/>
                <w:sz w:val="28"/>
              </w:rPr>
              <w:t>-2</w:t>
            </w:r>
          </w:p>
        </w:tc>
        <w:tc>
          <w:tcPr>
            <w:tcW w:w="4126" w:type="dxa"/>
            <w:tcMar>
              <w:top w:w="75" w:type="dxa"/>
              <w:left w:w="150" w:type="dxa"/>
              <w:bottom w:w="75" w:type="dxa"/>
              <w:right w:w="150" w:type="dxa"/>
            </w:tcMar>
            <w:hideMark/>
          </w:tcPr>
          <w:p w:rsidR="00F44091" w:rsidRPr="00CA0C7C" w:rsidRDefault="00F44091" w:rsidP="00F44091">
            <w:pPr>
              <w:spacing w:after="0" w:line="259" w:lineRule="auto"/>
              <w:rPr>
                <w:rFonts w:ascii="Calibri" w:eastAsia="Calibri" w:hAnsi="Calibri" w:cs="Times New Roman"/>
                <w:b/>
                <w:sz w:val="28"/>
              </w:rPr>
            </w:pPr>
            <w:r w:rsidRPr="00CA0C7C">
              <w:rPr>
                <w:rFonts w:ascii="Calibri" w:eastAsia="Calibri" w:hAnsi="Calibri" w:cs="Times New Roman"/>
                <w:b/>
                <w:sz w:val="28"/>
              </w:rPr>
              <w:t>Patterns on the Coordinate Plane</w:t>
            </w:r>
          </w:p>
          <w:p w:rsidR="00F44091" w:rsidRDefault="00F44091" w:rsidP="00F44091">
            <w:pPr>
              <w:spacing w:after="0" w:line="259" w:lineRule="auto"/>
              <w:rPr>
                <w:rFonts w:ascii="Calibri" w:eastAsia="Calibri" w:hAnsi="Calibri" w:cs="Times New Roman"/>
                <w:sz w:val="24"/>
                <w:szCs w:val="24"/>
              </w:rPr>
            </w:pPr>
          </w:p>
          <w:p w:rsidR="00423C6C" w:rsidRPr="006973DB" w:rsidRDefault="00F44091" w:rsidP="00F44091">
            <w:pPr>
              <w:spacing w:after="0" w:line="259" w:lineRule="auto"/>
              <w:rPr>
                <w:rFonts w:ascii="Calibri" w:eastAsia="Calibri" w:hAnsi="Calibri" w:cs="Times New Roman"/>
              </w:rPr>
            </w:pPr>
            <w:r w:rsidRPr="00CA0C7C">
              <w:rPr>
                <w:rFonts w:ascii="Calibri" w:eastAsia="Calibri" w:hAnsi="Calibri" w:cs="Times New Roman"/>
                <w:sz w:val="24"/>
                <w:szCs w:val="24"/>
              </w:rPr>
              <w:t>CCSS.MATH.CONTENT.5.OA.B.3</w:t>
            </w:r>
          </w:p>
        </w:tc>
        <w:tc>
          <w:tcPr>
            <w:tcW w:w="7316" w:type="dxa"/>
            <w:tcMar>
              <w:top w:w="75" w:type="dxa"/>
              <w:left w:w="150" w:type="dxa"/>
              <w:bottom w:w="75" w:type="dxa"/>
              <w:right w:w="150" w:type="dxa"/>
            </w:tcMar>
          </w:tcPr>
          <w:p w:rsidR="00423C6C" w:rsidRPr="004D3E91" w:rsidRDefault="00624EF6" w:rsidP="00624EF6">
            <w:pPr>
              <w:pStyle w:val="ListParagraph"/>
              <w:numPr>
                <w:ilvl w:val="0"/>
                <w:numId w:val="41"/>
              </w:numPr>
              <w:spacing w:after="160" w:line="259" w:lineRule="auto"/>
              <w:jc w:val="both"/>
              <w:rPr>
                <w:rFonts w:ascii="Calibri" w:eastAsia="Calibri" w:hAnsi="Calibri" w:cs="Times New Roman"/>
              </w:rPr>
            </w:pPr>
            <w:r w:rsidRPr="00624EF6">
              <w:rPr>
                <w:rFonts w:ascii="Calibri" w:eastAsia="Calibri" w:hAnsi="Calibri" w:cs="Times New Roman"/>
              </w:rPr>
              <w:t>Generate two numerical patterns using two given rules. Identify apparent relationships between corresponding terms. Form ordered pairs consisting of corresponding terms from the two patterns, and graph the ordered pairs on a coordinate plane. </w:t>
            </w:r>
            <w:r w:rsidRPr="00624EF6">
              <w:rPr>
                <w:rFonts w:ascii="Calibri" w:eastAsia="Calibri" w:hAnsi="Calibri" w:cs="Times New Roman"/>
                <w:i/>
                <w:iCs/>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624EF6">
              <w:rPr>
                <w:rFonts w:ascii="Calibri" w:eastAsia="Calibri" w:hAnsi="Calibri" w:cs="Times New Roman"/>
              </w:rPr>
              <w:t>.</w:t>
            </w:r>
          </w:p>
        </w:tc>
        <w:tc>
          <w:tcPr>
            <w:tcW w:w="1071" w:type="dxa"/>
            <w:tcMar>
              <w:top w:w="75" w:type="dxa"/>
              <w:left w:w="150" w:type="dxa"/>
              <w:bottom w:w="75" w:type="dxa"/>
              <w:right w:w="150" w:type="dxa"/>
            </w:tcMar>
          </w:tcPr>
          <w:p w:rsidR="00423C6C" w:rsidRPr="00CD2E8A" w:rsidRDefault="00423C6C" w:rsidP="00136B7B">
            <w:pPr>
              <w:spacing w:after="160" w:line="259" w:lineRule="auto"/>
              <w:jc w:val="center"/>
              <w:rPr>
                <w:rFonts w:ascii="Calibri" w:eastAsia="Calibri" w:hAnsi="Calibri" w:cs="Times New Roman"/>
                <w:b/>
              </w:rPr>
            </w:pPr>
            <w:r>
              <w:rPr>
                <w:rFonts w:ascii="Calibri" w:eastAsia="Calibri" w:hAnsi="Calibri" w:cs="Times New Roman"/>
                <w:b/>
              </w:rPr>
              <w:t>3</w:t>
            </w:r>
          </w:p>
        </w:tc>
      </w:tr>
      <w:tr w:rsidR="00423C6C" w:rsidRPr="0078738F" w:rsidTr="00136B7B">
        <w:trPr>
          <w:trHeight w:val="735"/>
        </w:trPr>
        <w:tc>
          <w:tcPr>
            <w:tcW w:w="777" w:type="dxa"/>
            <w:tcMar>
              <w:top w:w="75" w:type="dxa"/>
              <w:left w:w="150" w:type="dxa"/>
              <w:bottom w:w="75" w:type="dxa"/>
              <w:right w:w="150" w:type="dxa"/>
            </w:tcMar>
            <w:hideMark/>
          </w:tcPr>
          <w:p w:rsidR="00423C6C" w:rsidRPr="0078738F" w:rsidRDefault="006D3247" w:rsidP="00136B7B">
            <w:pPr>
              <w:spacing w:after="160" w:line="259" w:lineRule="auto"/>
              <w:rPr>
                <w:rFonts w:ascii="Calibri" w:eastAsia="Calibri" w:hAnsi="Calibri" w:cs="Times New Roman"/>
                <w:b/>
                <w:bCs/>
                <w:sz w:val="28"/>
              </w:rPr>
            </w:pPr>
            <w:r>
              <w:rPr>
                <w:rFonts w:ascii="Calibri" w:eastAsia="Calibri" w:hAnsi="Calibri" w:cs="Times New Roman"/>
                <w:b/>
                <w:bCs/>
                <w:sz w:val="28"/>
              </w:rPr>
              <w:t>8</w:t>
            </w:r>
            <w:r w:rsidR="00423C6C" w:rsidRPr="0078738F">
              <w:rPr>
                <w:rFonts w:ascii="Calibri" w:eastAsia="Calibri" w:hAnsi="Calibri" w:cs="Times New Roman"/>
                <w:b/>
                <w:bCs/>
                <w:sz w:val="28"/>
              </w:rPr>
              <w:t>-3</w:t>
            </w:r>
          </w:p>
        </w:tc>
        <w:tc>
          <w:tcPr>
            <w:tcW w:w="4126" w:type="dxa"/>
            <w:tcMar>
              <w:top w:w="75" w:type="dxa"/>
              <w:left w:w="150" w:type="dxa"/>
              <w:bottom w:w="75" w:type="dxa"/>
              <w:right w:w="150" w:type="dxa"/>
            </w:tcMar>
            <w:hideMark/>
          </w:tcPr>
          <w:p w:rsidR="00F44091" w:rsidRPr="00CA0C7C" w:rsidRDefault="00F44091" w:rsidP="00F44091">
            <w:pPr>
              <w:spacing w:after="0" w:line="259" w:lineRule="auto"/>
              <w:rPr>
                <w:rFonts w:ascii="Calibri" w:eastAsia="Calibri" w:hAnsi="Calibri" w:cs="Times New Roman"/>
                <w:b/>
                <w:sz w:val="28"/>
              </w:rPr>
            </w:pPr>
            <w:r w:rsidRPr="00CA0C7C">
              <w:rPr>
                <w:rFonts w:ascii="Calibri" w:eastAsia="Calibri" w:hAnsi="Calibri" w:cs="Times New Roman"/>
                <w:b/>
                <w:sz w:val="28"/>
              </w:rPr>
              <w:t>Interpreting Relationships in Ordered Pairs</w:t>
            </w:r>
          </w:p>
          <w:p w:rsidR="00F44091" w:rsidRDefault="00F44091" w:rsidP="00F44091">
            <w:pPr>
              <w:spacing w:after="0" w:line="259" w:lineRule="auto"/>
              <w:rPr>
                <w:rFonts w:ascii="Calibri" w:eastAsia="Calibri" w:hAnsi="Calibri" w:cs="Times New Roman"/>
                <w:sz w:val="24"/>
                <w:szCs w:val="24"/>
              </w:rPr>
            </w:pPr>
          </w:p>
          <w:p w:rsidR="00423C6C" w:rsidRPr="002A1E28" w:rsidRDefault="00F44091" w:rsidP="00F44091">
            <w:pPr>
              <w:spacing w:after="0" w:line="259" w:lineRule="auto"/>
              <w:rPr>
                <w:rFonts w:ascii="Calibri" w:eastAsia="Calibri" w:hAnsi="Calibri" w:cs="Times New Roman"/>
              </w:rPr>
            </w:pPr>
            <w:r w:rsidRPr="00CA0C7C">
              <w:rPr>
                <w:rFonts w:ascii="Calibri" w:eastAsia="Calibri" w:hAnsi="Calibri" w:cs="Times New Roman"/>
                <w:sz w:val="24"/>
                <w:szCs w:val="24"/>
              </w:rPr>
              <w:t>CCSS.MATH.CONTENT.5.OA.B.3</w:t>
            </w:r>
          </w:p>
        </w:tc>
        <w:tc>
          <w:tcPr>
            <w:tcW w:w="7316" w:type="dxa"/>
            <w:tcMar>
              <w:top w:w="75" w:type="dxa"/>
              <w:left w:w="150" w:type="dxa"/>
              <w:bottom w:w="75" w:type="dxa"/>
              <w:right w:w="150" w:type="dxa"/>
            </w:tcMar>
          </w:tcPr>
          <w:p w:rsidR="00423C6C" w:rsidRPr="00C811FC" w:rsidRDefault="00624EF6" w:rsidP="00624EF6">
            <w:pPr>
              <w:pStyle w:val="ListParagraph"/>
              <w:numPr>
                <w:ilvl w:val="0"/>
                <w:numId w:val="41"/>
              </w:numPr>
              <w:spacing w:after="160" w:line="259" w:lineRule="auto"/>
              <w:jc w:val="both"/>
              <w:rPr>
                <w:rFonts w:ascii="Calibri" w:eastAsia="Calibri" w:hAnsi="Calibri" w:cs="Times New Roman"/>
              </w:rPr>
            </w:pPr>
            <w:r w:rsidRPr="00624EF6">
              <w:rPr>
                <w:rFonts w:ascii="Calibri" w:eastAsia="Calibri" w:hAnsi="Calibri" w:cs="Times New Roman"/>
              </w:rPr>
              <w:t>Generate two numerical patterns using two given rules. Identify apparent relationships between corresponding terms. Form ordered pairs consisting of corresponding terms from the two patterns, and graph the ordered pairs on a coordinate plane. </w:t>
            </w:r>
            <w:r w:rsidRPr="00624EF6">
              <w:rPr>
                <w:rFonts w:ascii="Calibri" w:eastAsia="Calibri" w:hAnsi="Calibri" w:cs="Times New Roman"/>
                <w:i/>
                <w:iCs/>
              </w:rPr>
              <w:t xml:space="preserve">For example, given the rule "Add 3" and the starting number 0, and given the rule "Add 6" </w:t>
            </w:r>
            <w:r w:rsidRPr="00624EF6">
              <w:rPr>
                <w:rFonts w:ascii="Calibri" w:eastAsia="Calibri" w:hAnsi="Calibri" w:cs="Times New Roman"/>
                <w:i/>
                <w:iCs/>
              </w:rPr>
              <w:lastRenderedPageBreak/>
              <w:t>and the starting number 0, generate terms in the resulting sequences, and observe that the terms in one sequence are twice the corresponding terms in the other sequence. Explain informally why this is so</w:t>
            </w:r>
            <w:r w:rsidRPr="00624EF6">
              <w:rPr>
                <w:rFonts w:ascii="Calibri" w:eastAsia="Calibri" w:hAnsi="Calibri" w:cs="Times New Roman"/>
              </w:rPr>
              <w:t>.</w:t>
            </w:r>
          </w:p>
        </w:tc>
        <w:tc>
          <w:tcPr>
            <w:tcW w:w="1071" w:type="dxa"/>
            <w:tcMar>
              <w:top w:w="75" w:type="dxa"/>
              <w:left w:w="150" w:type="dxa"/>
              <w:bottom w:w="75" w:type="dxa"/>
              <w:right w:w="150" w:type="dxa"/>
            </w:tcMar>
          </w:tcPr>
          <w:p w:rsidR="00423C6C" w:rsidRPr="00CD2E8A" w:rsidRDefault="00E10526" w:rsidP="00136B7B">
            <w:pPr>
              <w:spacing w:after="160" w:line="259" w:lineRule="auto"/>
              <w:jc w:val="center"/>
              <w:rPr>
                <w:rFonts w:ascii="Calibri" w:eastAsia="Calibri" w:hAnsi="Calibri" w:cs="Times New Roman"/>
                <w:b/>
              </w:rPr>
            </w:pPr>
            <w:r>
              <w:rPr>
                <w:rFonts w:ascii="Calibri" w:eastAsia="Calibri" w:hAnsi="Calibri" w:cs="Times New Roman"/>
                <w:b/>
              </w:rPr>
              <w:lastRenderedPageBreak/>
              <w:t>3</w:t>
            </w:r>
          </w:p>
        </w:tc>
      </w:tr>
      <w:tr w:rsidR="00423C6C" w:rsidRPr="0078738F" w:rsidTr="00136B7B">
        <w:trPr>
          <w:trHeight w:val="1653"/>
        </w:trPr>
        <w:tc>
          <w:tcPr>
            <w:tcW w:w="777" w:type="dxa"/>
            <w:tcMar>
              <w:top w:w="75" w:type="dxa"/>
              <w:left w:w="150" w:type="dxa"/>
              <w:bottom w:w="75" w:type="dxa"/>
              <w:right w:w="150" w:type="dxa"/>
            </w:tcMar>
            <w:hideMark/>
          </w:tcPr>
          <w:p w:rsidR="00423C6C" w:rsidRPr="0078738F" w:rsidRDefault="006D3247" w:rsidP="00136B7B">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8</w:t>
            </w:r>
            <w:r w:rsidR="00423C6C" w:rsidRPr="0078738F">
              <w:rPr>
                <w:rFonts w:ascii="Calibri" w:eastAsia="Calibri" w:hAnsi="Calibri" w:cs="Times New Roman"/>
                <w:b/>
                <w:bCs/>
                <w:sz w:val="28"/>
              </w:rPr>
              <w:t>-4</w:t>
            </w:r>
          </w:p>
        </w:tc>
        <w:tc>
          <w:tcPr>
            <w:tcW w:w="4126" w:type="dxa"/>
            <w:tcMar>
              <w:top w:w="75" w:type="dxa"/>
              <w:left w:w="150" w:type="dxa"/>
              <w:bottom w:w="75" w:type="dxa"/>
              <w:right w:w="150" w:type="dxa"/>
            </w:tcMar>
            <w:hideMark/>
          </w:tcPr>
          <w:p w:rsidR="00F44091" w:rsidRPr="00CA0C7C" w:rsidRDefault="00F44091" w:rsidP="00F44091">
            <w:pPr>
              <w:spacing w:after="0" w:line="259" w:lineRule="auto"/>
              <w:rPr>
                <w:rFonts w:ascii="Calibri" w:eastAsia="Calibri" w:hAnsi="Calibri" w:cs="Times New Roman"/>
                <w:b/>
                <w:sz w:val="28"/>
              </w:rPr>
            </w:pPr>
            <w:r w:rsidRPr="00CA0C7C">
              <w:rPr>
                <w:rFonts w:ascii="Calibri" w:eastAsia="Calibri" w:hAnsi="Calibri" w:cs="Times New Roman"/>
                <w:b/>
                <w:sz w:val="28"/>
              </w:rPr>
              <w:t>Graphing Sequence Relationships</w:t>
            </w:r>
          </w:p>
          <w:p w:rsidR="00F44091" w:rsidRDefault="00F44091" w:rsidP="00F44091">
            <w:pPr>
              <w:spacing w:after="0" w:line="259" w:lineRule="auto"/>
              <w:rPr>
                <w:rFonts w:ascii="Calibri" w:eastAsia="Calibri" w:hAnsi="Calibri" w:cs="Times New Roman"/>
                <w:sz w:val="24"/>
                <w:szCs w:val="24"/>
              </w:rPr>
            </w:pPr>
          </w:p>
          <w:p w:rsidR="00F44091" w:rsidRPr="000970A0" w:rsidRDefault="00F44091" w:rsidP="00F44091">
            <w:pPr>
              <w:spacing w:after="0" w:line="259" w:lineRule="auto"/>
              <w:rPr>
                <w:rFonts w:ascii="Calibri" w:eastAsia="Calibri" w:hAnsi="Calibri" w:cs="Times New Roman"/>
                <w:sz w:val="24"/>
                <w:szCs w:val="24"/>
              </w:rPr>
            </w:pPr>
            <w:r w:rsidRPr="00CA0C7C">
              <w:rPr>
                <w:rFonts w:ascii="Calibri" w:eastAsia="Calibri" w:hAnsi="Calibri" w:cs="Times New Roman"/>
                <w:sz w:val="24"/>
                <w:szCs w:val="24"/>
              </w:rPr>
              <w:t>CCSS.MATH.CONTENT.5.OA.B.3</w:t>
            </w:r>
          </w:p>
          <w:p w:rsidR="00423C6C" w:rsidRPr="00CD2E8A" w:rsidRDefault="00423C6C" w:rsidP="006D3247">
            <w:pPr>
              <w:spacing w:before="240" w:after="0" w:line="240" w:lineRule="auto"/>
              <w:contextualSpacing/>
              <w:rPr>
                <w:rFonts w:ascii="Calibri" w:eastAsia="Calibri" w:hAnsi="Calibri" w:cs="Times New Roman"/>
              </w:rPr>
            </w:pPr>
          </w:p>
        </w:tc>
        <w:tc>
          <w:tcPr>
            <w:tcW w:w="7316" w:type="dxa"/>
            <w:tcMar>
              <w:top w:w="75" w:type="dxa"/>
              <w:left w:w="150" w:type="dxa"/>
              <w:bottom w:w="75" w:type="dxa"/>
              <w:right w:w="150" w:type="dxa"/>
            </w:tcMar>
          </w:tcPr>
          <w:p w:rsidR="00423C6C" w:rsidRPr="00C811FC" w:rsidRDefault="00624EF6" w:rsidP="00624EF6">
            <w:pPr>
              <w:pStyle w:val="ListParagraph"/>
              <w:numPr>
                <w:ilvl w:val="0"/>
                <w:numId w:val="41"/>
              </w:numPr>
              <w:spacing w:after="160" w:line="259" w:lineRule="auto"/>
              <w:jc w:val="both"/>
              <w:rPr>
                <w:rFonts w:ascii="Calibri" w:eastAsia="Calibri" w:hAnsi="Calibri" w:cs="Times New Roman"/>
              </w:rPr>
            </w:pPr>
            <w:r w:rsidRPr="00624EF6">
              <w:rPr>
                <w:rFonts w:ascii="Calibri" w:eastAsia="Calibri" w:hAnsi="Calibri" w:cs="Times New Roman"/>
              </w:rPr>
              <w:t>Generate two numerical patterns using two given rules. Identify apparent relationships between corresponding terms. Form ordered pairs consisting of corresponding terms from the two patterns, and graph the ordered pairs on a coordinate plane. </w:t>
            </w:r>
            <w:r w:rsidRPr="00624EF6">
              <w:rPr>
                <w:rFonts w:ascii="Calibri" w:eastAsia="Calibri" w:hAnsi="Calibri" w:cs="Times New Roman"/>
                <w:i/>
                <w:iCs/>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624EF6">
              <w:rPr>
                <w:rFonts w:ascii="Calibri" w:eastAsia="Calibri" w:hAnsi="Calibri" w:cs="Times New Roman"/>
              </w:rPr>
              <w:t>.</w:t>
            </w:r>
            <w:r w:rsidR="00A519D2">
              <w:rPr>
                <w:rFonts w:ascii="Calibri" w:eastAsia="Calibri" w:hAnsi="Calibri" w:cs="Times New Roman"/>
              </w:rPr>
              <w:t xml:space="preserve">    </w:t>
            </w:r>
          </w:p>
        </w:tc>
        <w:tc>
          <w:tcPr>
            <w:tcW w:w="1071" w:type="dxa"/>
            <w:tcMar>
              <w:top w:w="75" w:type="dxa"/>
              <w:left w:w="150" w:type="dxa"/>
              <w:bottom w:w="75" w:type="dxa"/>
              <w:right w:w="150" w:type="dxa"/>
            </w:tcMar>
          </w:tcPr>
          <w:p w:rsidR="00423C6C" w:rsidRPr="00CD2E8A" w:rsidRDefault="00D568D1" w:rsidP="00136B7B">
            <w:pPr>
              <w:spacing w:after="160" w:line="259" w:lineRule="auto"/>
              <w:jc w:val="center"/>
              <w:rPr>
                <w:rFonts w:ascii="Calibri" w:eastAsia="Calibri" w:hAnsi="Calibri" w:cs="Times New Roman"/>
                <w:b/>
              </w:rPr>
            </w:pPr>
            <w:r>
              <w:rPr>
                <w:rFonts w:ascii="Calibri" w:eastAsia="Calibri" w:hAnsi="Calibri" w:cs="Times New Roman"/>
                <w:b/>
              </w:rPr>
              <w:t>3</w:t>
            </w:r>
          </w:p>
        </w:tc>
      </w:tr>
    </w:tbl>
    <w:p w:rsidR="0078738F" w:rsidRPr="0078738F" w:rsidRDefault="0078738F" w:rsidP="0039567B">
      <w:pPr>
        <w:spacing w:after="160" w:line="259" w:lineRule="auto"/>
        <w:rPr>
          <w:rFonts w:ascii="Calibri" w:eastAsia="Calibri" w:hAnsi="Calibri" w:cs="Times New Roman"/>
        </w:rPr>
      </w:pPr>
    </w:p>
    <w:sectPr w:rsidR="0078738F" w:rsidRPr="0078738F" w:rsidSect="003F2527">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67" w:rsidRDefault="003B6867" w:rsidP="003F2527">
      <w:pPr>
        <w:spacing w:after="0" w:line="240" w:lineRule="auto"/>
      </w:pPr>
      <w:r>
        <w:separator/>
      </w:r>
    </w:p>
  </w:endnote>
  <w:endnote w:type="continuationSeparator" w:id="0">
    <w:p w:rsidR="003B6867" w:rsidRDefault="003B6867" w:rsidP="003F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67" w:rsidRDefault="003B6867" w:rsidP="003F2527">
      <w:pPr>
        <w:spacing w:after="0" w:line="240" w:lineRule="auto"/>
      </w:pPr>
      <w:r>
        <w:separator/>
      </w:r>
    </w:p>
  </w:footnote>
  <w:footnote w:type="continuationSeparator" w:id="0">
    <w:p w:rsidR="003B6867" w:rsidRDefault="003B6867" w:rsidP="003F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30" w:rsidRDefault="00B12030" w:rsidP="00D30812">
    <w:pPr>
      <w:pStyle w:val="Header"/>
      <w:jc w:val="center"/>
    </w:pPr>
    <w:r>
      <w:rPr>
        <w:noProof/>
        <w:lang w:val="en-PH" w:eastAsia="en-PH"/>
      </w:rPr>
      <w:drawing>
        <wp:inline distT="0" distB="0" distL="0" distR="0">
          <wp:extent cx="6364224" cy="683953"/>
          <wp:effectExtent l="0" t="0" r="0" b="1905"/>
          <wp:docPr id="1" name="Picture 1" descr="C:\Users\Snezana Calovska\Desktop\MathTeacherCoac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zana Calovska\Desktop\MathTeacherCoach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9678" cy="683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B26"/>
    <w:multiLevelType w:val="hybridMultilevel"/>
    <w:tmpl w:val="747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01B62"/>
    <w:multiLevelType w:val="hybridMultilevel"/>
    <w:tmpl w:val="80A0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13393"/>
    <w:multiLevelType w:val="hybridMultilevel"/>
    <w:tmpl w:val="9BD6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81E1C"/>
    <w:multiLevelType w:val="hybridMultilevel"/>
    <w:tmpl w:val="94CA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810E0"/>
    <w:multiLevelType w:val="hybridMultilevel"/>
    <w:tmpl w:val="0A1E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E455D"/>
    <w:multiLevelType w:val="hybridMultilevel"/>
    <w:tmpl w:val="DA36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339C0"/>
    <w:multiLevelType w:val="hybridMultilevel"/>
    <w:tmpl w:val="7B9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C33A1"/>
    <w:multiLevelType w:val="hybridMultilevel"/>
    <w:tmpl w:val="6A2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91032"/>
    <w:multiLevelType w:val="hybridMultilevel"/>
    <w:tmpl w:val="E012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3706E"/>
    <w:multiLevelType w:val="hybridMultilevel"/>
    <w:tmpl w:val="FDA0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A6B02"/>
    <w:multiLevelType w:val="hybridMultilevel"/>
    <w:tmpl w:val="06E8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A3A26"/>
    <w:multiLevelType w:val="hybridMultilevel"/>
    <w:tmpl w:val="19AC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2466D"/>
    <w:multiLevelType w:val="hybridMultilevel"/>
    <w:tmpl w:val="82DE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6120F"/>
    <w:multiLevelType w:val="hybridMultilevel"/>
    <w:tmpl w:val="FA3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17AA6"/>
    <w:multiLevelType w:val="hybridMultilevel"/>
    <w:tmpl w:val="FC42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A644E"/>
    <w:multiLevelType w:val="hybridMultilevel"/>
    <w:tmpl w:val="C1B8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4B0B59"/>
    <w:multiLevelType w:val="hybridMultilevel"/>
    <w:tmpl w:val="2B12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92EBD"/>
    <w:multiLevelType w:val="hybridMultilevel"/>
    <w:tmpl w:val="A6FCB8A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37E4699A"/>
    <w:multiLevelType w:val="hybridMultilevel"/>
    <w:tmpl w:val="F1C0150A"/>
    <w:lvl w:ilvl="0" w:tplc="0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40512E47"/>
    <w:multiLevelType w:val="hybridMultilevel"/>
    <w:tmpl w:val="40B6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5764B"/>
    <w:multiLevelType w:val="hybridMultilevel"/>
    <w:tmpl w:val="BC00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C5176E"/>
    <w:multiLevelType w:val="hybridMultilevel"/>
    <w:tmpl w:val="F636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E01C9"/>
    <w:multiLevelType w:val="hybridMultilevel"/>
    <w:tmpl w:val="73F4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B3507"/>
    <w:multiLevelType w:val="hybridMultilevel"/>
    <w:tmpl w:val="322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E71104"/>
    <w:multiLevelType w:val="hybridMultilevel"/>
    <w:tmpl w:val="9C16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4488"/>
    <w:multiLevelType w:val="hybridMultilevel"/>
    <w:tmpl w:val="BC86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941F4"/>
    <w:multiLevelType w:val="hybridMultilevel"/>
    <w:tmpl w:val="BF6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32C29"/>
    <w:multiLevelType w:val="hybridMultilevel"/>
    <w:tmpl w:val="B78C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73B69"/>
    <w:multiLevelType w:val="hybridMultilevel"/>
    <w:tmpl w:val="BA50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773BBF"/>
    <w:multiLevelType w:val="hybridMultilevel"/>
    <w:tmpl w:val="83DC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F458E"/>
    <w:multiLevelType w:val="hybridMultilevel"/>
    <w:tmpl w:val="F2F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A7731F"/>
    <w:multiLevelType w:val="hybridMultilevel"/>
    <w:tmpl w:val="655E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C3D27"/>
    <w:multiLevelType w:val="hybridMultilevel"/>
    <w:tmpl w:val="9046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E50E99"/>
    <w:multiLevelType w:val="hybridMultilevel"/>
    <w:tmpl w:val="6F5C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9662E"/>
    <w:multiLevelType w:val="hybridMultilevel"/>
    <w:tmpl w:val="7ACA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97D56"/>
    <w:multiLevelType w:val="hybridMultilevel"/>
    <w:tmpl w:val="1CD0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A51F3B"/>
    <w:multiLevelType w:val="hybridMultilevel"/>
    <w:tmpl w:val="B752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041767"/>
    <w:multiLevelType w:val="hybridMultilevel"/>
    <w:tmpl w:val="EFC2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270D1"/>
    <w:multiLevelType w:val="hybridMultilevel"/>
    <w:tmpl w:val="7E50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9214BF"/>
    <w:multiLevelType w:val="hybridMultilevel"/>
    <w:tmpl w:val="4740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AC1972"/>
    <w:multiLevelType w:val="hybridMultilevel"/>
    <w:tmpl w:val="CB06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C75E32"/>
    <w:multiLevelType w:val="hybridMultilevel"/>
    <w:tmpl w:val="CC66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2E0EE2"/>
    <w:multiLevelType w:val="hybridMultilevel"/>
    <w:tmpl w:val="6DE6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4"/>
  </w:num>
  <w:num w:numId="4">
    <w:abstractNumId w:val="12"/>
  </w:num>
  <w:num w:numId="5">
    <w:abstractNumId w:val="26"/>
  </w:num>
  <w:num w:numId="6">
    <w:abstractNumId w:val="0"/>
  </w:num>
  <w:num w:numId="7">
    <w:abstractNumId w:val="36"/>
  </w:num>
  <w:num w:numId="8">
    <w:abstractNumId w:val="11"/>
  </w:num>
  <w:num w:numId="9">
    <w:abstractNumId w:val="13"/>
  </w:num>
  <w:num w:numId="10">
    <w:abstractNumId w:val="2"/>
  </w:num>
  <w:num w:numId="11">
    <w:abstractNumId w:val="38"/>
  </w:num>
  <w:num w:numId="12">
    <w:abstractNumId w:val="33"/>
  </w:num>
  <w:num w:numId="13">
    <w:abstractNumId w:val="3"/>
  </w:num>
  <w:num w:numId="14">
    <w:abstractNumId w:val="29"/>
  </w:num>
  <w:num w:numId="15">
    <w:abstractNumId w:val="30"/>
  </w:num>
  <w:num w:numId="16">
    <w:abstractNumId w:val="21"/>
  </w:num>
  <w:num w:numId="17">
    <w:abstractNumId w:val="34"/>
  </w:num>
  <w:num w:numId="18">
    <w:abstractNumId w:val="10"/>
  </w:num>
  <w:num w:numId="19">
    <w:abstractNumId w:val="16"/>
  </w:num>
  <w:num w:numId="20">
    <w:abstractNumId w:val="23"/>
  </w:num>
  <w:num w:numId="21">
    <w:abstractNumId w:val="28"/>
  </w:num>
  <w:num w:numId="22">
    <w:abstractNumId w:val="1"/>
  </w:num>
  <w:num w:numId="23">
    <w:abstractNumId w:val="41"/>
  </w:num>
  <w:num w:numId="24">
    <w:abstractNumId w:val="22"/>
  </w:num>
  <w:num w:numId="25">
    <w:abstractNumId w:val="35"/>
  </w:num>
  <w:num w:numId="26">
    <w:abstractNumId w:val="8"/>
  </w:num>
  <w:num w:numId="27">
    <w:abstractNumId w:val="31"/>
  </w:num>
  <w:num w:numId="28">
    <w:abstractNumId w:val="42"/>
  </w:num>
  <w:num w:numId="29">
    <w:abstractNumId w:val="19"/>
  </w:num>
  <w:num w:numId="30">
    <w:abstractNumId w:val="15"/>
  </w:num>
  <w:num w:numId="31">
    <w:abstractNumId w:val="9"/>
  </w:num>
  <w:num w:numId="32">
    <w:abstractNumId w:val="4"/>
  </w:num>
  <w:num w:numId="33">
    <w:abstractNumId w:val="32"/>
  </w:num>
  <w:num w:numId="34">
    <w:abstractNumId w:val="6"/>
  </w:num>
  <w:num w:numId="35">
    <w:abstractNumId w:val="37"/>
  </w:num>
  <w:num w:numId="36">
    <w:abstractNumId w:val="39"/>
  </w:num>
  <w:num w:numId="37">
    <w:abstractNumId w:val="40"/>
  </w:num>
  <w:num w:numId="38">
    <w:abstractNumId w:val="25"/>
  </w:num>
  <w:num w:numId="39">
    <w:abstractNumId w:val="27"/>
  </w:num>
  <w:num w:numId="40">
    <w:abstractNumId w:val="14"/>
  </w:num>
  <w:num w:numId="41">
    <w:abstractNumId w:val="7"/>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8F"/>
    <w:rsid w:val="0001118D"/>
    <w:rsid w:val="00016F18"/>
    <w:rsid w:val="00020445"/>
    <w:rsid w:val="00025FBD"/>
    <w:rsid w:val="00057DAF"/>
    <w:rsid w:val="000640C1"/>
    <w:rsid w:val="00095BE0"/>
    <w:rsid w:val="000B1DC0"/>
    <w:rsid w:val="000B70DE"/>
    <w:rsid w:val="000C0A82"/>
    <w:rsid w:val="000C4C14"/>
    <w:rsid w:val="000E6E96"/>
    <w:rsid w:val="000E7777"/>
    <w:rsid w:val="000E7EF9"/>
    <w:rsid w:val="001127F0"/>
    <w:rsid w:val="00136B7B"/>
    <w:rsid w:val="001379B2"/>
    <w:rsid w:val="00177FF1"/>
    <w:rsid w:val="00193C4C"/>
    <w:rsid w:val="001B5BE7"/>
    <w:rsid w:val="001D5543"/>
    <w:rsid w:val="001D5D61"/>
    <w:rsid w:val="001F3E3F"/>
    <w:rsid w:val="00216D8E"/>
    <w:rsid w:val="00221EAA"/>
    <w:rsid w:val="00240D94"/>
    <w:rsid w:val="0024408D"/>
    <w:rsid w:val="0024603C"/>
    <w:rsid w:val="00250415"/>
    <w:rsid w:val="002511DB"/>
    <w:rsid w:val="0026008F"/>
    <w:rsid w:val="0026133B"/>
    <w:rsid w:val="002A1E28"/>
    <w:rsid w:val="002A3AD9"/>
    <w:rsid w:val="00303466"/>
    <w:rsid w:val="003159C4"/>
    <w:rsid w:val="0033792B"/>
    <w:rsid w:val="0035243F"/>
    <w:rsid w:val="00363B4F"/>
    <w:rsid w:val="0037012E"/>
    <w:rsid w:val="0039567B"/>
    <w:rsid w:val="003B6867"/>
    <w:rsid w:val="003B68CF"/>
    <w:rsid w:val="003E2BA8"/>
    <w:rsid w:val="003F0B5D"/>
    <w:rsid w:val="003F2527"/>
    <w:rsid w:val="00402C6B"/>
    <w:rsid w:val="00423C6C"/>
    <w:rsid w:val="00444D8C"/>
    <w:rsid w:val="00444EF9"/>
    <w:rsid w:val="00446E3F"/>
    <w:rsid w:val="00465830"/>
    <w:rsid w:val="004759F9"/>
    <w:rsid w:val="00477CAB"/>
    <w:rsid w:val="004C1DED"/>
    <w:rsid w:val="004D3E91"/>
    <w:rsid w:val="004E1323"/>
    <w:rsid w:val="004F055A"/>
    <w:rsid w:val="004F19E2"/>
    <w:rsid w:val="0050756D"/>
    <w:rsid w:val="005420D8"/>
    <w:rsid w:val="00582AD5"/>
    <w:rsid w:val="00587CC0"/>
    <w:rsid w:val="00590799"/>
    <w:rsid w:val="005A12FE"/>
    <w:rsid w:val="005A4B54"/>
    <w:rsid w:val="005E199E"/>
    <w:rsid w:val="0060682F"/>
    <w:rsid w:val="006100CA"/>
    <w:rsid w:val="00621C9E"/>
    <w:rsid w:val="00624EF6"/>
    <w:rsid w:val="00646F55"/>
    <w:rsid w:val="006507E4"/>
    <w:rsid w:val="00661727"/>
    <w:rsid w:val="006660FC"/>
    <w:rsid w:val="006973DB"/>
    <w:rsid w:val="006D3247"/>
    <w:rsid w:val="0071332A"/>
    <w:rsid w:val="00741613"/>
    <w:rsid w:val="00744D1E"/>
    <w:rsid w:val="00746900"/>
    <w:rsid w:val="00773498"/>
    <w:rsid w:val="0078738F"/>
    <w:rsid w:val="007D2F75"/>
    <w:rsid w:val="008232EC"/>
    <w:rsid w:val="00835B18"/>
    <w:rsid w:val="00847568"/>
    <w:rsid w:val="00855588"/>
    <w:rsid w:val="0087623A"/>
    <w:rsid w:val="008F0C83"/>
    <w:rsid w:val="00905FB7"/>
    <w:rsid w:val="00942B8D"/>
    <w:rsid w:val="00963C23"/>
    <w:rsid w:val="009E781E"/>
    <w:rsid w:val="009F12FF"/>
    <w:rsid w:val="00A35C9A"/>
    <w:rsid w:val="00A43BDC"/>
    <w:rsid w:val="00A519D2"/>
    <w:rsid w:val="00A63E95"/>
    <w:rsid w:val="00A64B68"/>
    <w:rsid w:val="00AB57E0"/>
    <w:rsid w:val="00AC354C"/>
    <w:rsid w:val="00AC4EE7"/>
    <w:rsid w:val="00AD604E"/>
    <w:rsid w:val="00AE7918"/>
    <w:rsid w:val="00AF1223"/>
    <w:rsid w:val="00B0496D"/>
    <w:rsid w:val="00B12030"/>
    <w:rsid w:val="00B12CE3"/>
    <w:rsid w:val="00B15509"/>
    <w:rsid w:val="00B1683C"/>
    <w:rsid w:val="00B77A3A"/>
    <w:rsid w:val="00B903D6"/>
    <w:rsid w:val="00B95C3B"/>
    <w:rsid w:val="00BA3B6C"/>
    <w:rsid w:val="00BD262D"/>
    <w:rsid w:val="00C00E80"/>
    <w:rsid w:val="00C23521"/>
    <w:rsid w:val="00C72478"/>
    <w:rsid w:val="00C73C7D"/>
    <w:rsid w:val="00C7548F"/>
    <w:rsid w:val="00C811FC"/>
    <w:rsid w:val="00CD2E8A"/>
    <w:rsid w:val="00CE227F"/>
    <w:rsid w:val="00CE42EB"/>
    <w:rsid w:val="00D07AFB"/>
    <w:rsid w:val="00D30812"/>
    <w:rsid w:val="00D568D1"/>
    <w:rsid w:val="00D63500"/>
    <w:rsid w:val="00DC1174"/>
    <w:rsid w:val="00DE678D"/>
    <w:rsid w:val="00DF7236"/>
    <w:rsid w:val="00E036A3"/>
    <w:rsid w:val="00E10526"/>
    <w:rsid w:val="00E23789"/>
    <w:rsid w:val="00E3251E"/>
    <w:rsid w:val="00E37C2F"/>
    <w:rsid w:val="00E570C3"/>
    <w:rsid w:val="00E87CE4"/>
    <w:rsid w:val="00E95438"/>
    <w:rsid w:val="00EB5D9D"/>
    <w:rsid w:val="00EC3FA9"/>
    <w:rsid w:val="00F2591F"/>
    <w:rsid w:val="00F361F6"/>
    <w:rsid w:val="00F44091"/>
    <w:rsid w:val="00F548D5"/>
    <w:rsid w:val="00F56199"/>
    <w:rsid w:val="00F63F44"/>
    <w:rsid w:val="00F765AA"/>
    <w:rsid w:val="00F903B2"/>
    <w:rsid w:val="00F93558"/>
    <w:rsid w:val="00FA05F7"/>
    <w:rsid w:val="00FA4BB7"/>
    <w:rsid w:val="00FA6879"/>
    <w:rsid w:val="00FA7A67"/>
    <w:rsid w:val="00FE1941"/>
    <w:rsid w:val="00FE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27"/>
  </w:style>
  <w:style w:type="paragraph" w:styleId="Footer">
    <w:name w:val="footer"/>
    <w:basedOn w:val="Normal"/>
    <w:link w:val="FooterChar"/>
    <w:uiPriority w:val="99"/>
    <w:unhideWhenUsed/>
    <w:rsid w:val="003F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27"/>
  </w:style>
  <w:style w:type="paragraph" w:styleId="BalloonText">
    <w:name w:val="Balloon Text"/>
    <w:basedOn w:val="Normal"/>
    <w:link w:val="BalloonTextChar"/>
    <w:uiPriority w:val="99"/>
    <w:semiHidden/>
    <w:unhideWhenUsed/>
    <w:rsid w:val="003F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527"/>
    <w:rPr>
      <w:rFonts w:ascii="Tahoma" w:hAnsi="Tahoma" w:cs="Tahoma"/>
      <w:sz w:val="16"/>
      <w:szCs w:val="16"/>
    </w:rPr>
  </w:style>
  <w:style w:type="paragraph" w:styleId="ListParagraph">
    <w:name w:val="List Paragraph"/>
    <w:basedOn w:val="Normal"/>
    <w:uiPriority w:val="34"/>
    <w:qFormat/>
    <w:rsid w:val="003F2527"/>
    <w:pPr>
      <w:ind w:left="720"/>
      <w:contextualSpacing/>
    </w:pPr>
  </w:style>
  <w:style w:type="table" w:styleId="TableGrid">
    <w:name w:val="Table Grid"/>
    <w:basedOn w:val="TableNormal"/>
    <w:uiPriority w:val="59"/>
    <w:rsid w:val="00876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0799"/>
    <w:pPr>
      <w:autoSpaceDE w:val="0"/>
      <w:autoSpaceDN w:val="0"/>
      <w:adjustRightInd w:val="0"/>
      <w:spacing w:after="0" w:line="240" w:lineRule="auto"/>
    </w:pPr>
    <w:rPr>
      <w:rFonts w:ascii="Calibri" w:hAnsi="Calibri" w:cs="Calibri"/>
      <w:color w:val="000000"/>
      <w:sz w:val="24"/>
      <w:szCs w:val="24"/>
      <w:lang w:val="en-PH"/>
    </w:rPr>
  </w:style>
  <w:style w:type="character" w:styleId="Hyperlink">
    <w:name w:val="Hyperlink"/>
    <w:basedOn w:val="DefaultParagraphFont"/>
    <w:uiPriority w:val="99"/>
    <w:semiHidden/>
    <w:unhideWhenUsed/>
    <w:rsid w:val="006973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27"/>
  </w:style>
  <w:style w:type="paragraph" w:styleId="Footer">
    <w:name w:val="footer"/>
    <w:basedOn w:val="Normal"/>
    <w:link w:val="FooterChar"/>
    <w:uiPriority w:val="99"/>
    <w:unhideWhenUsed/>
    <w:rsid w:val="003F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27"/>
  </w:style>
  <w:style w:type="paragraph" w:styleId="BalloonText">
    <w:name w:val="Balloon Text"/>
    <w:basedOn w:val="Normal"/>
    <w:link w:val="BalloonTextChar"/>
    <w:uiPriority w:val="99"/>
    <w:semiHidden/>
    <w:unhideWhenUsed/>
    <w:rsid w:val="003F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527"/>
    <w:rPr>
      <w:rFonts w:ascii="Tahoma" w:hAnsi="Tahoma" w:cs="Tahoma"/>
      <w:sz w:val="16"/>
      <w:szCs w:val="16"/>
    </w:rPr>
  </w:style>
  <w:style w:type="paragraph" w:styleId="ListParagraph">
    <w:name w:val="List Paragraph"/>
    <w:basedOn w:val="Normal"/>
    <w:uiPriority w:val="34"/>
    <w:qFormat/>
    <w:rsid w:val="003F2527"/>
    <w:pPr>
      <w:ind w:left="720"/>
      <w:contextualSpacing/>
    </w:pPr>
  </w:style>
  <w:style w:type="table" w:styleId="TableGrid">
    <w:name w:val="Table Grid"/>
    <w:basedOn w:val="TableNormal"/>
    <w:uiPriority w:val="59"/>
    <w:rsid w:val="00876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0799"/>
    <w:pPr>
      <w:autoSpaceDE w:val="0"/>
      <w:autoSpaceDN w:val="0"/>
      <w:adjustRightInd w:val="0"/>
      <w:spacing w:after="0" w:line="240" w:lineRule="auto"/>
    </w:pPr>
    <w:rPr>
      <w:rFonts w:ascii="Calibri" w:hAnsi="Calibri" w:cs="Calibri"/>
      <w:color w:val="000000"/>
      <w:sz w:val="24"/>
      <w:szCs w:val="24"/>
      <w:lang w:val="en-PH"/>
    </w:rPr>
  </w:style>
  <w:style w:type="character" w:styleId="Hyperlink">
    <w:name w:val="Hyperlink"/>
    <w:basedOn w:val="DefaultParagraphFont"/>
    <w:uiPriority w:val="99"/>
    <w:semiHidden/>
    <w:unhideWhenUsed/>
    <w:rsid w:val="00697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89347">
      <w:bodyDiv w:val="1"/>
      <w:marLeft w:val="0"/>
      <w:marRight w:val="0"/>
      <w:marTop w:val="0"/>
      <w:marBottom w:val="0"/>
      <w:divBdr>
        <w:top w:val="none" w:sz="0" w:space="0" w:color="auto"/>
        <w:left w:val="none" w:sz="0" w:space="0" w:color="auto"/>
        <w:bottom w:val="none" w:sz="0" w:space="0" w:color="auto"/>
        <w:right w:val="none" w:sz="0" w:space="0" w:color="auto"/>
      </w:divBdr>
      <w:divsChild>
        <w:div w:id="1755316870">
          <w:marLeft w:val="0"/>
          <w:marRight w:val="0"/>
          <w:marTop w:val="0"/>
          <w:marBottom w:val="240"/>
          <w:divBdr>
            <w:top w:val="none" w:sz="0" w:space="0" w:color="auto"/>
            <w:left w:val="none" w:sz="0" w:space="0" w:color="auto"/>
            <w:bottom w:val="none" w:sz="0" w:space="0" w:color="auto"/>
            <w:right w:val="none" w:sz="0" w:space="0" w:color="auto"/>
          </w:divBdr>
        </w:div>
      </w:divsChild>
    </w:div>
    <w:div w:id="1767339828">
      <w:bodyDiv w:val="1"/>
      <w:marLeft w:val="0"/>
      <w:marRight w:val="0"/>
      <w:marTop w:val="0"/>
      <w:marBottom w:val="0"/>
      <w:divBdr>
        <w:top w:val="none" w:sz="0" w:space="0" w:color="auto"/>
        <w:left w:val="none" w:sz="0" w:space="0" w:color="auto"/>
        <w:bottom w:val="none" w:sz="0" w:space="0" w:color="auto"/>
        <w:right w:val="none" w:sz="0" w:space="0" w:color="auto"/>
      </w:divBdr>
      <w:divsChild>
        <w:div w:id="1501120086">
          <w:marLeft w:val="0"/>
          <w:marRight w:val="0"/>
          <w:marTop w:val="0"/>
          <w:marBottom w:val="240"/>
          <w:divBdr>
            <w:top w:val="none" w:sz="0" w:space="0" w:color="auto"/>
            <w:left w:val="none" w:sz="0" w:space="0" w:color="auto"/>
            <w:bottom w:val="none" w:sz="0" w:space="0" w:color="auto"/>
            <w:right w:val="none" w:sz="0" w:space="0" w:color="auto"/>
          </w:divBdr>
        </w:div>
      </w:divsChild>
    </w:div>
    <w:div w:id="2114938063">
      <w:bodyDiv w:val="1"/>
      <w:marLeft w:val="0"/>
      <w:marRight w:val="0"/>
      <w:marTop w:val="0"/>
      <w:marBottom w:val="0"/>
      <w:divBdr>
        <w:top w:val="none" w:sz="0" w:space="0" w:color="auto"/>
        <w:left w:val="none" w:sz="0" w:space="0" w:color="auto"/>
        <w:bottom w:val="none" w:sz="0" w:space="0" w:color="auto"/>
        <w:right w:val="none" w:sz="0" w:space="0" w:color="auto"/>
      </w:divBdr>
      <w:divsChild>
        <w:div w:id="146292096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EEB6-39B1-48AA-BE9B-7C14A8FC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4255</Words>
  <Characters>24257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Calovska</dc:creator>
  <cp:lastModifiedBy>Aspire 3</cp:lastModifiedBy>
  <cp:revision>7</cp:revision>
  <cp:lastPrinted>2020-07-30T14:15:00Z</cp:lastPrinted>
  <dcterms:created xsi:type="dcterms:W3CDTF">2020-07-30T10:23:00Z</dcterms:created>
  <dcterms:modified xsi:type="dcterms:W3CDTF">2020-07-30T14:15:00Z</dcterms:modified>
</cp:coreProperties>
</file>