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08683" w14:textId="77777777" w:rsidR="001379B2" w:rsidRDefault="001379B2" w:rsidP="0078738F">
      <w:pPr>
        <w:spacing w:after="160" w:line="259" w:lineRule="auto"/>
        <w:jc w:val="center"/>
        <w:rPr>
          <w:rFonts w:ascii="Calibri" w:eastAsia="Calibri" w:hAnsi="Calibri" w:cs="Times New Roman"/>
          <w:b/>
          <w:bCs/>
          <w:sz w:val="40"/>
          <w:u w:val="single"/>
        </w:rPr>
      </w:pPr>
    </w:p>
    <w:p w14:paraId="42C4F8BA" w14:textId="77777777" w:rsidR="0078738F" w:rsidRPr="003F2527" w:rsidRDefault="00AB57E0" w:rsidP="0078738F">
      <w:pPr>
        <w:spacing w:after="160" w:line="259" w:lineRule="auto"/>
        <w:jc w:val="center"/>
        <w:rPr>
          <w:rFonts w:ascii="Calibri" w:eastAsia="Calibri" w:hAnsi="Calibri" w:cs="Times New Roman"/>
          <w:b/>
          <w:bCs/>
          <w:sz w:val="40"/>
          <w:u w:val="single"/>
        </w:rPr>
      </w:pPr>
      <w:r w:rsidRPr="003F2527">
        <w:rPr>
          <w:rFonts w:ascii="Calibri" w:eastAsia="Calibri" w:hAnsi="Calibri" w:cs="Times New Roman"/>
          <w:b/>
          <w:bCs/>
          <w:sz w:val="40"/>
          <w:u w:val="single"/>
        </w:rPr>
        <w:t xml:space="preserve">Pacing Guide </w:t>
      </w:r>
    </w:p>
    <w:p w14:paraId="1986C6B2" w14:textId="77777777" w:rsidR="001379B2" w:rsidRDefault="001379B2" w:rsidP="0078738F">
      <w:pPr>
        <w:spacing w:after="160" w:line="259" w:lineRule="auto"/>
        <w:jc w:val="center"/>
        <w:rPr>
          <w:rFonts w:ascii="Calibri" w:eastAsia="Calibri" w:hAnsi="Calibri" w:cs="Times New Roman"/>
          <w:b/>
          <w:bCs/>
          <w:sz w:val="40"/>
        </w:rPr>
      </w:pPr>
    </w:p>
    <w:p w14:paraId="62816D4F" w14:textId="77777777" w:rsidR="0078738F" w:rsidRPr="0078738F" w:rsidRDefault="0078738F" w:rsidP="0078738F">
      <w:pPr>
        <w:spacing w:after="160" w:line="259" w:lineRule="auto"/>
        <w:jc w:val="center"/>
        <w:rPr>
          <w:rFonts w:ascii="Calibri" w:eastAsia="Calibri" w:hAnsi="Calibri" w:cs="Times New Roman"/>
          <w:b/>
          <w:bCs/>
          <w:sz w:val="40"/>
        </w:rPr>
      </w:pPr>
      <w:r>
        <w:rPr>
          <w:rFonts w:ascii="Calibri" w:eastAsia="Calibri" w:hAnsi="Calibri" w:cs="Times New Roman"/>
          <w:b/>
          <w:bCs/>
          <w:sz w:val="40"/>
        </w:rPr>
        <w:t>Mathemat</w:t>
      </w:r>
      <w:r w:rsidR="000C4C14">
        <w:rPr>
          <w:rFonts w:ascii="Calibri" w:eastAsia="Calibri" w:hAnsi="Calibri" w:cs="Times New Roman"/>
          <w:b/>
          <w:bCs/>
          <w:sz w:val="40"/>
        </w:rPr>
        <w:t xml:space="preserve">ics </w:t>
      </w:r>
      <w:r w:rsidR="0087623A">
        <w:rPr>
          <w:rFonts w:ascii="Calibri" w:eastAsia="Calibri" w:hAnsi="Calibri" w:cs="Times New Roman"/>
          <w:b/>
          <w:bCs/>
          <w:sz w:val="40"/>
        </w:rPr>
        <w:t>4</w:t>
      </w:r>
      <w:r w:rsidR="0087623A" w:rsidRPr="0087623A">
        <w:rPr>
          <w:rFonts w:ascii="Calibri" w:eastAsia="Calibri" w:hAnsi="Calibri" w:cs="Times New Roman"/>
          <w:b/>
          <w:bCs/>
          <w:sz w:val="40"/>
          <w:vertAlign w:val="superscript"/>
        </w:rPr>
        <w:t>th</w:t>
      </w:r>
      <w:r w:rsidR="0087623A">
        <w:rPr>
          <w:rFonts w:ascii="Calibri" w:eastAsia="Calibri" w:hAnsi="Calibri" w:cs="Times New Roman"/>
          <w:b/>
          <w:bCs/>
          <w:sz w:val="40"/>
        </w:rPr>
        <w:t xml:space="preserve"> G</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87623A" w14:paraId="0E338F98" w14:textId="77777777" w:rsidTr="001379B2">
        <w:tc>
          <w:tcPr>
            <w:tcW w:w="1384" w:type="dxa"/>
          </w:tcPr>
          <w:p w14:paraId="1A4B56F4" w14:textId="77777777" w:rsidR="0087623A" w:rsidRPr="003B68CF" w:rsidRDefault="0087623A" w:rsidP="0078738F">
            <w:pPr>
              <w:spacing w:after="160" w:line="259" w:lineRule="auto"/>
              <w:rPr>
                <w:rFonts w:ascii="Calibri" w:eastAsia="Calibri" w:hAnsi="Calibri" w:cs="Times New Roman"/>
                <w:b/>
                <w:sz w:val="32"/>
              </w:rPr>
            </w:pPr>
            <w:r w:rsidRPr="003B68CF">
              <w:rPr>
                <w:rFonts w:ascii="Calibri" w:eastAsia="Calibri" w:hAnsi="Calibri" w:cs="Times New Roman"/>
                <w:b/>
                <w:sz w:val="32"/>
              </w:rPr>
              <w:t>Unit 1 –</w:t>
            </w:r>
          </w:p>
        </w:tc>
        <w:tc>
          <w:tcPr>
            <w:tcW w:w="6237" w:type="dxa"/>
          </w:tcPr>
          <w:p w14:paraId="57538DA7" w14:textId="77777777" w:rsidR="0087623A" w:rsidRDefault="0087623A" w:rsidP="0078738F">
            <w:pPr>
              <w:spacing w:after="160" w:line="259" w:lineRule="auto"/>
              <w:rPr>
                <w:rFonts w:ascii="Calibri" w:eastAsia="Calibri" w:hAnsi="Calibri" w:cs="Times New Roman"/>
                <w:b/>
                <w:sz w:val="32"/>
              </w:rPr>
            </w:pPr>
            <w:r>
              <w:rPr>
                <w:rFonts w:ascii="Calibri" w:eastAsia="Calibri" w:hAnsi="Calibri" w:cs="Times New Roman"/>
                <w:b/>
                <w:sz w:val="32"/>
              </w:rPr>
              <w:t>Place Value and Rounding of Multi-  Digit Whole Numbers</w:t>
            </w:r>
            <w:r>
              <w:t xml:space="preserve">                    </w:t>
            </w:r>
          </w:p>
        </w:tc>
        <w:tc>
          <w:tcPr>
            <w:tcW w:w="5555" w:type="dxa"/>
          </w:tcPr>
          <w:p w14:paraId="3B6E36A8" w14:textId="77777777" w:rsidR="0087623A" w:rsidRDefault="0087623A" w:rsidP="0078738F">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7C5652">
              <w:rPr>
                <w:rFonts w:ascii="Calibri" w:eastAsia="Calibri" w:hAnsi="Calibri" w:cs="Times New Roman"/>
                <w:b/>
                <w:sz w:val="32"/>
              </w:rPr>
              <w:t xml:space="preserve"> 1</w:t>
            </w:r>
            <w:r>
              <w:rPr>
                <w:rFonts w:ascii="Calibri" w:eastAsia="Calibri" w:hAnsi="Calibri" w:cs="Times New Roman"/>
                <w:b/>
                <w:sz w:val="32"/>
              </w:rPr>
              <w:t xml:space="preserve">4 </w:t>
            </w:r>
          </w:p>
        </w:tc>
      </w:tr>
    </w:tbl>
    <w:p w14:paraId="6B187569" w14:textId="77777777" w:rsidR="0078738F" w:rsidRPr="0078738F" w:rsidRDefault="0035243F" w:rsidP="0078738F">
      <w:pPr>
        <w:spacing w:after="160" w:line="259" w:lineRule="auto"/>
        <w:rPr>
          <w:rFonts w:ascii="Calibri" w:eastAsia="Calibri" w:hAnsi="Calibri" w:cs="Times New Roman"/>
          <w:b/>
          <w:bCs/>
          <w:sz w:val="32"/>
        </w:rPr>
      </w:pPr>
      <w:r>
        <w:rPr>
          <w:rFonts w:ascii="Calibri" w:eastAsia="Calibri" w:hAnsi="Calibri" w:cs="Times New Roman"/>
          <w:b/>
          <w:sz w:val="32"/>
        </w:rPr>
        <w:t xml:space="preserve"> </w:t>
      </w:r>
    </w:p>
    <w:tbl>
      <w:tblPr>
        <w:tblW w:w="12840" w:type="dxa"/>
        <w:tblCellMar>
          <w:top w:w="15" w:type="dxa"/>
          <w:left w:w="15" w:type="dxa"/>
          <w:bottom w:w="15" w:type="dxa"/>
          <w:right w:w="15" w:type="dxa"/>
        </w:tblCellMar>
        <w:tblLook w:val="04A0" w:firstRow="1" w:lastRow="0" w:firstColumn="1" w:lastColumn="0" w:noHBand="0" w:noVBand="1"/>
      </w:tblPr>
      <w:tblGrid>
        <w:gridCol w:w="870"/>
        <w:gridCol w:w="4230"/>
        <w:gridCol w:w="6827"/>
        <w:gridCol w:w="913"/>
      </w:tblGrid>
      <w:tr w:rsidR="003F2527" w:rsidRPr="0078738F" w14:paraId="58F5765C" w14:textId="77777777" w:rsidTr="00746900">
        <w:tc>
          <w:tcPr>
            <w:tcW w:w="870" w:type="dxa"/>
            <w:tcMar>
              <w:top w:w="75" w:type="dxa"/>
              <w:left w:w="150" w:type="dxa"/>
              <w:bottom w:w="75" w:type="dxa"/>
              <w:right w:w="150" w:type="dxa"/>
            </w:tcMar>
          </w:tcPr>
          <w:p w14:paraId="245D2A04" w14:textId="77777777" w:rsidR="003F2527" w:rsidRPr="0078738F" w:rsidRDefault="003F2527" w:rsidP="00444D8C">
            <w:pPr>
              <w:spacing w:after="160" w:line="259" w:lineRule="auto"/>
              <w:jc w:val="center"/>
              <w:rPr>
                <w:rFonts w:ascii="Calibri" w:eastAsia="Calibri" w:hAnsi="Calibri" w:cs="Times New Roman"/>
                <w:b/>
                <w:bCs/>
                <w:sz w:val="28"/>
              </w:rPr>
            </w:pPr>
          </w:p>
        </w:tc>
        <w:tc>
          <w:tcPr>
            <w:tcW w:w="4230" w:type="dxa"/>
            <w:tcMar>
              <w:top w:w="75" w:type="dxa"/>
              <w:left w:w="150" w:type="dxa"/>
              <w:bottom w:w="75" w:type="dxa"/>
              <w:right w:w="150" w:type="dxa"/>
            </w:tcMar>
          </w:tcPr>
          <w:p w14:paraId="2521B272" w14:textId="77777777" w:rsidR="003F2527" w:rsidRDefault="004759F9" w:rsidP="00E23789">
            <w:pPr>
              <w:spacing w:after="160" w:line="259" w:lineRule="auto"/>
              <w:rPr>
                <w:rFonts w:ascii="Calibri" w:eastAsia="Calibri" w:hAnsi="Calibri" w:cs="Times New Roman"/>
                <w:sz w:val="28"/>
              </w:rPr>
            </w:pPr>
            <w:r>
              <w:rPr>
                <w:b/>
                <w:sz w:val="28"/>
              </w:rPr>
              <w:t xml:space="preserve">Common Core Standard </w:t>
            </w:r>
            <w:r w:rsidR="003F2527">
              <w:rPr>
                <w:b/>
                <w:sz w:val="28"/>
              </w:rPr>
              <w:t>Covered</w:t>
            </w:r>
          </w:p>
        </w:tc>
        <w:tc>
          <w:tcPr>
            <w:tcW w:w="6827" w:type="dxa"/>
            <w:tcMar>
              <w:top w:w="75" w:type="dxa"/>
              <w:left w:w="150" w:type="dxa"/>
              <w:bottom w:w="75" w:type="dxa"/>
              <w:right w:w="150" w:type="dxa"/>
            </w:tcMar>
          </w:tcPr>
          <w:p w14:paraId="18C794D6" w14:textId="77777777" w:rsidR="003F2527" w:rsidRPr="0078738F" w:rsidRDefault="003F2527" w:rsidP="00E23789">
            <w:pPr>
              <w:spacing w:after="160" w:line="259" w:lineRule="auto"/>
              <w:jc w:val="center"/>
              <w:rPr>
                <w:rFonts w:ascii="Calibri" w:eastAsia="Calibri" w:hAnsi="Calibri" w:cs="Times New Roman"/>
              </w:rPr>
            </w:pPr>
            <w:r w:rsidRPr="00B10AFF">
              <w:rPr>
                <w:b/>
                <w:sz w:val="28"/>
                <w:szCs w:val="28"/>
              </w:rPr>
              <w:t>Major Topics/Concepts</w:t>
            </w:r>
          </w:p>
        </w:tc>
        <w:tc>
          <w:tcPr>
            <w:tcW w:w="913" w:type="dxa"/>
            <w:tcMar>
              <w:top w:w="75" w:type="dxa"/>
              <w:left w:w="150" w:type="dxa"/>
              <w:bottom w:w="75" w:type="dxa"/>
              <w:right w:w="150" w:type="dxa"/>
            </w:tcMar>
          </w:tcPr>
          <w:p w14:paraId="3BA58BEA" w14:textId="77777777" w:rsidR="003F2527" w:rsidRPr="00746900" w:rsidRDefault="003F2527" w:rsidP="00746900">
            <w:pPr>
              <w:spacing w:after="160" w:line="259" w:lineRule="auto"/>
              <w:jc w:val="center"/>
              <w:rPr>
                <w:rFonts w:ascii="Calibri" w:eastAsia="Calibri" w:hAnsi="Calibri" w:cs="Times New Roman"/>
                <w:b/>
              </w:rPr>
            </w:pPr>
            <w:r w:rsidRPr="00746900">
              <w:rPr>
                <w:b/>
                <w:sz w:val="18"/>
                <w:szCs w:val="18"/>
              </w:rPr>
              <w:t>Number of days</w:t>
            </w:r>
          </w:p>
        </w:tc>
      </w:tr>
      <w:tr w:rsidR="0078738F" w:rsidRPr="0078738F" w14:paraId="0675A15E" w14:textId="77777777" w:rsidTr="00746900">
        <w:tc>
          <w:tcPr>
            <w:tcW w:w="870" w:type="dxa"/>
            <w:tcMar>
              <w:top w:w="75" w:type="dxa"/>
              <w:left w:w="150" w:type="dxa"/>
              <w:bottom w:w="75" w:type="dxa"/>
              <w:right w:w="150" w:type="dxa"/>
            </w:tcMar>
            <w:hideMark/>
          </w:tcPr>
          <w:p w14:paraId="5BCA85E8" w14:textId="77777777" w:rsidR="0078738F" w:rsidRPr="0078738F" w:rsidRDefault="0078738F" w:rsidP="00444D8C">
            <w:pPr>
              <w:spacing w:after="160" w:line="259" w:lineRule="auto"/>
              <w:jc w:val="center"/>
              <w:rPr>
                <w:rFonts w:ascii="Calibri" w:eastAsia="Calibri" w:hAnsi="Calibri" w:cs="Times New Roman"/>
                <w:b/>
                <w:bCs/>
                <w:sz w:val="28"/>
              </w:rPr>
            </w:pPr>
            <w:r w:rsidRPr="0078738F">
              <w:rPr>
                <w:rFonts w:ascii="Calibri" w:eastAsia="Calibri" w:hAnsi="Calibri" w:cs="Times New Roman"/>
                <w:b/>
                <w:bCs/>
                <w:sz w:val="28"/>
              </w:rPr>
              <w:t>1-1</w:t>
            </w:r>
          </w:p>
        </w:tc>
        <w:tc>
          <w:tcPr>
            <w:tcW w:w="4230" w:type="dxa"/>
            <w:tcMar>
              <w:top w:w="75" w:type="dxa"/>
              <w:left w:w="150" w:type="dxa"/>
              <w:bottom w:w="75" w:type="dxa"/>
              <w:right w:w="150" w:type="dxa"/>
            </w:tcMar>
            <w:hideMark/>
          </w:tcPr>
          <w:p w14:paraId="037FF0FF" w14:textId="77777777" w:rsidR="0087623A" w:rsidRDefault="0087623A" w:rsidP="0087623A">
            <w:pPr>
              <w:spacing w:after="0" w:line="259" w:lineRule="auto"/>
              <w:rPr>
                <w:rFonts w:ascii="Calibri" w:eastAsia="Calibri" w:hAnsi="Calibri" w:cs="Times New Roman"/>
                <w:b/>
                <w:sz w:val="28"/>
              </w:rPr>
            </w:pPr>
            <w:r>
              <w:rPr>
                <w:rFonts w:ascii="Calibri" w:eastAsia="Calibri" w:hAnsi="Calibri" w:cs="Times New Roman"/>
                <w:b/>
                <w:sz w:val="28"/>
              </w:rPr>
              <w:t>Place Value of Multi-Digit Whole Numbers</w:t>
            </w:r>
          </w:p>
          <w:p w14:paraId="5E4D26B3" w14:textId="77777777" w:rsidR="0087623A" w:rsidRPr="00CA0C7C" w:rsidRDefault="0087623A" w:rsidP="0087623A">
            <w:pPr>
              <w:spacing w:after="0" w:line="259" w:lineRule="auto"/>
              <w:rPr>
                <w:rFonts w:ascii="Calibri" w:eastAsia="Calibri" w:hAnsi="Calibri" w:cs="Times New Roman"/>
                <w:b/>
                <w:sz w:val="28"/>
              </w:rPr>
            </w:pPr>
          </w:p>
          <w:p w14:paraId="50D2867B" w14:textId="77777777" w:rsidR="00444D8C" w:rsidRPr="00D63500" w:rsidRDefault="0087623A" w:rsidP="0087623A">
            <w:pPr>
              <w:spacing w:after="160" w:line="259" w:lineRule="auto"/>
              <w:rPr>
                <w:rFonts w:ascii="Calibri" w:eastAsia="Calibri" w:hAnsi="Calibri" w:cs="Times New Roman"/>
              </w:rPr>
            </w:pPr>
            <w:r w:rsidRPr="00D63500">
              <w:rPr>
                <w:rFonts w:ascii="Arial" w:hAnsi="Arial" w:cs="Arial"/>
              </w:rPr>
              <w:t>CCSS.MATH.CONTENT.4.NBT.1</w:t>
            </w:r>
          </w:p>
        </w:tc>
        <w:tc>
          <w:tcPr>
            <w:tcW w:w="6827" w:type="dxa"/>
            <w:tcMar>
              <w:top w:w="75" w:type="dxa"/>
              <w:left w:w="150" w:type="dxa"/>
              <w:bottom w:w="75" w:type="dxa"/>
              <w:right w:w="150" w:type="dxa"/>
            </w:tcMar>
          </w:tcPr>
          <w:p w14:paraId="377DF447" w14:textId="77777777" w:rsidR="00B1683C" w:rsidRPr="003F2527" w:rsidRDefault="006D3247" w:rsidP="001379B2">
            <w:pPr>
              <w:pStyle w:val="ListParagraph"/>
              <w:numPr>
                <w:ilvl w:val="0"/>
                <w:numId w:val="1"/>
              </w:numPr>
              <w:spacing w:after="0" w:line="259" w:lineRule="auto"/>
              <w:jc w:val="both"/>
              <w:rPr>
                <w:rFonts w:ascii="Calibri" w:eastAsia="Calibri" w:hAnsi="Calibri" w:cs="Times New Roman"/>
              </w:rPr>
            </w:pPr>
            <w:r w:rsidRPr="006D3247">
              <w:rPr>
                <w:rFonts w:ascii="Calibri" w:eastAsia="Calibri" w:hAnsi="Calibri" w:cs="Times New Roman"/>
              </w:rPr>
              <w:t>Recognize that in a multi-digit whole number, a digit in one place represents ten times what it represents in the place to its right.</w:t>
            </w:r>
            <w:r w:rsidRPr="006D3247">
              <w:rPr>
                <w:rFonts w:ascii="Calibri" w:eastAsia="Calibri" w:hAnsi="Calibri" w:cs="Times New Roman"/>
                <w:i/>
                <w:iCs/>
              </w:rPr>
              <w:t> For example, recognize that 700 ÷ 70 = 10 by applying concepts of place value and division</w:t>
            </w:r>
            <w:r w:rsidRPr="006D3247">
              <w:rPr>
                <w:rFonts w:ascii="Calibri" w:eastAsia="Calibri" w:hAnsi="Calibri" w:cs="Times New Roman"/>
              </w:rPr>
              <w:t>.</w:t>
            </w:r>
          </w:p>
        </w:tc>
        <w:tc>
          <w:tcPr>
            <w:tcW w:w="913" w:type="dxa"/>
            <w:tcMar>
              <w:top w:w="75" w:type="dxa"/>
              <w:left w:w="150" w:type="dxa"/>
              <w:bottom w:w="75" w:type="dxa"/>
              <w:right w:w="150" w:type="dxa"/>
            </w:tcMar>
          </w:tcPr>
          <w:p w14:paraId="7611083A" w14:textId="77777777" w:rsidR="0078738F" w:rsidRPr="00746900" w:rsidRDefault="00435F6A" w:rsidP="00746900">
            <w:pPr>
              <w:spacing w:after="160" w:line="259" w:lineRule="auto"/>
              <w:jc w:val="center"/>
              <w:rPr>
                <w:rFonts w:ascii="Calibri" w:eastAsia="Calibri" w:hAnsi="Calibri" w:cs="Times New Roman"/>
                <w:b/>
              </w:rPr>
            </w:pPr>
            <w:r>
              <w:rPr>
                <w:rFonts w:ascii="Calibri" w:eastAsia="Calibri" w:hAnsi="Calibri" w:cs="Times New Roman"/>
                <w:b/>
              </w:rPr>
              <w:t>2</w:t>
            </w:r>
          </w:p>
        </w:tc>
      </w:tr>
      <w:tr w:rsidR="0078738F" w:rsidRPr="0078738F" w14:paraId="2DE05E34" w14:textId="77777777" w:rsidTr="00B1683C">
        <w:trPr>
          <w:trHeight w:val="1518"/>
        </w:trPr>
        <w:tc>
          <w:tcPr>
            <w:tcW w:w="870" w:type="dxa"/>
            <w:tcMar>
              <w:top w:w="75" w:type="dxa"/>
              <w:left w:w="150" w:type="dxa"/>
              <w:bottom w:w="75" w:type="dxa"/>
              <w:right w:w="150" w:type="dxa"/>
            </w:tcMar>
            <w:hideMark/>
          </w:tcPr>
          <w:p w14:paraId="69BC5635" w14:textId="77777777" w:rsidR="0078738F" w:rsidRPr="0078738F" w:rsidRDefault="0078738F" w:rsidP="00444D8C">
            <w:pPr>
              <w:spacing w:after="160" w:line="259" w:lineRule="auto"/>
              <w:jc w:val="center"/>
              <w:rPr>
                <w:rFonts w:ascii="Calibri" w:eastAsia="Calibri" w:hAnsi="Calibri" w:cs="Times New Roman"/>
                <w:b/>
                <w:bCs/>
                <w:sz w:val="28"/>
              </w:rPr>
            </w:pPr>
            <w:r w:rsidRPr="0078738F">
              <w:rPr>
                <w:rFonts w:ascii="Calibri" w:eastAsia="Calibri" w:hAnsi="Calibri" w:cs="Times New Roman"/>
                <w:b/>
                <w:bCs/>
                <w:sz w:val="28"/>
              </w:rPr>
              <w:t>1-2</w:t>
            </w:r>
          </w:p>
        </w:tc>
        <w:tc>
          <w:tcPr>
            <w:tcW w:w="4230" w:type="dxa"/>
            <w:tcMar>
              <w:top w:w="75" w:type="dxa"/>
              <w:left w:w="150" w:type="dxa"/>
              <w:bottom w:w="75" w:type="dxa"/>
              <w:right w:w="150" w:type="dxa"/>
            </w:tcMar>
            <w:hideMark/>
          </w:tcPr>
          <w:p w14:paraId="79441EE5" w14:textId="77777777" w:rsidR="0087623A" w:rsidRDefault="0087623A" w:rsidP="0087623A">
            <w:pPr>
              <w:spacing w:after="0" w:line="259" w:lineRule="auto"/>
              <w:rPr>
                <w:rFonts w:ascii="Calibri" w:eastAsia="Calibri" w:hAnsi="Calibri" w:cs="Times New Roman"/>
                <w:b/>
                <w:sz w:val="28"/>
              </w:rPr>
            </w:pPr>
            <w:r>
              <w:rPr>
                <w:rFonts w:ascii="Calibri" w:eastAsia="Calibri" w:hAnsi="Calibri" w:cs="Times New Roman"/>
                <w:b/>
                <w:sz w:val="28"/>
              </w:rPr>
              <w:t>Naming Numbers Within One Million</w:t>
            </w:r>
          </w:p>
          <w:p w14:paraId="456229C2" w14:textId="77777777" w:rsidR="00D63500" w:rsidRPr="00CA0C7C" w:rsidRDefault="00D63500" w:rsidP="0087623A">
            <w:pPr>
              <w:spacing w:after="0" w:line="259" w:lineRule="auto"/>
              <w:rPr>
                <w:rFonts w:ascii="Calibri" w:eastAsia="Calibri" w:hAnsi="Calibri" w:cs="Times New Roman"/>
                <w:b/>
                <w:sz w:val="28"/>
              </w:rPr>
            </w:pPr>
          </w:p>
          <w:p w14:paraId="61E8C6F9" w14:textId="77777777" w:rsidR="00444D8C" w:rsidRPr="00D63500" w:rsidRDefault="0087623A" w:rsidP="0087623A">
            <w:pPr>
              <w:spacing w:after="160" w:line="259" w:lineRule="auto"/>
              <w:rPr>
                <w:rFonts w:ascii="Calibri" w:eastAsia="Calibri" w:hAnsi="Calibri" w:cs="Times New Roman"/>
              </w:rPr>
            </w:pPr>
            <w:r w:rsidRPr="00D63500">
              <w:rPr>
                <w:rFonts w:ascii="Arial" w:hAnsi="Arial" w:cs="Arial"/>
              </w:rPr>
              <w:t>CCSS.MATH.CONTENT.4.NBT.2</w:t>
            </w:r>
          </w:p>
        </w:tc>
        <w:tc>
          <w:tcPr>
            <w:tcW w:w="6827" w:type="dxa"/>
            <w:tcMar>
              <w:top w:w="75" w:type="dxa"/>
              <w:left w:w="150" w:type="dxa"/>
              <w:bottom w:w="75" w:type="dxa"/>
              <w:right w:w="150" w:type="dxa"/>
            </w:tcMar>
          </w:tcPr>
          <w:p w14:paraId="3A2633F2" w14:textId="77777777" w:rsidR="001379B2" w:rsidRPr="003F2527" w:rsidRDefault="00AD604E" w:rsidP="00AD604E">
            <w:pPr>
              <w:pStyle w:val="ListParagraph"/>
              <w:numPr>
                <w:ilvl w:val="0"/>
                <w:numId w:val="1"/>
              </w:numPr>
              <w:spacing w:after="0" w:line="259" w:lineRule="auto"/>
              <w:jc w:val="both"/>
              <w:rPr>
                <w:rFonts w:ascii="Calibri" w:eastAsia="Calibri" w:hAnsi="Calibri" w:cs="Times New Roman"/>
              </w:rPr>
            </w:pPr>
            <w:r w:rsidRPr="00AD604E">
              <w:rPr>
                <w:rFonts w:ascii="Calibri" w:eastAsia="Calibri" w:hAnsi="Calibri" w:cs="Times New Roman"/>
              </w:rPr>
              <w:t>Read and write multi-digit whole numbers using base-ten numerals, number names, and expanded form. Compare two multi-digit numbers based on meanings of the digits in each place, using &gt;, =, and &lt; symbols to record the results of comparisons</w:t>
            </w:r>
          </w:p>
        </w:tc>
        <w:tc>
          <w:tcPr>
            <w:tcW w:w="913" w:type="dxa"/>
            <w:tcMar>
              <w:top w:w="75" w:type="dxa"/>
              <w:left w:w="150" w:type="dxa"/>
              <w:bottom w:w="75" w:type="dxa"/>
              <w:right w:w="150" w:type="dxa"/>
            </w:tcMar>
          </w:tcPr>
          <w:p w14:paraId="66A39D8F" w14:textId="77777777" w:rsidR="0078738F" w:rsidRPr="00746900" w:rsidRDefault="007C5652" w:rsidP="00746900">
            <w:pPr>
              <w:spacing w:after="160" w:line="259" w:lineRule="auto"/>
              <w:jc w:val="center"/>
              <w:rPr>
                <w:rFonts w:ascii="Calibri" w:eastAsia="Calibri" w:hAnsi="Calibri" w:cs="Times New Roman"/>
                <w:b/>
              </w:rPr>
            </w:pPr>
            <w:r>
              <w:rPr>
                <w:rFonts w:ascii="Calibri" w:eastAsia="Calibri" w:hAnsi="Calibri" w:cs="Times New Roman"/>
                <w:b/>
              </w:rPr>
              <w:t>3</w:t>
            </w:r>
          </w:p>
        </w:tc>
      </w:tr>
      <w:tr w:rsidR="00E87CE4" w:rsidRPr="0078738F" w14:paraId="113B0D37" w14:textId="77777777" w:rsidTr="00746900">
        <w:trPr>
          <w:trHeight w:val="1698"/>
        </w:trPr>
        <w:tc>
          <w:tcPr>
            <w:tcW w:w="870" w:type="dxa"/>
            <w:tcMar>
              <w:top w:w="75" w:type="dxa"/>
              <w:left w:w="150" w:type="dxa"/>
              <w:bottom w:w="75" w:type="dxa"/>
              <w:right w:w="150" w:type="dxa"/>
            </w:tcMar>
          </w:tcPr>
          <w:p w14:paraId="138AAFE9" w14:textId="77777777" w:rsidR="00E87CE4" w:rsidRDefault="00E87CE4" w:rsidP="00444D8C">
            <w:pPr>
              <w:spacing w:after="160" w:line="259" w:lineRule="auto"/>
              <w:jc w:val="center"/>
              <w:rPr>
                <w:rFonts w:ascii="Calibri" w:eastAsia="Calibri" w:hAnsi="Calibri" w:cs="Times New Roman"/>
                <w:b/>
                <w:bCs/>
                <w:sz w:val="28"/>
              </w:rPr>
            </w:pPr>
            <w:r>
              <w:rPr>
                <w:rFonts w:ascii="Calibri" w:eastAsia="Calibri" w:hAnsi="Calibri" w:cs="Times New Roman"/>
                <w:b/>
                <w:bCs/>
                <w:sz w:val="28"/>
              </w:rPr>
              <w:lastRenderedPageBreak/>
              <w:t>1-3</w:t>
            </w:r>
          </w:p>
        </w:tc>
        <w:tc>
          <w:tcPr>
            <w:tcW w:w="4230" w:type="dxa"/>
            <w:tcMar>
              <w:top w:w="75" w:type="dxa"/>
              <w:left w:w="150" w:type="dxa"/>
              <w:bottom w:w="75" w:type="dxa"/>
              <w:right w:w="150" w:type="dxa"/>
            </w:tcMar>
          </w:tcPr>
          <w:p w14:paraId="4A8B27E7" w14:textId="77777777" w:rsidR="001379B2" w:rsidRDefault="001379B2" w:rsidP="001379B2">
            <w:pPr>
              <w:spacing w:after="0" w:line="259" w:lineRule="auto"/>
              <w:rPr>
                <w:rFonts w:ascii="Calibri" w:eastAsia="Calibri" w:hAnsi="Calibri" w:cs="Times New Roman"/>
                <w:b/>
                <w:sz w:val="28"/>
              </w:rPr>
            </w:pPr>
            <w:r>
              <w:rPr>
                <w:rFonts w:ascii="Calibri" w:eastAsia="Calibri" w:hAnsi="Calibri" w:cs="Times New Roman"/>
                <w:b/>
                <w:sz w:val="28"/>
              </w:rPr>
              <w:t>Forms of Multi-Digit Numbers</w:t>
            </w:r>
          </w:p>
          <w:p w14:paraId="5786B3D7" w14:textId="77777777" w:rsidR="00D63500" w:rsidRPr="00D63500" w:rsidRDefault="00D63500" w:rsidP="001379B2">
            <w:pPr>
              <w:spacing w:after="0" w:line="259" w:lineRule="auto"/>
              <w:rPr>
                <w:rFonts w:ascii="Calibri" w:eastAsia="Calibri" w:hAnsi="Calibri" w:cs="Times New Roman"/>
                <w:b/>
              </w:rPr>
            </w:pPr>
          </w:p>
          <w:p w14:paraId="65AE20A9" w14:textId="77777777" w:rsidR="00444D8C" w:rsidRPr="00E23789" w:rsidRDefault="001379B2" w:rsidP="001379B2">
            <w:pPr>
              <w:spacing w:after="160" w:line="259" w:lineRule="auto"/>
              <w:rPr>
                <w:rFonts w:ascii="Calibri" w:eastAsia="Calibri" w:hAnsi="Calibri" w:cs="Times New Roman"/>
              </w:rPr>
            </w:pPr>
            <w:r w:rsidRPr="00D63500">
              <w:rPr>
                <w:rFonts w:ascii="Arial" w:hAnsi="Arial" w:cs="Arial"/>
              </w:rPr>
              <w:t>CCSS.MATH.CONTENT.4.NBT.2</w:t>
            </w:r>
          </w:p>
        </w:tc>
        <w:tc>
          <w:tcPr>
            <w:tcW w:w="6827" w:type="dxa"/>
            <w:tcMar>
              <w:top w:w="75" w:type="dxa"/>
              <w:left w:w="150" w:type="dxa"/>
              <w:bottom w:w="75" w:type="dxa"/>
              <w:right w:w="150" w:type="dxa"/>
            </w:tcMar>
          </w:tcPr>
          <w:p w14:paraId="6427E043" w14:textId="77777777" w:rsidR="003B68CF" w:rsidRPr="003F2527" w:rsidRDefault="00AD604E" w:rsidP="001379B2">
            <w:pPr>
              <w:pStyle w:val="ListParagraph"/>
              <w:numPr>
                <w:ilvl w:val="0"/>
                <w:numId w:val="1"/>
              </w:numPr>
              <w:spacing w:after="0" w:line="259" w:lineRule="auto"/>
              <w:jc w:val="both"/>
              <w:rPr>
                <w:rFonts w:ascii="Calibri" w:eastAsia="Calibri" w:hAnsi="Calibri" w:cs="Times New Roman"/>
              </w:rPr>
            </w:pPr>
            <w:r w:rsidRPr="00AD604E">
              <w:rPr>
                <w:rFonts w:ascii="Calibri" w:eastAsia="Calibri" w:hAnsi="Calibri" w:cs="Times New Roman"/>
              </w:rPr>
              <w:t>Read and write multi-digit whole numbers using base-ten numerals, number names, and expanded form. Compare two multi-digit numbers based on meanings of the digits in each place, using &gt;, =, and &lt; symbols to record the results of comparisons</w:t>
            </w:r>
          </w:p>
        </w:tc>
        <w:tc>
          <w:tcPr>
            <w:tcW w:w="913" w:type="dxa"/>
            <w:tcMar>
              <w:top w:w="75" w:type="dxa"/>
              <w:left w:w="150" w:type="dxa"/>
              <w:bottom w:w="75" w:type="dxa"/>
              <w:right w:w="150" w:type="dxa"/>
            </w:tcMar>
          </w:tcPr>
          <w:p w14:paraId="68D3679E" w14:textId="77777777" w:rsidR="00E87CE4" w:rsidRPr="00746900" w:rsidRDefault="007C5652" w:rsidP="00746900">
            <w:pPr>
              <w:spacing w:after="160" w:line="259" w:lineRule="auto"/>
              <w:jc w:val="center"/>
              <w:rPr>
                <w:rFonts w:ascii="Calibri" w:eastAsia="Calibri" w:hAnsi="Calibri" w:cs="Times New Roman"/>
                <w:b/>
              </w:rPr>
            </w:pPr>
            <w:r>
              <w:rPr>
                <w:rFonts w:ascii="Calibri" w:eastAsia="Calibri" w:hAnsi="Calibri" w:cs="Times New Roman"/>
                <w:b/>
              </w:rPr>
              <w:t>3</w:t>
            </w:r>
          </w:p>
        </w:tc>
      </w:tr>
      <w:tr w:rsidR="00E87CE4" w:rsidRPr="0078738F" w14:paraId="66120BBA" w14:textId="77777777" w:rsidTr="00746900">
        <w:tc>
          <w:tcPr>
            <w:tcW w:w="870" w:type="dxa"/>
            <w:tcMar>
              <w:top w:w="75" w:type="dxa"/>
              <w:left w:w="150" w:type="dxa"/>
              <w:bottom w:w="75" w:type="dxa"/>
              <w:right w:w="150" w:type="dxa"/>
            </w:tcMar>
          </w:tcPr>
          <w:p w14:paraId="2176B147" w14:textId="77777777" w:rsidR="00E87CE4" w:rsidRDefault="00E87CE4" w:rsidP="001379B2">
            <w:pPr>
              <w:spacing w:after="160" w:line="259" w:lineRule="auto"/>
              <w:rPr>
                <w:rFonts w:ascii="Calibri" w:eastAsia="Calibri" w:hAnsi="Calibri" w:cs="Times New Roman"/>
                <w:b/>
                <w:bCs/>
                <w:sz w:val="28"/>
              </w:rPr>
            </w:pPr>
            <w:r>
              <w:rPr>
                <w:rFonts w:ascii="Calibri" w:eastAsia="Calibri" w:hAnsi="Calibri" w:cs="Times New Roman"/>
                <w:b/>
                <w:bCs/>
                <w:sz w:val="28"/>
              </w:rPr>
              <w:t>1-4</w:t>
            </w:r>
          </w:p>
        </w:tc>
        <w:tc>
          <w:tcPr>
            <w:tcW w:w="4230" w:type="dxa"/>
            <w:tcMar>
              <w:top w:w="75" w:type="dxa"/>
              <w:left w:w="150" w:type="dxa"/>
              <w:bottom w:w="75" w:type="dxa"/>
              <w:right w:w="150" w:type="dxa"/>
            </w:tcMar>
          </w:tcPr>
          <w:p w14:paraId="617BB068" w14:textId="77777777" w:rsidR="001379B2" w:rsidRDefault="001379B2" w:rsidP="001379B2">
            <w:pPr>
              <w:spacing w:after="0" w:line="259" w:lineRule="auto"/>
              <w:rPr>
                <w:rFonts w:ascii="Calibri" w:eastAsia="Calibri" w:hAnsi="Calibri" w:cs="Times New Roman"/>
                <w:b/>
                <w:sz w:val="28"/>
              </w:rPr>
            </w:pPr>
            <w:r>
              <w:rPr>
                <w:rFonts w:ascii="Calibri" w:eastAsia="Calibri" w:hAnsi="Calibri" w:cs="Times New Roman"/>
                <w:b/>
                <w:sz w:val="28"/>
              </w:rPr>
              <w:t>Comparing Multi-Digit Whole Numbers</w:t>
            </w:r>
          </w:p>
          <w:p w14:paraId="612B67C9" w14:textId="77777777" w:rsidR="001379B2" w:rsidRPr="00CA0C7C" w:rsidRDefault="001379B2" w:rsidP="001379B2">
            <w:pPr>
              <w:spacing w:after="0" w:line="259" w:lineRule="auto"/>
              <w:rPr>
                <w:rFonts w:ascii="Calibri" w:eastAsia="Calibri" w:hAnsi="Calibri" w:cs="Times New Roman"/>
                <w:b/>
                <w:sz w:val="28"/>
              </w:rPr>
            </w:pPr>
          </w:p>
          <w:p w14:paraId="59397A56" w14:textId="77777777" w:rsidR="00741613" w:rsidRPr="00D63500" w:rsidRDefault="001379B2" w:rsidP="001379B2">
            <w:pPr>
              <w:spacing w:after="160" w:line="259" w:lineRule="auto"/>
              <w:rPr>
                <w:rFonts w:ascii="Calibri" w:eastAsia="Calibri" w:hAnsi="Calibri" w:cs="Times New Roman"/>
              </w:rPr>
            </w:pPr>
            <w:r w:rsidRPr="00D63500">
              <w:rPr>
                <w:rFonts w:ascii="Arial" w:hAnsi="Arial" w:cs="Arial"/>
              </w:rPr>
              <w:t>CCSS.MATH.CONTENT.4.NBT.2</w:t>
            </w:r>
          </w:p>
        </w:tc>
        <w:tc>
          <w:tcPr>
            <w:tcW w:w="6827" w:type="dxa"/>
            <w:tcMar>
              <w:top w:w="75" w:type="dxa"/>
              <w:left w:w="150" w:type="dxa"/>
              <w:bottom w:w="75" w:type="dxa"/>
              <w:right w:w="150" w:type="dxa"/>
            </w:tcMar>
          </w:tcPr>
          <w:p w14:paraId="0D1719CD" w14:textId="77777777" w:rsidR="00E87CE4" w:rsidRPr="00E23789" w:rsidRDefault="00646B37" w:rsidP="00646B37">
            <w:pPr>
              <w:pStyle w:val="ListParagraph"/>
              <w:numPr>
                <w:ilvl w:val="0"/>
                <w:numId w:val="1"/>
              </w:numPr>
              <w:spacing w:after="0" w:line="259" w:lineRule="auto"/>
              <w:jc w:val="both"/>
              <w:rPr>
                <w:rFonts w:ascii="Calibri" w:eastAsia="Calibri" w:hAnsi="Calibri" w:cs="Times New Roman"/>
              </w:rPr>
            </w:pPr>
            <w:r w:rsidRPr="00AD604E">
              <w:rPr>
                <w:rFonts w:ascii="Calibri" w:eastAsia="Calibri" w:hAnsi="Calibri" w:cs="Times New Roman"/>
              </w:rPr>
              <w:t>Read and write multi-digit whole numbers using base-ten numerals, number names, and expanded form. Compare two multi-digit numbers based on meanings of the digits in each place, using &gt;, =, and &lt; symbols to record the results of comparisons</w:t>
            </w:r>
          </w:p>
        </w:tc>
        <w:tc>
          <w:tcPr>
            <w:tcW w:w="913" w:type="dxa"/>
            <w:tcMar>
              <w:top w:w="75" w:type="dxa"/>
              <w:left w:w="150" w:type="dxa"/>
              <w:bottom w:w="75" w:type="dxa"/>
              <w:right w:w="150" w:type="dxa"/>
            </w:tcMar>
          </w:tcPr>
          <w:p w14:paraId="4A4577CF" w14:textId="77777777" w:rsidR="00E87CE4" w:rsidRPr="00746900" w:rsidRDefault="00AB0221" w:rsidP="00746900">
            <w:pPr>
              <w:spacing w:after="160" w:line="259" w:lineRule="auto"/>
              <w:jc w:val="center"/>
              <w:rPr>
                <w:rFonts w:ascii="Calibri" w:eastAsia="Calibri" w:hAnsi="Calibri" w:cs="Times New Roman"/>
                <w:b/>
              </w:rPr>
            </w:pPr>
            <w:r>
              <w:rPr>
                <w:rFonts w:ascii="Calibri" w:eastAsia="Calibri" w:hAnsi="Calibri" w:cs="Times New Roman"/>
                <w:b/>
              </w:rPr>
              <w:t>2</w:t>
            </w:r>
          </w:p>
        </w:tc>
      </w:tr>
      <w:tr w:rsidR="00E87CE4" w:rsidRPr="0078738F" w14:paraId="6DC378EA" w14:textId="77777777" w:rsidTr="00746900">
        <w:tc>
          <w:tcPr>
            <w:tcW w:w="870" w:type="dxa"/>
            <w:tcMar>
              <w:top w:w="75" w:type="dxa"/>
              <w:left w:w="150" w:type="dxa"/>
              <w:bottom w:w="75" w:type="dxa"/>
              <w:right w:w="150" w:type="dxa"/>
            </w:tcMar>
            <w:hideMark/>
          </w:tcPr>
          <w:p w14:paraId="5D58BC01" w14:textId="77777777" w:rsidR="00E87CE4" w:rsidRPr="0078738F" w:rsidRDefault="00E87CE4" w:rsidP="00444D8C">
            <w:pPr>
              <w:spacing w:after="160" w:line="259" w:lineRule="auto"/>
              <w:jc w:val="center"/>
              <w:rPr>
                <w:rFonts w:ascii="Calibri" w:eastAsia="Calibri" w:hAnsi="Calibri" w:cs="Times New Roman"/>
                <w:b/>
                <w:bCs/>
                <w:sz w:val="28"/>
              </w:rPr>
            </w:pPr>
            <w:r>
              <w:rPr>
                <w:rFonts w:ascii="Calibri" w:eastAsia="Calibri" w:hAnsi="Calibri" w:cs="Times New Roman"/>
                <w:b/>
                <w:bCs/>
                <w:sz w:val="28"/>
              </w:rPr>
              <w:t>1-5</w:t>
            </w:r>
          </w:p>
        </w:tc>
        <w:tc>
          <w:tcPr>
            <w:tcW w:w="4230" w:type="dxa"/>
            <w:tcMar>
              <w:top w:w="75" w:type="dxa"/>
              <w:left w:w="150" w:type="dxa"/>
              <w:bottom w:w="75" w:type="dxa"/>
              <w:right w:w="150" w:type="dxa"/>
            </w:tcMar>
            <w:hideMark/>
          </w:tcPr>
          <w:p w14:paraId="30315F9C" w14:textId="77777777" w:rsidR="001379B2" w:rsidRDefault="001379B2" w:rsidP="001379B2">
            <w:pPr>
              <w:spacing w:after="0" w:line="259" w:lineRule="auto"/>
              <w:rPr>
                <w:rFonts w:ascii="Calibri" w:eastAsia="Calibri" w:hAnsi="Calibri" w:cs="Times New Roman"/>
                <w:b/>
                <w:sz w:val="28"/>
              </w:rPr>
            </w:pPr>
            <w:r>
              <w:rPr>
                <w:rFonts w:ascii="Calibri" w:eastAsia="Calibri" w:hAnsi="Calibri" w:cs="Times New Roman"/>
                <w:b/>
                <w:sz w:val="28"/>
              </w:rPr>
              <w:t>Rounding Multi-Digit Whole Numbers</w:t>
            </w:r>
          </w:p>
          <w:p w14:paraId="712DB710" w14:textId="77777777" w:rsidR="001379B2" w:rsidRPr="00D63500" w:rsidRDefault="001379B2" w:rsidP="001379B2">
            <w:pPr>
              <w:spacing w:after="0" w:line="259" w:lineRule="auto"/>
              <w:rPr>
                <w:rFonts w:ascii="Calibri" w:eastAsia="Calibri" w:hAnsi="Calibri" w:cs="Times New Roman"/>
                <w:b/>
              </w:rPr>
            </w:pPr>
          </w:p>
          <w:p w14:paraId="01D4E763" w14:textId="77777777" w:rsidR="004F19E2" w:rsidRPr="004F19E2" w:rsidRDefault="001379B2" w:rsidP="001379B2">
            <w:pPr>
              <w:spacing w:after="160" w:line="259" w:lineRule="auto"/>
              <w:rPr>
                <w:rFonts w:ascii="Calibri" w:eastAsia="Calibri" w:hAnsi="Calibri" w:cs="Times New Roman"/>
                <w:sz w:val="24"/>
                <w:szCs w:val="24"/>
              </w:rPr>
            </w:pPr>
            <w:r w:rsidRPr="00D63500">
              <w:rPr>
                <w:rFonts w:ascii="Arial" w:hAnsi="Arial" w:cs="Arial"/>
              </w:rPr>
              <w:t>CCSS.MATH.CONTENT.4.NBT.3</w:t>
            </w:r>
          </w:p>
        </w:tc>
        <w:tc>
          <w:tcPr>
            <w:tcW w:w="6827" w:type="dxa"/>
            <w:tcMar>
              <w:top w:w="75" w:type="dxa"/>
              <w:left w:w="150" w:type="dxa"/>
              <w:bottom w:w="75" w:type="dxa"/>
              <w:right w:w="150" w:type="dxa"/>
            </w:tcMar>
          </w:tcPr>
          <w:p w14:paraId="5FBD7D21" w14:textId="77777777" w:rsidR="003F2527" w:rsidRPr="00646B37" w:rsidRDefault="00646B37" w:rsidP="00646B37">
            <w:pPr>
              <w:pStyle w:val="ListParagraph"/>
              <w:numPr>
                <w:ilvl w:val="0"/>
                <w:numId w:val="2"/>
              </w:numPr>
              <w:spacing w:after="0" w:line="259" w:lineRule="auto"/>
              <w:jc w:val="both"/>
              <w:rPr>
                <w:rFonts w:eastAsia="Calibri" w:cstheme="minorHAnsi"/>
              </w:rPr>
            </w:pPr>
            <w:r w:rsidRPr="00646B37">
              <w:rPr>
                <w:rFonts w:cstheme="minorHAnsi"/>
                <w:color w:val="202020"/>
              </w:rPr>
              <w:t>Use place value understanding to round multi-digit whole numbers to any place.</w:t>
            </w:r>
          </w:p>
        </w:tc>
        <w:tc>
          <w:tcPr>
            <w:tcW w:w="913" w:type="dxa"/>
            <w:tcMar>
              <w:top w:w="75" w:type="dxa"/>
              <w:left w:w="150" w:type="dxa"/>
              <w:bottom w:w="75" w:type="dxa"/>
              <w:right w:w="150" w:type="dxa"/>
            </w:tcMar>
          </w:tcPr>
          <w:p w14:paraId="037655BA" w14:textId="77777777" w:rsidR="00E87CE4" w:rsidRPr="00746900" w:rsidRDefault="00AB0221" w:rsidP="00746900">
            <w:pPr>
              <w:spacing w:after="160" w:line="259" w:lineRule="auto"/>
              <w:jc w:val="center"/>
              <w:rPr>
                <w:rFonts w:ascii="Calibri" w:eastAsia="Calibri" w:hAnsi="Calibri" w:cs="Times New Roman"/>
                <w:b/>
              </w:rPr>
            </w:pPr>
            <w:r>
              <w:rPr>
                <w:rFonts w:ascii="Calibri" w:eastAsia="Calibri" w:hAnsi="Calibri" w:cs="Times New Roman"/>
                <w:b/>
              </w:rPr>
              <w:t>4</w:t>
            </w:r>
          </w:p>
        </w:tc>
      </w:tr>
    </w:tbl>
    <w:p w14:paraId="7F02999F" w14:textId="77777777" w:rsidR="001379B2" w:rsidRDefault="001379B2" w:rsidP="0078738F">
      <w:pPr>
        <w:spacing w:after="160" w:line="259" w:lineRule="auto"/>
        <w:rPr>
          <w:rFonts w:ascii="Calibri" w:eastAsia="Calibri" w:hAnsi="Calibri" w:cs="Times New Roman"/>
          <w:b/>
          <w:bCs/>
          <w:sz w:val="32"/>
          <w:szCs w:val="32"/>
        </w:rPr>
      </w:pPr>
    </w:p>
    <w:p w14:paraId="21CC6944" w14:textId="77777777" w:rsidR="00646B37" w:rsidRDefault="00646B37" w:rsidP="0078738F">
      <w:pPr>
        <w:spacing w:after="160" w:line="259" w:lineRule="auto"/>
        <w:rPr>
          <w:rFonts w:ascii="Calibri" w:eastAsia="Calibri" w:hAnsi="Calibri" w:cs="Times New Roman"/>
          <w:b/>
          <w:bCs/>
          <w:sz w:val="32"/>
          <w:szCs w:val="32"/>
        </w:rPr>
      </w:pPr>
    </w:p>
    <w:p w14:paraId="39EF1CF6" w14:textId="77777777" w:rsidR="00646B37" w:rsidRDefault="00646B37" w:rsidP="0078738F">
      <w:pPr>
        <w:spacing w:after="160" w:line="259" w:lineRule="auto"/>
        <w:rPr>
          <w:rFonts w:ascii="Calibri" w:eastAsia="Calibri" w:hAnsi="Calibri" w:cs="Times New Roman"/>
          <w:b/>
          <w:bCs/>
          <w:sz w:val="32"/>
          <w:szCs w:val="32"/>
        </w:rPr>
      </w:pPr>
    </w:p>
    <w:p w14:paraId="2536D93E" w14:textId="77777777" w:rsidR="00646B37" w:rsidRDefault="00646B37" w:rsidP="0078738F">
      <w:pPr>
        <w:spacing w:after="160" w:line="259" w:lineRule="auto"/>
        <w:rPr>
          <w:rFonts w:ascii="Calibri" w:eastAsia="Calibri" w:hAnsi="Calibri" w:cs="Times New Roman"/>
          <w:b/>
          <w:bCs/>
          <w:sz w:val="32"/>
          <w:szCs w:val="32"/>
        </w:rPr>
      </w:pPr>
    </w:p>
    <w:p w14:paraId="4438EB20" w14:textId="77777777" w:rsidR="00646B37" w:rsidRDefault="00646B37" w:rsidP="0078738F">
      <w:pPr>
        <w:spacing w:after="160" w:line="259" w:lineRule="auto"/>
        <w:rPr>
          <w:rFonts w:ascii="Calibri" w:eastAsia="Calibri" w:hAnsi="Calibri" w:cs="Times New Roman"/>
          <w:b/>
          <w:bCs/>
          <w:sz w:val="32"/>
          <w:szCs w:val="32"/>
        </w:rPr>
      </w:pPr>
    </w:p>
    <w:p w14:paraId="56A10F07" w14:textId="77777777" w:rsidR="00646B37" w:rsidRDefault="00646B37" w:rsidP="0078738F">
      <w:pPr>
        <w:spacing w:after="160" w:line="259" w:lineRule="auto"/>
        <w:rPr>
          <w:rFonts w:ascii="Calibri" w:eastAsia="Calibri" w:hAnsi="Calibri" w:cs="Times New Roman"/>
          <w:b/>
          <w:bCs/>
          <w:sz w:val="32"/>
          <w:szCs w:val="3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1379B2" w14:paraId="3B91339F" w14:textId="77777777" w:rsidTr="00AC4EE7">
        <w:tc>
          <w:tcPr>
            <w:tcW w:w="1384" w:type="dxa"/>
          </w:tcPr>
          <w:p w14:paraId="7BCA68AA" w14:textId="77777777" w:rsidR="001379B2" w:rsidRPr="003B68CF" w:rsidRDefault="001379B2" w:rsidP="00AC4EE7">
            <w:pPr>
              <w:spacing w:after="160" w:line="259" w:lineRule="auto"/>
              <w:rPr>
                <w:rFonts w:ascii="Calibri" w:eastAsia="Calibri" w:hAnsi="Calibri" w:cs="Times New Roman"/>
                <w:b/>
                <w:sz w:val="32"/>
              </w:rPr>
            </w:pPr>
            <w:r>
              <w:rPr>
                <w:rFonts w:ascii="Calibri" w:eastAsia="Calibri" w:hAnsi="Calibri" w:cs="Times New Roman"/>
                <w:b/>
                <w:sz w:val="32"/>
              </w:rPr>
              <w:lastRenderedPageBreak/>
              <w:t>Unit 2</w:t>
            </w:r>
            <w:r w:rsidRPr="003B68CF">
              <w:rPr>
                <w:rFonts w:ascii="Calibri" w:eastAsia="Calibri" w:hAnsi="Calibri" w:cs="Times New Roman"/>
                <w:b/>
                <w:sz w:val="32"/>
              </w:rPr>
              <w:t xml:space="preserve"> –</w:t>
            </w:r>
          </w:p>
        </w:tc>
        <w:tc>
          <w:tcPr>
            <w:tcW w:w="6237" w:type="dxa"/>
          </w:tcPr>
          <w:p w14:paraId="1F1E3BE5" w14:textId="77777777" w:rsidR="001379B2" w:rsidRDefault="001379B2" w:rsidP="00AC4EE7">
            <w:pPr>
              <w:spacing w:after="160" w:line="259" w:lineRule="auto"/>
              <w:rPr>
                <w:rFonts w:ascii="Calibri" w:eastAsia="Calibri" w:hAnsi="Calibri" w:cs="Times New Roman"/>
                <w:b/>
                <w:sz w:val="32"/>
              </w:rPr>
            </w:pPr>
            <w:r>
              <w:rPr>
                <w:rFonts w:ascii="Calibri" w:eastAsia="Calibri" w:hAnsi="Calibri" w:cs="Times New Roman"/>
                <w:b/>
                <w:sz w:val="32"/>
                <w:szCs w:val="32"/>
              </w:rPr>
              <w:t>Multi-Digit Whole Number Addition and Subtraction</w:t>
            </w:r>
          </w:p>
        </w:tc>
        <w:tc>
          <w:tcPr>
            <w:tcW w:w="5555" w:type="dxa"/>
          </w:tcPr>
          <w:p w14:paraId="65EC76AA" w14:textId="77777777" w:rsidR="001379B2" w:rsidRDefault="001379B2" w:rsidP="00AC4EE7">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7C5652">
              <w:rPr>
                <w:rFonts w:ascii="Calibri" w:eastAsia="Calibri" w:hAnsi="Calibri" w:cs="Times New Roman"/>
                <w:b/>
                <w:sz w:val="32"/>
              </w:rPr>
              <w:t xml:space="preserve"> 14</w:t>
            </w:r>
          </w:p>
        </w:tc>
      </w:tr>
    </w:tbl>
    <w:p w14:paraId="4C7628C3" w14:textId="77777777" w:rsidR="0078738F" w:rsidRPr="0078738F" w:rsidRDefault="0078738F" w:rsidP="0078738F">
      <w:pPr>
        <w:spacing w:after="160" w:line="259" w:lineRule="auto"/>
        <w:rPr>
          <w:rFonts w:ascii="Calibri" w:eastAsia="Calibri" w:hAnsi="Calibri" w:cs="Times New Roman"/>
          <w:b/>
          <w:bCs/>
          <w:sz w:val="32"/>
          <w:szCs w:val="32"/>
        </w:rPr>
      </w:pPr>
    </w:p>
    <w:tbl>
      <w:tblPr>
        <w:tblW w:w="13650" w:type="dxa"/>
        <w:tblLayout w:type="fixed"/>
        <w:tblCellMar>
          <w:top w:w="15" w:type="dxa"/>
          <w:left w:w="15" w:type="dxa"/>
          <w:bottom w:w="15" w:type="dxa"/>
          <w:right w:w="15" w:type="dxa"/>
        </w:tblCellMar>
        <w:tblLook w:val="04A0" w:firstRow="1" w:lastRow="0" w:firstColumn="1" w:lastColumn="0" w:noHBand="0" w:noVBand="1"/>
      </w:tblPr>
      <w:tblGrid>
        <w:gridCol w:w="870"/>
        <w:gridCol w:w="4230"/>
        <w:gridCol w:w="7560"/>
        <w:gridCol w:w="990"/>
      </w:tblGrid>
      <w:tr w:rsidR="00E23789" w:rsidRPr="0078738F" w14:paraId="0F40DE40" w14:textId="77777777" w:rsidTr="00E036A3">
        <w:tc>
          <w:tcPr>
            <w:tcW w:w="870" w:type="dxa"/>
            <w:tcMar>
              <w:top w:w="75" w:type="dxa"/>
              <w:left w:w="150" w:type="dxa"/>
              <w:bottom w:w="75" w:type="dxa"/>
              <w:right w:w="150" w:type="dxa"/>
            </w:tcMar>
          </w:tcPr>
          <w:p w14:paraId="6C069E0C" w14:textId="77777777" w:rsidR="00E23789" w:rsidRDefault="00E23789" w:rsidP="00741613">
            <w:pPr>
              <w:spacing w:after="160" w:line="259" w:lineRule="auto"/>
              <w:jc w:val="center"/>
              <w:rPr>
                <w:rFonts w:ascii="Calibri" w:eastAsia="Calibri" w:hAnsi="Calibri" w:cs="Times New Roman"/>
                <w:b/>
                <w:bCs/>
                <w:sz w:val="28"/>
              </w:rPr>
            </w:pPr>
          </w:p>
        </w:tc>
        <w:tc>
          <w:tcPr>
            <w:tcW w:w="4230" w:type="dxa"/>
            <w:tcMar>
              <w:top w:w="75" w:type="dxa"/>
              <w:left w:w="150" w:type="dxa"/>
              <w:bottom w:w="75" w:type="dxa"/>
              <w:right w:w="150" w:type="dxa"/>
            </w:tcMar>
          </w:tcPr>
          <w:p w14:paraId="54EA3110" w14:textId="77777777" w:rsidR="00E23789" w:rsidRPr="006660FC" w:rsidRDefault="00E23789" w:rsidP="00F93558">
            <w:pPr>
              <w:spacing w:after="160" w:line="259" w:lineRule="auto"/>
              <w:rPr>
                <w:rFonts w:ascii="Calibri" w:eastAsia="Calibri" w:hAnsi="Calibri" w:cs="Times New Roman"/>
                <w:sz w:val="28"/>
              </w:rPr>
            </w:pPr>
            <w:r>
              <w:rPr>
                <w:b/>
                <w:sz w:val="28"/>
              </w:rPr>
              <w:t>Common Core Standard Covered</w:t>
            </w:r>
          </w:p>
        </w:tc>
        <w:tc>
          <w:tcPr>
            <w:tcW w:w="7560" w:type="dxa"/>
            <w:tcMar>
              <w:top w:w="75" w:type="dxa"/>
              <w:left w:w="150" w:type="dxa"/>
              <w:bottom w:w="75" w:type="dxa"/>
              <w:right w:w="150" w:type="dxa"/>
            </w:tcMar>
          </w:tcPr>
          <w:p w14:paraId="376912A6" w14:textId="77777777" w:rsidR="00E23789" w:rsidRPr="0078738F" w:rsidRDefault="00E23789" w:rsidP="00F93558">
            <w:pPr>
              <w:spacing w:after="160" w:line="259" w:lineRule="auto"/>
              <w:jc w:val="center"/>
              <w:rPr>
                <w:rFonts w:ascii="Calibri" w:eastAsia="Calibri" w:hAnsi="Calibri" w:cs="Times New Roman"/>
              </w:rPr>
            </w:pPr>
            <w:r w:rsidRPr="00B10AFF">
              <w:rPr>
                <w:b/>
                <w:sz w:val="28"/>
                <w:szCs w:val="28"/>
              </w:rPr>
              <w:t>Major Topics/Concepts</w:t>
            </w:r>
          </w:p>
        </w:tc>
        <w:tc>
          <w:tcPr>
            <w:tcW w:w="990" w:type="dxa"/>
            <w:tcMar>
              <w:top w:w="75" w:type="dxa"/>
              <w:left w:w="150" w:type="dxa"/>
              <w:bottom w:w="75" w:type="dxa"/>
              <w:right w:w="150" w:type="dxa"/>
            </w:tcMar>
          </w:tcPr>
          <w:p w14:paraId="54FD29FE" w14:textId="77777777" w:rsidR="00E23789" w:rsidRPr="00E036A3" w:rsidRDefault="00E23789" w:rsidP="00B1683C">
            <w:pPr>
              <w:spacing w:after="0" w:line="259" w:lineRule="auto"/>
              <w:jc w:val="center"/>
              <w:rPr>
                <w:rFonts w:ascii="Calibri" w:eastAsia="Calibri" w:hAnsi="Calibri" w:cs="Times New Roman"/>
                <w:b/>
                <w:sz w:val="18"/>
                <w:szCs w:val="18"/>
              </w:rPr>
            </w:pPr>
            <w:r w:rsidRPr="00E036A3">
              <w:rPr>
                <w:rFonts w:ascii="Calibri" w:eastAsia="Calibri" w:hAnsi="Calibri" w:cs="Times New Roman"/>
                <w:b/>
                <w:sz w:val="18"/>
                <w:szCs w:val="18"/>
              </w:rPr>
              <w:t>Number of Days</w:t>
            </w:r>
          </w:p>
        </w:tc>
      </w:tr>
      <w:tr w:rsidR="0078738F" w:rsidRPr="0078738F" w14:paraId="0B8E6264" w14:textId="77777777" w:rsidTr="00E036A3">
        <w:tc>
          <w:tcPr>
            <w:tcW w:w="870" w:type="dxa"/>
            <w:tcMar>
              <w:top w:w="75" w:type="dxa"/>
              <w:left w:w="150" w:type="dxa"/>
              <w:bottom w:w="75" w:type="dxa"/>
              <w:right w:w="150" w:type="dxa"/>
            </w:tcMar>
            <w:hideMark/>
          </w:tcPr>
          <w:p w14:paraId="469B0315" w14:textId="77777777" w:rsidR="0078738F" w:rsidRPr="0078738F" w:rsidRDefault="00E87CE4" w:rsidP="00741613">
            <w:pPr>
              <w:spacing w:after="160" w:line="259" w:lineRule="auto"/>
              <w:jc w:val="center"/>
              <w:rPr>
                <w:rFonts w:ascii="Calibri" w:eastAsia="Calibri" w:hAnsi="Calibri" w:cs="Times New Roman"/>
                <w:b/>
                <w:bCs/>
                <w:sz w:val="28"/>
              </w:rPr>
            </w:pPr>
            <w:r>
              <w:rPr>
                <w:rFonts w:ascii="Calibri" w:eastAsia="Calibri" w:hAnsi="Calibri" w:cs="Times New Roman"/>
                <w:b/>
                <w:bCs/>
                <w:sz w:val="28"/>
              </w:rPr>
              <w:t>2</w:t>
            </w:r>
            <w:r w:rsidR="0078738F" w:rsidRPr="0078738F">
              <w:rPr>
                <w:rFonts w:ascii="Calibri" w:eastAsia="Calibri" w:hAnsi="Calibri" w:cs="Times New Roman"/>
                <w:b/>
                <w:bCs/>
                <w:sz w:val="28"/>
              </w:rPr>
              <w:t>-1</w:t>
            </w:r>
          </w:p>
        </w:tc>
        <w:tc>
          <w:tcPr>
            <w:tcW w:w="4230" w:type="dxa"/>
            <w:tcMar>
              <w:top w:w="75" w:type="dxa"/>
              <w:left w:w="150" w:type="dxa"/>
              <w:bottom w:w="75" w:type="dxa"/>
              <w:right w:w="150" w:type="dxa"/>
            </w:tcMar>
            <w:hideMark/>
          </w:tcPr>
          <w:p w14:paraId="43D2218F" w14:textId="77777777" w:rsidR="001D5543" w:rsidRDefault="001D5543" w:rsidP="001D5543">
            <w:pPr>
              <w:spacing w:after="0" w:line="259" w:lineRule="auto"/>
              <w:rPr>
                <w:rFonts w:ascii="Calibri" w:eastAsia="Calibri" w:hAnsi="Calibri" w:cs="Times New Roman"/>
                <w:b/>
                <w:sz w:val="28"/>
              </w:rPr>
            </w:pPr>
            <w:r>
              <w:rPr>
                <w:rFonts w:ascii="Calibri" w:eastAsia="Calibri" w:hAnsi="Calibri" w:cs="Times New Roman"/>
                <w:b/>
                <w:sz w:val="28"/>
              </w:rPr>
              <w:t>Multi-Digit Whole Number Addition</w:t>
            </w:r>
          </w:p>
          <w:p w14:paraId="6F5E381F" w14:textId="77777777" w:rsidR="001D5543" w:rsidRPr="00CA0C7C" w:rsidRDefault="001D5543" w:rsidP="001D5543">
            <w:pPr>
              <w:spacing w:after="0" w:line="259" w:lineRule="auto"/>
              <w:rPr>
                <w:rFonts w:ascii="Calibri" w:eastAsia="Calibri" w:hAnsi="Calibri" w:cs="Times New Roman"/>
                <w:b/>
                <w:sz w:val="28"/>
              </w:rPr>
            </w:pPr>
          </w:p>
          <w:p w14:paraId="0C9C00EA" w14:textId="77777777" w:rsidR="001D5543" w:rsidRPr="00D63500" w:rsidRDefault="001D5543" w:rsidP="001D5543">
            <w:pPr>
              <w:spacing w:after="0" w:line="259" w:lineRule="auto"/>
              <w:rPr>
                <w:rFonts w:ascii="Arial" w:hAnsi="Arial" w:cs="Arial"/>
              </w:rPr>
            </w:pPr>
            <w:r w:rsidRPr="00D63500">
              <w:rPr>
                <w:rFonts w:ascii="Arial" w:hAnsi="Arial" w:cs="Arial"/>
              </w:rPr>
              <w:t>CCSS.MATH.CONTENT.4.OA.3</w:t>
            </w:r>
          </w:p>
          <w:p w14:paraId="57DBCA07" w14:textId="77777777" w:rsidR="001D5543" w:rsidRPr="00D63500" w:rsidRDefault="001D5543" w:rsidP="001D5543">
            <w:pPr>
              <w:spacing w:after="0" w:line="259" w:lineRule="auto"/>
              <w:rPr>
                <w:rFonts w:ascii="Arial" w:hAnsi="Arial" w:cs="Arial"/>
              </w:rPr>
            </w:pPr>
            <w:r w:rsidRPr="00D63500">
              <w:rPr>
                <w:rFonts w:ascii="Arial" w:hAnsi="Arial" w:cs="Arial"/>
              </w:rPr>
              <w:t>CCSS.MATH.CONTENT.4.NBT.1</w:t>
            </w:r>
          </w:p>
          <w:p w14:paraId="25E25127" w14:textId="77777777" w:rsidR="001D5543" w:rsidRPr="00D63500" w:rsidRDefault="001D5543" w:rsidP="001D5543">
            <w:pPr>
              <w:spacing w:after="0" w:line="259" w:lineRule="auto"/>
              <w:rPr>
                <w:rFonts w:ascii="Arial" w:hAnsi="Arial" w:cs="Arial"/>
              </w:rPr>
            </w:pPr>
            <w:r w:rsidRPr="00D63500">
              <w:rPr>
                <w:rFonts w:ascii="Arial" w:hAnsi="Arial" w:cs="Arial"/>
              </w:rPr>
              <w:t>CCSS.MATH.CONTENT.4.NBT.2</w:t>
            </w:r>
          </w:p>
          <w:p w14:paraId="764FFA24" w14:textId="77777777" w:rsidR="00741613" w:rsidRPr="00F93558" w:rsidRDefault="001D5543" w:rsidP="001D5543">
            <w:pPr>
              <w:spacing w:after="0" w:line="259" w:lineRule="auto"/>
              <w:rPr>
                <w:rFonts w:ascii="Calibri" w:eastAsia="Calibri" w:hAnsi="Calibri" w:cs="Times New Roman"/>
                <w:bCs/>
              </w:rPr>
            </w:pPr>
            <w:r w:rsidRPr="00D63500">
              <w:rPr>
                <w:rFonts w:ascii="Arial" w:hAnsi="Arial" w:cs="Arial"/>
              </w:rPr>
              <w:t>CCSS.MATH.CONTENT.4.NBT.4</w:t>
            </w:r>
          </w:p>
        </w:tc>
        <w:tc>
          <w:tcPr>
            <w:tcW w:w="7560" w:type="dxa"/>
            <w:tcMar>
              <w:top w:w="75" w:type="dxa"/>
              <w:left w:w="150" w:type="dxa"/>
              <w:bottom w:w="75" w:type="dxa"/>
              <w:right w:w="150" w:type="dxa"/>
            </w:tcMar>
          </w:tcPr>
          <w:p w14:paraId="753C2106" w14:textId="77777777" w:rsidR="0078738F" w:rsidRDefault="00646B37" w:rsidP="00646B37">
            <w:pPr>
              <w:pStyle w:val="ListParagraph"/>
              <w:numPr>
                <w:ilvl w:val="0"/>
                <w:numId w:val="4"/>
              </w:numPr>
              <w:spacing w:after="0" w:line="259" w:lineRule="auto"/>
              <w:jc w:val="both"/>
              <w:rPr>
                <w:rFonts w:ascii="Calibri" w:eastAsia="Calibri" w:hAnsi="Calibri" w:cs="Times New Roman"/>
                <w:bCs/>
              </w:rPr>
            </w:pPr>
            <w:r w:rsidRPr="00646B37">
              <w:rPr>
                <w:rFonts w:ascii="Calibri" w:eastAsia="Calibri" w:hAnsi="Calibri" w:cs="Times New Roman"/>
                <w:bCs/>
              </w:rPr>
              <w:t>Recognize that in a multi-digit whole number, a digit in one place represents ten times what it represents in the place to its right.</w:t>
            </w:r>
            <w:r w:rsidRPr="00646B37">
              <w:rPr>
                <w:rFonts w:ascii="Calibri" w:eastAsia="Calibri" w:hAnsi="Calibri" w:cs="Times New Roman"/>
                <w:bCs/>
                <w:i/>
                <w:iCs/>
              </w:rPr>
              <w:t> For example, recognize that 700 ÷ 70 = 10 by applying concepts of place value and division</w:t>
            </w:r>
            <w:r w:rsidRPr="00646B37">
              <w:rPr>
                <w:rFonts w:ascii="Calibri" w:eastAsia="Calibri" w:hAnsi="Calibri" w:cs="Times New Roman"/>
                <w:bCs/>
              </w:rPr>
              <w:t>.</w:t>
            </w:r>
          </w:p>
          <w:p w14:paraId="1ECBDD64" w14:textId="77777777" w:rsidR="00646B37" w:rsidRDefault="00646B37" w:rsidP="00646B37">
            <w:pPr>
              <w:pStyle w:val="ListParagraph"/>
              <w:numPr>
                <w:ilvl w:val="0"/>
                <w:numId w:val="4"/>
              </w:numPr>
              <w:spacing w:after="0" w:line="259" w:lineRule="auto"/>
              <w:jc w:val="both"/>
              <w:rPr>
                <w:rFonts w:ascii="Calibri" w:eastAsia="Calibri" w:hAnsi="Calibri" w:cs="Times New Roman"/>
                <w:bCs/>
              </w:rPr>
            </w:pPr>
            <w:r w:rsidRPr="00646B37">
              <w:rPr>
                <w:rFonts w:ascii="Calibri" w:eastAsia="Calibri" w:hAnsi="Calibri" w:cs="Times New Roman"/>
                <w:bCs/>
              </w:rPr>
              <w:t>Read and write multi-digit whole numbers using base-ten numerals, number names, and expanded form. Compare two multi-digit numbers based on meanings of the digits in each place, using &gt;, =, and &lt; symbols to record the results of comparisons.</w:t>
            </w:r>
          </w:p>
          <w:p w14:paraId="0DF902B3" w14:textId="77777777" w:rsidR="00646B37" w:rsidRPr="00646B37" w:rsidRDefault="00646B37" w:rsidP="00646B37">
            <w:pPr>
              <w:pStyle w:val="ListParagraph"/>
              <w:numPr>
                <w:ilvl w:val="0"/>
                <w:numId w:val="4"/>
              </w:numPr>
              <w:spacing w:after="0" w:line="259" w:lineRule="auto"/>
              <w:jc w:val="both"/>
              <w:rPr>
                <w:rFonts w:eastAsia="Calibri" w:cstheme="minorHAnsi"/>
                <w:bCs/>
              </w:rPr>
            </w:pPr>
            <w:r w:rsidRPr="00646B37">
              <w:rPr>
                <w:rFonts w:cstheme="minorHAnsi"/>
                <w:color w:val="202020"/>
              </w:rPr>
              <w:t>Fluently add and subtract multi-digit whole numbers using the standard algorithm.</w:t>
            </w:r>
          </w:p>
          <w:p w14:paraId="24E93770" w14:textId="77777777" w:rsidR="00646B37" w:rsidRPr="00E23789" w:rsidRDefault="00646B37" w:rsidP="00646B37">
            <w:pPr>
              <w:pStyle w:val="ListParagraph"/>
              <w:numPr>
                <w:ilvl w:val="0"/>
                <w:numId w:val="4"/>
              </w:numPr>
              <w:spacing w:after="0" w:line="259" w:lineRule="auto"/>
              <w:jc w:val="both"/>
              <w:rPr>
                <w:rFonts w:ascii="Calibri" w:eastAsia="Calibri" w:hAnsi="Calibri" w:cs="Times New Roman"/>
                <w:bCs/>
              </w:rPr>
            </w:pPr>
            <w:r w:rsidRPr="00646B37">
              <w:rPr>
                <w:rFonts w:cstheme="minorHAnsi"/>
                <w:color w:val="202020"/>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c>
          <w:tcPr>
            <w:tcW w:w="990" w:type="dxa"/>
            <w:tcMar>
              <w:top w:w="75" w:type="dxa"/>
              <w:left w:w="150" w:type="dxa"/>
              <w:bottom w:w="75" w:type="dxa"/>
              <w:right w:w="150" w:type="dxa"/>
            </w:tcMar>
          </w:tcPr>
          <w:p w14:paraId="22009630" w14:textId="77777777" w:rsidR="0078738F" w:rsidRPr="004F055A" w:rsidRDefault="007C5652" w:rsidP="004F055A">
            <w:pPr>
              <w:spacing w:after="160" w:line="259" w:lineRule="auto"/>
              <w:jc w:val="center"/>
              <w:rPr>
                <w:rFonts w:ascii="Calibri" w:eastAsia="Calibri" w:hAnsi="Calibri" w:cs="Times New Roman"/>
                <w:b/>
              </w:rPr>
            </w:pPr>
            <w:r>
              <w:rPr>
                <w:rFonts w:ascii="Calibri" w:eastAsia="Calibri" w:hAnsi="Calibri" w:cs="Times New Roman"/>
                <w:b/>
              </w:rPr>
              <w:t>4</w:t>
            </w:r>
          </w:p>
        </w:tc>
      </w:tr>
      <w:tr w:rsidR="0078738F" w:rsidRPr="0078738F" w14:paraId="35BD35A8" w14:textId="77777777" w:rsidTr="00E036A3">
        <w:tc>
          <w:tcPr>
            <w:tcW w:w="870" w:type="dxa"/>
            <w:tcMar>
              <w:top w:w="75" w:type="dxa"/>
              <w:left w:w="150" w:type="dxa"/>
              <w:bottom w:w="75" w:type="dxa"/>
              <w:right w:w="150" w:type="dxa"/>
            </w:tcMar>
            <w:hideMark/>
          </w:tcPr>
          <w:p w14:paraId="70615D95" w14:textId="77777777" w:rsidR="0078738F" w:rsidRPr="0078738F" w:rsidRDefault="00E87CE4" w:rsidP="00741613">
            <w:pPr>
              <w:spacing w:after="160" w:line="259" w:lineRule="auto"/>
              <w:jc w:val="center"/>
              <w:rPr>
                <w:rFonts w:ascii="Calibri" w:eastAsia="Calibri" w:hAnsi="Calibri" w:cs="Times New Roman"/>
                <w:b/>
                <w:bCs/>
                <w:sz w:val="28"/>
              </w:rPr>
            </w:pPr>
            <w:r>
              <w:rPr>
                <w:rFonts w:ascii="Calibri" w:eastAsia="Calibri" w:hAnsi="Calibri" w:cs="Times New Roman"/>
                <w:b/>
                <w:bCs/>
                <w:sz w:val="28"/>
              </w:rPr>
              <w:t>2</w:t>
            </w:r>
            <w:r w:rsidR="0078738F" w:rsidRPr="0078738F">
              <w:rPr>
                <w:rFonts w:ascii="Calibri" w:eastAsia="Calibri" w:hAnsi="Calibri" w:cs="Times New Roman"/>
                <w:b/>
                <w:bCs/>
                <w:sz w:val="28"/>
              </w:rPr>
              <w:t>-2</w:t>
            </w:r>
          </w:p>
        </w:tc>
        <w:tc>
          <w:tcPr>
            <w:tcW w:w="4230" w:type="dxa"/>
            <w:tcMar>
              <w:top w:w="75" w:type="dxa"/>
              <w:left w:w="150" w:type="dxa"/>
              <w:bottom w:w="75" w:type="dxa"/>
              <w:right w:w="150" w:type="dxa"/>
            </w:tcMar>
            <w:hideMark/>
          </w:tcPr>
          <w:p w14:paraId="6250135D" w14:textId="77777777" w:rsidR="001D5543" w:rsidRDefault="001D5543" w:rsidP="001D5543">
            <w:pPr>
              <w:spacing w:after="0" w:line="259" w:lineRule="auto"/>
              <w:rPr>
                <w:rFonts w:ascii="Calibri" w:eastAsia="Calibri" w:hAnsi="Calibri" w:cs="Times New Roman"/>
                <w:b/>
                <w:sz w:val="28"/>
              </w:rPr>
            </w:pPr>
            <w:r>
              <w:rPr>
                <w:rFonts w:ascii="Calibri" w:eastAsia="Calibri" w:hAnsi="Calibri" w:cs="Times New Roman"/>
                <w:b/>
                <w:sz w:val="28"/>
              </w:rPr>
              <w:t xml:space="preserve">Multi-Digit Whole Number Subtraction  </w:t>
            </w:r>
          </w:p>
          <w:p w14:paraId="3503C8E7" w14:textId="77777777" w:rsidR="001D5543" w:rsidRDefault="001D5543" w:rsidP="001D5543">
            <w:pPr>
              <w:spacing w:after="0" w:line="259" w:lineRule="auto"/>
              <w:rPr>
                <w:rFonts w:ascii="Calibri" w:eastAsia="Calibri" w:hAnsi="Calibri" w:cs="Times New Roman"/>
                <w:b/>
                <w:sz w:val="28"/>
              </w:rPr>
            </w:pPr>
          </w:p>
          <w:p w14:paraId="6D3F11E5" w14:textId="77777777" w:rsidR="001D5543" w:rsidRPr="00D63500" w:rsidRDefault="001D5543" w:rsidP="001D5543">
            <w:pPr>
              <w:spacing w:after="0" w:line="259" w:lineRule="auto"/>
              <w:rPr>
                <w:rFonts w:ascii="Arial" w:hAnsi="Arial" w:cs="Arial"/>
              </w:rPr>
            </w:pPr>
            <w:r w:rsidRPr="00D63500">
              <w:rPr>
                <w:rFonts w:ascii="Arial" w:hAnsi="Arial" w:cs="Arial"/>
              </w:rPr>
              <w:t>CCSS.MATH.CONTENT.4.OA.3</w:t>
            </w:r>
          </w:p>
          <w:p w14:paraId="279E5F13" w14:textId="77777777" w:rsidR="001D5543" w:rsidRPr="00D63500" w:rsidRDefault="001D5543" w:rsidP="001D5543">
            <w:pPr>
              <w:spacing w:after="0" w:line="259" w:lineRule="auto"/>
              <w:rPr>
                <w:rFonts w:ascii="Arial" w:hAnsi="Arial" w:cs="Arial"/>
              </w:rPr>
            </w:pPr>
            <w:r w:rsidRPr="00D63500">
              <w:rPr>
                <w:rFonts w:ascii="Arial" w:hAnsi="Arial" w:cs="Arial"/>
              </w:rPr>
              <w:t>CCSS.MATH.CONTENT.4.NBT.1</w:t>
            </w:r>
          </w:p>
          <w:p w14:paraId="01B23080" w14:textId="77777777" w:rsidR="001D5543" w:rsidRPr="00D63500" w:rsidRDefault="001D5543" w:rsidP="001D5543">
            <w:pPr>
              <w:spacing w:after="0" w:line="259" w:lineRule="auto"/>
              <w:rPr>
                <w:rFonts w:ascii="Arial" w:hAnsi="Arial" w:cs="Arial"/>
              </w:rPr>
            </w:pPr>
            <w:r w:rsidRPr="00D63500">
              <w:rPr>
                <w:rFonts w:ascii="Arial" w:hAnsi="Arial" w:cs="Arial"/>
              </w:rPr>
              <w:lastRenderedPageBreak/>
              <w:t>CCSS.MATH.CONTENT.4.NBT.2</w:t>
            </w:r>
          </w:p>
          <w:p w14:paraId="2BFB54C0" w14:textId="77777777" w:rsidR="00741613" w:rsidRPr="00F93558" w:rsidRDefault="001D5543" w:rsidP="001D5543">
            <w:pPr>
              <w:spacing w:after="0" w:line="259" w:lineRule="auto"/>
              <w:rPr>
                <w:rFonts w:ascii="Calibri" w:eastAsia="Calibri" w:hAnsi="Calibri" w:cs="Times New Roman"/>
                <w:bCs/>
              </w:rPr>
            </w:pPr>
            <w:r w:rsidRPr="00D63500">
              <w:rPr>
                <w:rFonts w:ascii="Arial" w:hAnsi="Arial" w:cs="Arial"/>
              </w:rPr>
              <w:t>CCSS.MATH.CONTENT.4.NBT.4</w:t>
            </w:r>
          </w:p>
        </w:tc>
        <w:tc>
          <w:tcPr>
            <w:tcW w:w="7560" w:type="dxa"/>
            <w:tcMar>
              <w:top w:w="75" w:type="dxa"/>
              <w:left w:w="150" w:type="dxa"/>
              <w:bottom w:w="75" w:type="dxa"/>
              <w:right w:w="150" w:type="dxa"/>
            </w:tcMar>
          </w:tcPr>
          <w:p w14:paraId="63EF10B5" w14:textId="77777777" w:rsidR="00646B37" w:rsidRDefault="00646B37" w:rsidP="00646B37">
            <w:pPr>
              <w:pStyle w:val="ListParagraph"/>
              <w:numPr>
                <w:ilvl w:val="0"/>
                <w:numId w:val="4"/>
              </w:numPr>
              <w:spacing w:after="0" w:line="259" w:lineRule="auto"/>
              <w:jc w:val="both"/>
              <w:rPr>
                <w:rFonts w:ascii="Calibri" w:eastAsia="Calibri" w:hAnsi="Calibri" w:cs="Times New Roman"/>
                <w:bCs/>
              </w:rPr>
            </w:pPr>
            <w:r w:rsidRPr="00646B37">
              <w:rPr>
                <w:rFonts w:ascii="Calibri" w:eastAsia="Calibri" w:hAnsi="Calibri" w:cs="Times New Roman"/>
                <w:bCs/>
              </w:rPr>
              <w:lastRenderedPageBreak/>
              <w:t>Recognize that in a multi-digit whole number, a digit in one place represents ten times what it represents in the place to its right.</w:t>
            </w:r>
            <w:r w:rsidRPr="00646B37">
              <w:rPr>
                <w:rFonts w:ascii="Calibri" w:eastAsia="Calibri" w:hAnsi="Calibri" w:cs="Times New Roman"/>
                <w:bCs/>
                <w:i/>
                <w:iCs/>
              </w:rPr>
              <w:t> For example, recognize that 700 ÷ 70 = 10 by applying concepts of place value and division</w:t>
            </w:r>
            <w:r w:rsidRPr="00646B37">
              <w:rPr>
                <w:rFonts w:ascii="Calibri" w:eastAsia="Calibri" w:hAnsi="Calibri" w:cs="Times New Roman"/>
                <w:bCs/>
              </w:rPr>
              <w:t>.</w:t>
            </w:r>
          </w:p>
          <w:p w14:paraId="6560E11E" w14:textId="77777777" w:rsidR="00646B37" w:rsidRDefault="00646B37" w:rsidP="00646B37">
            <w:pPr>
              <w:pStyle w:val="ListParagraph"/>
              <w:numPr>
                <w:ilvl w:val="0"/>
                <w:numId w:val="4"/>
              </w:numPr>
              <w:spacing w:after="0" w:line="259" w:lineRule="auto"/>
              <w:jc w:val="both"/>
              <w:rPr>
                <w:rFonts w:ascii="Calibri" w:eastAsia="Calibri" w:hAnsi="Calibri" w:cs="Times New Roman"/>
                <w:bCs/>
              </w:rPr>
            </w:pPr>
            <w:r w:rsidRPr="00646B37">
              <w:rPr>
                <w:rFonts w:ascii="Calibri" w:eastAsia="Calibri" w:hAnsi="Calibri" w:cs="Times New Roman"/>
                <w:bCs/>
              </w:rPr>
              <w:t xml:space="preserve">Read and write multi-digit whole numbers using base-ten numerals, </w:t>
            </w:r>
            <w:r w:rsidRPr="00646B37">
              <w:rPr>
                <w:rFonts w:ascii="Calibri" w:eastAsia="Calibri" w:hAnsi="Calibri" w:cs="Times New Roman"/>
                <w:bCs/>
              </w:rPr>
              <w:lastRenderedPageBreak/>
              <w:t>number names, and expanded form. Compare two multi-digit numbers based on meanings of the digits in each place, using &gt;, =, and &lt; symbols to record the results of comparisons.</w:t>
            </w:r>
          </w:p>
          <w:p w14:paraId="50A93548" w14:textId="77777777" w:rsidR="00646B37" w:rsidRPr="00646B37" w:rsidRDefault="00646B37" w:rsidP="00646B37">
            <w:pPr>
              <w:pStyle w:val="ListParagraph"/>
              <w:numPr>
                <w:ilvl w:val="0"/>
                <w:numId w:val="4"/>
              </w:numPr>
              <w:spacing w:after="0" w:line="259" w:lineRule="auto"/>
              <w:jc w:val="both"/>
              <w:rPr>
                <w:rFonts w:eastAsia="Calibri" w:cstheme="minorHAnsi"/>
                <w:bCs/>
              </w:rPr>
            </w:pPr>
            <w:r w:rsidRPr="00646B37">
              <w:rPr>
                <w:rFonts w:cstheme="minorHAnsi"/>
                <w:color w:val="202020"/>
              </w:rPr>
              <w:t>Fluently add and subtract multi-digit whole numbers using the standard algorithm.</w:t>
            </w:r>
          </w:p>
          <w:p w14:paraId="066DEEE4" w14:textId="77777777" w:rsidR="0078738F" w:rsidRPr="00E23789" w:rsidRDefault="00646B37" w:rsidP="00646B37">
            <w:pPr>
              <w:pStyle w:val="ListParagraph"/>
              <w:numPr>
                <w:ilvl w:val="0"/>
                <w:numId w:val="4"/>
              </w:numPr>
              <w:spacing w:after="160" w:line="259" w:lineRule="auto"/>
              <w:jc w:val="both"/>
              <w:rPr>
                <w:rFonts w:ascii="Calibri" w:eastAsia="Calibri" w:hAnsi="Calibri" w:cs="Times New Roman"/>
                <w:bCs/>
              </w:rPr>
            </w:pPr>
            <w:r w:rsidRPr="00646B37">
              <w:rPr>
                <w:rFonts w:cstheme="minorHAnsi"/>
                <w:color w:val="202020"/>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c>
          <w:tcPr>
            <w:tcW w:w="990" w:type="dxa"/>
            <w:tcMar>
              <w:top w:w="75" w:type="dxa"/>
              <w:left w:w="150" w:type="dxa"/>
              <w:bottom w:w="75" w:type="dxa"/>
              <w:right w:w="150" w:type="dxa"/>
            </w:tcMar>
          </w:tcPr>
          <w:p w14:paraId="42724B3D" w14:textId="77777777" w:rsidR="0078738F" w:rsidRPr="004F055A" w:rsidRDefault="007C5652" w:rsidP="004F055A">
            <w:pPr>
              <w:spacing w:after="160" w:line="259" w:lineRule="auto"/>
              <w:jc w:val="center"/>
              <w:rPr>
                <w:rFonts w:ascii="Calibri" w:eastAsia="Calibri" w:hAnsi="Calibri" w:cs="Times New Roman"/>
                <w:b/>
              </w:rPr>
            </w:pPr>
            <w:r>
              <w:rPr>
                <w:rFonts w:ascii="Calibri" w:eastAsia="Calibri" w:hAnsi="Calibri" w:cs="Times New Roman"/>
                <w:b/>
              </w:rPr>
              <w:lastRenderedPageBreak/>
              <w:t>4</w:t>
            </w:r>
          </w:p>
        </w:tc>
      </w:tr>
      <w:tr w:rsidR="0078738F" w:rsidRPr="0078738F" w14:paraId="487CD0DD" w14:textId="77777777" w:rsidTr="00E036A3">
        <w:trPr>
          <w:trHeight w:val="1482"/>
        </w:trPr>
        <w:tc>
          <w:tcPr>
            <w:tcW w:w="870" w:type="dxa"/>
            <w:tcMar>
              <w:top w:w="75" w:type="dxa"/>
              <w:left w:w="150" w:type="dxa"/>
              <w:bottom w:w="75" w:type="dxa"/>
              <w:right w:w="150" w:type="dxa"/>
            </w:tcMar>
            <w:hideMark/>
          </w:tcPr>
          <w:p w14:paraId="36C04759" w14:textId="77777777" w:rsidR="0078738F" w:rsidRPr="0078738F" w:rsidRDefault="00E87CE4" w:rsidP="00741613">
            <w:pPr>
              <w:spacing w:after="160" w:line="259" w:lineRule="auto"/>
              <w:jc w:val="center"/>
              <w:rPr>
                <w:rFonts w:ascii="Calibri" w:eastAsia="Calibri" w:hAnsi="Calibri" w:cs="Times New Roman"/>
                <w:b/>
                <w:bCs/>
                <w:sz w:val="28"/>
              </w:rPr>
            </w:pPr>
            <w:r>
              <w:rPr>
                <w:rFonts w:ascii="Calibri" w:eastAsia="Calibri" w:hAnsi="Calibri" w:cs="Times New Roman"/>
                <w:b/>
                <w:bCs/>
                <w:sz w:val="28"/>
              </w:rPr>
              <w:t>2</w:t>
            </w:r>
            <w:r w:rsidR="0078738F" w:rsidRPr="0078738F">
              <w:rPr>
                <w:rFonts w:ascii="Calibri" w:eastAsia="Calibri" w:hAnsi="Calibri" w:cs="Times New Roman"/>
                <w:b/>
                <w:bCs/>
                <w:sz w:val="28"/>
              </w:rPr>
              <w:t>-3</w:t>
            </w:r>
          </w:p>
        </w:tc>
        <w:tc>
          <w:tcPr>
            <w:tcW w:w="4230" w:type="dxa"/>
            <w:tcMar>
              <w:top w:w="75" w:type="dxa"/>
              <w:left w:w="150" w:type="dxa"/>
              <w:bottom w:w="75" w:type="dxa"/>
              <w:right w:w="150" w:type="dxa"/>
            </w:tcMar>
            <w:hideMark/>
          </w:tcPr>
          <w:p w14:paraId="097DE898" w14:textId="77777777" w:rsidR="00057DAF" w:rsidRDefault="00057DAF" w:rsidP="00057DAF">
            <w:pPr>
              <w:spacing w:after="0" w:line="259" w:lineRule="auto"/>
              <w:rPr>
                <w:rFonts w:ascii="Calibri" w:eastAsia="Calibri" w:hAnsi="Calibri" w:cs="Times New Roman"/>
                <w:b/>
                <w:sz w:val="28"/>
              </w:rPr>
            </w:pPr>
            <w:r>
              <w:rPr>
                <w:rFonts w:ascii="Calibri" w:eastAsia="Calibri" w:hAnsi="Calibri" w:cs="Times New Roman"/>
                <w:b/>
                <w:sz w:val="28"/>
              </w:rPr>
              <w:t>Solving Two-Step Subtraction Word Problems</w:t>
            </w:r>
          </w:p>
          <w:p w14:paraId="3E50B8BB" w14:textId="77777777" w:rsidR="00057DAF" w:rsidRDefault="00057DAF" w:rsidP="00057DAF">
            <w:pPr>
              <w:spacing w:after="0" w:line="259" w:lineRule="auto"/>
              <w:rPr>
                <w:rFonts w:ascii="Calibri" w:eastAsia="Calibri" w:hAnsi="Calibri" w:cs="Times New Roman"/>
                <w:b/>
                <w:sz w:val="28"/>
              </w:rPr>
            </w:pPr>
          </w:p>
          <w:p w14:paraId="39CBA989" w14:textId="77777777" w:rsidR="00057DAF" w:rsidRPr="00D63500" w:rsidRDefault="00057DAF" w:rsidP="00057DAF">
            <w:pPr>
              <w:spacing w:after="0" w:line="259" w:lineRule="auto"/>
              <w:rPr>
                <w:rFonts w:ascii="Arial" w:hAnsi="Arial" w:cs="Arial"/>
              </w:rPr>
            </w:pPr>
            <w:r w:rsidRPr="00D63500">
              <w:rPr>
                <w:rFonts w:ascii="Arial" w:hAnsi="Arial" w:cs="Arial"/>
              </w:rPr>
              <w:t>CCSS.MATH.CONTENT.4.OA.3</w:t>
            </w:r>
          </w:p>
          <w:p w14:paraId="5533D12C" w14:textId="77777777" w:rsidR="00057DAF" w:rsidRPr="00D63500" w:rsidRDefault="00057DAF" w:rsidP="00057DAF">
            <w:pPr>
              <w:spacing w:after="0" w:line="259" w:lineRule="auto"/>
              <w:rPr>
                <w:rFonts w:ascii="Arial" w:hAnsi="Arial" w:cs="Arial"/>
              </w:rPr>
            </w:pPr>
            <w:r w:rsidRPr="00D63500">
              <w:rPr>
                <w:rFonts w:ascii="Arial" w:hAnsi="Arial" w:cs="Arial"/>
              </w:rPr>
              <w:t>CCSS.MATH.CONTENT.4.NBT.1</w:t>
            </w:r>
          </w:p>
          <w:p w14:paraId="3FEC6E1C" w14:textId="77777777" w:rsidR="00057DAF" w:rsidRPr="00D63500" w:rsidRDefault="00057DAF" w:rsidP="00057DAF">
            <w:pPr>
              <w:spacing w:after="0" w:line="259" w:lineRule="auto"/>
              <w:rPr>
                <w:rFonts w:ascii="Arial" w:hAnsi="Arial" w:cs="Arial"/>
              </w:rPr>
            </w:pPr>
            <w:r w:rsidRPr="00D63500">
              <w:rPr>
                <w:rFonts w:ascii="Arial" w:hAnsi="Arial" w:cs="Arial"/>
              </w:rPr>
              <w:t>CCSS.MATH.CONTENT.4.NBT.2</w:t>
            </w:r>
          </w:p>
          <w:p w14:paraId="6C48FBF0" w14:textId="77777777" w:rsidR="00057DAF" w:rsidRPr="00D63500" w:rsidRDefault="00057DAF" w:rsidP="00057DAF">
            <w:pPr>
              <w:spacing w:after="0" w:line="259" w:lineRule="auto"/>
              <w:rPr>
                <w:rFonts w:ascii="Arial" w:hAnsi="Arial" w:cs="Arial"/>
              </w:rPr>
            </w:pPr>
            <w:r w:rsidRPr="00D63500">
              <w:rPr>
                <w:rFonts w:ascii="Arial" w:hAnsi="Arial" w:cs="Arial"/>
              </w:rPr>
              <w:t>CCSS.MATH.CONTENT.4.NBT.4</w:t>
            </w:r>
          </w:p>
          <w:p w14:paraId="46F6293D" w14:textId="77777777" w:rsidR="00741613" w:rsidRPr="003B68CF" w:rsidRDefault="00741613" w:rsidP="003B68CF">
            <w:pPr>
              <w:spacing w:after="0" w:line="259" w:lineRule="auto"/>
              <w:rPr>
                <w:rFonts w:ascii="Calibri" w:eastAsia="Calibri" w:hAnsi="Calibri" w:cs="Times New Roman"/>
                <w:sz w:val="24"/>
                <w:szCs w:val="24"/>
              </w:rPr>
            </w:pPr>
          </w:p>
        </w:tc>
        <w:tc>
          <w:tcPr>
            <w:tcW w:w="7560" w:type="dxa"/>
            <w:tcMar>
              <w:top w:w="75" w:type="dxa"/>
              <w:left w:w="150" w:type="dxa"/>
              <w:bottom w:w="75" w:type="dxa"/>
              <w:right w:w="150" w:type="dxa"/>
            </w:tcMar>
          </w:tcPr>
          <w:p w14:paraId="6C98D728" w14:textId="77777777" w:rsidR="00646B37" w:rsidRDefault="00646B37" w:rsidP="00646B37">
            <w:pPr>
              <w:pStyle w:val="ListParagraph"/>
              <w:numPr>
                <w:ilvl w:val="0"/>
                <w:numId w:val="4"/>
              </w:numPr>
              <w:spacing w:after="0" w:line="259" w:lineRule="auto"/>
              <w:jc w:val="both"/>
              <w:rPr>
                <w:rFonts w:ascii="Calibri" w:eastAsia="Calibri" w:hAnsi="Calibri" w:cs="Times New Roman"/>
                <w:bCs/>
              </w:rPr>
            </w:pPr>
            <w:r w:rsidRPr="00646B37">
              <w:rPr>
                <w:rFonts w:ascii="Calibri" w:eastAsia="Calibri" w:hAnsi="Calibri" w:cs="Times New Roman"/>
                <w:bCs/>
              </w:rPr>
              <w:t>Recognize that in a multi-digit whole number, a digit in one place represents ten times what it represents in the place to its right.</w:t>
            </w:r>
            <w:r w:rsidRPr="00646B37">
              <w:rPr>
                <w:rFonts w:ascii="Calibri" w:eastAsia="Calibri" w:hAnsi="Calibri" w:cs="Times New Roman"/>
                <w:bCs/>
                <w:i/>
                <w:iCs/>
              </w:rPr>
              <w:t> For example, recognize that 700 ÷ 70 = 10 by applying concepts of place value and division</w:t>
            </w:r>
            <w:r w:rsidRPr="00646B37">
              <w:rPr>
                <w:rFonts w:ascii="Calibri" w:eastAsia="Calibri" w:hAnsi="Calibri" w:cs="Times New Roman"/>
                <w:bCs/>
              </w:rPr>
              <w:t>.</w:t>
            </w:r>
          </w:p>
          <w:p w14:paraId="3E831D1B" w14:textId="77777777" w:rsidR="00646B37" w:rsidRDefault="00646B37" w:rsidP="00646B37">
            <w:pPr>
              <w:pStyle w:val="ListParagraph"/>
              <w:numPr>
                <w:ilvl w:val="0"/>
                <w:numId w:val="4"/>
              </w:numPr>
              <w:spacing w:after="0" w:line="259" w:lineRule="auto"/>
              <w:jc w:val="both"/>
              <w:rPr>
                <w:rFonts w:ascii="Calibri" w:eastAsia="Calibri" w:hAnsi="Calibri" w:cs="Times New Roman"/>
                <w:bCs/>
              </w:rPr>
            </w:pPr>
            <w:r w:rsidRPr="00646B37">
              <w:rPr>
                <w:rFonts w:ascii="Calibri" w:eastAsia="Calibri" w:hAnsi="Calibri" w:cs="Times New Roman"/>
                <w:bCs/>
              </w:rPr>
              <w:t>Read and write multi-digit whole numbers using base-ten numerals, number names, and expanded form. Compare two multi-digit numbers based on meanings of the digits in each place, using &gt;, =, and &lt; symbols to record the results of comparisons.</w:t>
            </w:r>
          </w:p>
          <w:p w14:paraId="47006D26" w14:textId="77777777" w:rsidR="00646B37" w:rsidRPr="00646B37" w:rsidRDefault="00646B37" w:rsidP="00646B37">
            <w:pPr>
              <w:pStyle w:val="ListParagraph"/>
              <w:numPr>
                <w:ilvl w:val="0"/>
                <w:numId w:val="4"/>
              </w:numPr>
              <w:spacing w:after="0" w:line="259" w:lineRule="auto"/>
              <w:jc w:val="both"/>
              <w:rPr>
                <w:rFonts w:eastAsia="Calibri" w:cstheme="minorHAnsi"/>
                <w:bCs/>
              </w:rPr>
            </w:pPr>
            <w:r w:rsidRPr="00646B37">
              <w:rPr>
                <w:rFonts w:cstheme="minorHAnsi"/>
                <w:color w:val="202020"/>
              </w:rPr>
              <w:t>Fluently add and subtract multi-digit whole numbers using the standard algorithm.</w:t>
            </w:r>
          </w:p>
          <w:p w14:paraId="76682A8F" w14:textId="77777777" w:rsidR="0078738F" w:rsidRPr="00773498" w:rsidRDefault="00646B37" w:rsidP="00646B37">
            <w:pPr>
              <w:pStyle w:val="ListParagraph"/>
              <w:numPr>
                <w:ilvl w:val="0"/>
                <w:numId w:val="4"/>
              </w:numPr>
              <w:spacing w:after="0" w:line="259" w:lineRule="auto"/>
              <w:jc w:val="both"/>
              <w:rPr>
                <w:rFonts w:ascii="Calibri" w:eastAsia="Calibri" w:hAnsi="Calibri" w:cs="Times New Roman"/>
                <w:bCs/>
              </w:rPr>
            </w:pPr>
            <w:r w:rsidRPr="00646B37">
              <w:rPr>
                <w:rFonts w:cstheme="minorHAnsi"/>
                <w:color w:val="202020"/>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c>
          <w:tcPr>
            <w:tcW w:w="990" w:type="dxa"/>
            <w:tcMar>
              <w:top w:w="75" w:type="dxa"/>
              <w:left w:w="150" w:type="dxa"/>
              <w:bottom w:w="75" w:type="dxa"/>
              <w:right w:w="150" w:type="dxa"/>
            </w:tcMar>
          </w:tcPr>
          <w:p w14:paraId="1535B566" w14:textId="77777777" w:rsidR="0078738F" w:rsidRPr="004F055A" w:rsidRDefault="00AB0221" w:rsidP="004F055A">
            <w:pPr>
              <w:spacing w:after="160" w:line="259" w:lineRule="auto"/>
              <w:jc w:val="center"/>
              <w:rPr>
                <w:rFonts w:ascii="Calibri" w:eastAsia="Calibri" w:hAnsi="Calibri" w:cs="Times New Roman"/>
                <w:b/>
              </w:rPr>
            </w:pPr>
            <w:r>
              <w:rPr>
                <w:rFonts w:ascii="Calibri" w:eastAsia="Calibri" w:hAnsi="Calibri" w:cs="Times New Roman"/>
                <w:b/>
              </w:rPr>
              <w:t>2</w:t>
            </w:r>
          </w:p>
        </w:tc>
      </w:tr>
      <w:tr w:rsidR="0078738F" w:rsidRPr="0078738F" w14:paraId="0A95BD8C" w14:textId="77777777" w:rsidTr="00E036A3">
        <w:trPr>
          <w:trHeight w:val="1005"/>
        </w:trPr>
        <w:tc>
          <w:tcPr>
            <w:tcW w:w="870" w:type="dxa"/>
            <w:tcMar>
              <w:top w:w="75" w:type="dxa"/>
              <w:left w:w="150" w:type="dxa"/>
              <w:bottom w:w="75" w:type="dxa"/>
              <w:right w:w="150" w:type="dxa"/>
            </w:tcMar>
            <w:hideMark/>
          </w:tcPr>
          <w:p w14:paraId="77657AB5" w14:textId="77777777" w:rsidR="0078738F" w:rsidRPr="0078738F" w:rsidRDefault="00E87CE4" w:rsidP="00741613">
            <w:pPr>
              <w:spacing w:after="160" w:line="259" w:lineRule="auto"/>
              <w:jc w:val="center"/>
              <w:rPr>
                <w:rFonts w:ascii="Calibri" w:eastAsia="Calibri" w:hAnsi="Calibri" w:cs="Times New Roman"/>
                <w:b/>
                <w:bCs/>
                <w:sz w:val="28"/>
              </w:rPr>
            </w:pPr>
            <w:r>
              <w:rPr>
                <w:rFonts w:ascii="Calibri" w:eastAsia="Calibri" w:hAnsi="Calibri" w:cs="Times New Roman"/>
                <w:b/>
                <w:bCs/>
                <w:sz w:val="28"/>
              </w:rPr>
              <w:lastRenderedPageBreak/>
              <w:t>2</w:t>
            </w:r>
            <w:r w:rsidR="0078738F" w:rsidRPr="0078738F">
              <w:rPr>
                <w:rFonts w:ascii="Calibri" w:eastAsia="Calibri" w:hAnsi="Calibri" w:cs="Times New Roman"/>
                <w:b/>
                <w:bCs/>
                <w:sz w:val="28"/>
              </w:rPr>
              <w:t>-4</w:t>
            </w:r>
          </w:p>
        </w:tc>
        <w:tc>
          <w:tcPr>
            <w:tcW w:w="4230" w:type="dxa"/>
            <w:tcMar>
              <w:top w:w="75" w:type="dxa"/>
              <w:left w:w="150" w:type="dxa"/>
              <w:bottom w:w="75" w:type="dxa"/>
              <w:right w:w="150" w:type="dxa"/>
            </w:tcMar>
            <w:hideMark/>
          </w:tcPr>
          <w:p w14:paraId="0B217C73" w14:textId="77777777" w:rsidR="00057DAF" w:rsidRDefault="00057DAF" w:rsidP="00057DAF">
            <w:pPr>
              <w:spacing w:after="0" w:line="259" w:lineRule="auto"/>
              <w:rPr>
                <w:rFonts w:ascii="Calibri" w:eastAsia="Calibri" w:hAnsi="Calibri" w:cs="Times New Roman"/>
                <w:b/>
                <w:sz w:val="28"/>
              </w:rPr>
            </w:pPr>
            <w:r>
              <w:rPr>
                <w:rFonts w:ascii="Calibri" w:eastAsia="Calibri" w:hAnsi="Calibri" w:cs="Times New Roman"/>
                <w:b/>
                <w:sz w:val="28"/>
              </w:rPr>
              <w:t>Solving Multi-Step Addition and Subtraction Word Problems</w:t>
            </w:r>
          </w:p>
          <w:p w14:paraId="1EB003A6" w14:textId="77777777" w:rsidR="00057DAF" w:rsidRPr="000746A4" w:rsidRDefault="00057DAF" w:rsidP="00057DAF">
            <w:pPr>
              <w:spacing w:after="0" w:line="259" w:lineRule="auto"/>
              <w:rPr>
                <w:rFonts w:ascii="Calibri" w:eastAsia="Calibri" w:hAnsi="Calibri" w:cs="Times New Roman"/>
                <w:b/>
                <w:sz w:val="28"/>
              </w:rPr>
            </w:pPr>
          </w:p>
          <w:p w14:paraId="6188AFCD" w14:textId="77777777" w:rsidR="00057DAF" w:rsidRPr="00590799" w:rsidRDefault="00057DAF" w:rsidP="00057DAF">
            <w:pPr>
              <w:spacing w:after="0" w:line="259" w:lineRule="auto"/>
              <w:rPr>
                <w:rFonts w:ascii="Arial" w:hAnsi="Arial" w:cs="Arial"/>
              </w:rPr>
            </w:pPr>
            <w:r w:rsidRPr="00590799">
              <w:rPr>
                <w:rFonts w:ascii="Arial" w:hAnsi="Arial" w:cs="Arial"/>
              </w:rPr>
              <w:t>CCSS.MATH.CONTENT.4.OA.3</w:t>
            </w:r>
          </w:p>
          <w:p w14:paraId="53CD23AA" w14:textId="77777777" w:rsidR="00057DAF" w:rsidRPr="00590799" w:rsidRDefault="00057DAF" w:rsidP="00057DAF">
            <w:pPr>
              <w:spacing w:after="0" w:line="259" w:lineRule="auto"/>
              <w:rPr>
                <w:rFonts w:ascii="Arial" w:hAnsi="Arial" w:cs="Arial"/>
              </w:rPr>
            </w:pPr>
            <w:r w:rsidRPr="00590799">
              <w:rPr>
                <w:rFonts w:ascii="Arial" w:hAnsi="Arial" w:cs="Arial"/>
              </w:rPr>
              <w:t>CCSS.MATH.CONTENT.4.NBT.1</w:t>
            </w:r>
          </w:p>
          <w:p w14:paraId="7FDE0293" w14:textId="77777777" w:rsidR="00057DAF" w:rsidRPr="00590799" w:rsidRDefault="00057DAF" w:rsidP="00057DAF">
            <w:pPr>
              <w:spacing w:after="0" w:line="259" w:lineRule="auto"/>
              <w:rPr>
                <w:rFonts w:ascii="Arial" w:hAnsi="Arial" w:cs="Arial"/>
              </w:rPr>
            </w:pPr>
            <w:r w:rsidRPr="00590799">
              <w:rPr>
                <w:rFonts w:ascii="Arial" w:hAnsi="Arial" w:cs="Arial"/>
              </w:rPr>
              <w:t>CCSS.MATH.CONTENT.4.NBT.2</w:t>
            </w:r>
          </w:p>
          <w:p w14:paraId="0315CF19" w14:textId="77777777" w:rsidR="00741613" w:rsidRPr="004F19E2" w:rsidRDefault="00057DAF" w:rsidP="00057DAF">
            <w:pPr>
              <w:spacing w:after="0" w:line="259" w:lineRule="auto"/>
              <w:rPr>
                <w:rFonts w:ascii="Calibri" w:eastAsia="Calibri" w:hAnsi="Calibri" w:cs="Times New Roman"/>
                <w:sz w:val="24"/>
                <w:szCs w:val="24"/>
              </w:rPr>
            </w:pPr>
            <w:r w:rsidRPr="00590799">
              <w:rPr>
                <w:rFonts w:ascii="Arial" w:hAnsi="Arial" w:cs="Arial"/>
              </w:rPr>
              <w:t>CCSS.MATH.CONTENT.4.NBT.4</w:t>
            </w:r>
          </w:p>
        </w:tc>
        <w:tc>
          <w:tcPr>
            <w:tcW w:w="7560" w:type="dxa"/>
            <w:tcMar>
              <w:top w:w="75" w:type="dxa"/>
              <w:left w:w="150" w:type="dxa"/>
              <w:bottom w:w="75" w:type="dxa"/>
              <w:right w:w="150" w:type="dxa"/>
            </w:tcMar>
          </w:tcPr>
          <w:p w14:paraId="76B691C6" w14:textId="77777777" w:rsidR="00646B37" w:rsidRDefault="00646B37" w:rsidP="00840883">
            <w:pPr>
              <w:pStyle w:val="ListParagraph"/>
              <w:numPr>
                <w:ilvl w:val="0"/>
                <w:numId w:val="5"/>
              </w:numPr>
              <w:spacing w:after="0" w:line="259" w:lineRule="auto"/>
              <w:jc w:val="both"/>
              <w:rPr>
                <w:rFonts w:ascii="Calibri" w:eastAsia="Calibri" w:hAnsi="Calibri" w:cs="Times New Roman"/>
                <w:bCs/>
              </w:rPr>
            </w:pPr>
            <w:r w:rsidRPr="00646B37">
              <w:rPr>
                <w:rFonts w:ascii="Calibri" w:eastAsia="Calibri" w:hAnsi="Calibri" w:cs="Times New Roman"/>
                <w:bCs/>
              </w:rPr>
              <w:t>Recognize that in a multi-digit whole number, a digit in one place represents ten times what it represents in the place to its right.</w:t>
            </w:r>
            <w:r w:rsidRPr="00646B37">
              <w:rPr>
                <w:rFonts w:ascii="Calibri" w:eastAsia="Calibri" w:hAnsi="Calibri" w:cs="Times New Roman"/>
                <w:bCs/>
                <w:i/>
                <w:iCs/>
              </w:rPr>
              <w:t> For example, recognize that 700 ÷ 70 = 10 by applying concepts of place value and division</w:t>
            </w:r>
            <w:r w:rsidRPr="00646B37">
              <w:rPr>
                <w:rFonts w:ascii="Calibri" w:eastAsia="Calibri" w:hAnsi="Calibri" w:cs="Times New Roman"/>
                <w:bCs/>
              </w:rPr>
              <w:t>.</w:t>
            </w:r>
          </w:p>
          <w:p w14:paraId="550352C4" w14:textId="77777777" w:rsidR="00646B37" w:rsidRDefault="00646B37" w:rsidP="00840883">
            <w:pPr>
              <w:pStyle w:val="ListParagraph"/>
              <w:numPr>
                <w:ilvl w:val="0"/>
                <w:numId w:val="5"/>
              </w:numPr>
              <w:spacing w:after="0" w:line="259" w:lineRule="auto"/>
              <w:jc w:val="both"/>
              <w:rPr>
                <w:rFonts w:ascii="Calibri" w:eastAsia="Calibri" w:hAnsi="Calibri" w:cs="Times New Roman"/>
                <w:bCs/>
              </w:rPr>
            </w:pPr>
            <w:r w:rsidRPr="00646B37">
              <w:rPr>
                <w:rFonts w:ascii="Calibri" w:eastAsia="Calibri" w:hAnsi="Calibri" w:cs="Times New Roman"/>
                <w:bCs/>
              </w:rPr>
              <w:t>Read and write multi-digit whole numbers using base-ten numerals, number names, and expanded form. Compare two multi-digit numbers based on meanings of the digits in each place, using &gt;, =, and &lt; symbols to record the results of comparisons.</w:t>
            </w:r>
          </w:p>
          <w:p w14:paraId="7B8B0117" w14:textId="77777777" w:rsidR="00646B37" w:rsidRPr="00646B37" w:rsidRDefault="00646B37" w:rsidP="00840883">
            <w:pPr>
              <w:pStyle w:val="ListParagraph"/>
              <w:numPr>
                <w:ilvl w:val="0"/>
                <w:numId w:val="5"/>
              </w:numPr>
              <w:spacing w:after="0" w:line="259" w:lineRule="auto"/>
              <w:jc w:val="both"/>
              <w:rPr>
                <w:rFonts w:eastAsia="Calibri" w:cstheme="minorHAnsi"/>
                <w:bCs/>
              </w:rPr>
            </w:pPr>
            <w:r w:rsidRPr="00646B37">
              <w:rPr>
                <w:rFonts w:cstheme="minorHAnsi"/>
                <w:color w:val="202020"/>
              </w:rPr>
              <w:t>Fluently add and subtract multi-digit whole numbers using the standard algorithm.</w:t>
            </w:r>
          </w:p>
          <w:p w14:paraId="1EB5D208" w14:textId="77777777" w:rsidR="0078738F" w:rsidRPr="00F93558" w:rsidRDefault="00646B37" w:rsidP="00840883">
            <w:pPr>
              <w:pStyle w:val="ListParagraph"/>
              <w:numPr>
                <w:ilvl w:val="0"/>
                <w:numId w:val="5"/>
              </w:numPr>
              <w:spacing w:after="0" w:line="259" w:lineRule="auto"/>
              <w:jc w:val="both"/>
              <w:rPr>
                <w:rFonts w:ascii="Calibri" w:eastAsia="Calibri" w:hAnsi="Calibri" w:cs="Times New Roman"/>
                <w:bCs/>
              </w:rPr>
            </w:pPr>
            <w:r w:rsidRPr="00646B37">
              <w:rPr>
                <w:rFonts w:cstheme="minorHAnsi"/>
                <w:color w:val="202020"/>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c>
          <w:tcPr>
            <w:tcW w:w="990" w:type="dxa"/>
            <w:tcMar>
              <w:top w:w="75" w:type="dxa"/>
              <w:left w:w="150" w:type="dxa"/>
              <w:bottom w:w="75" w:type="dxa"/>
              <w:right w:w="150" w:type="dxa"/>
            </w:tcMar>
          </w:tcPr>
          <w:p w14:paraId="40474E5B" w14:textId="77777777" w:rsidR="0078738F" w:rsidRPr="004F055A" w:rsidRDefault="00840883" w:rsidP="004F055A">
            <w:pPr>
              <w:spacing w:after="160" w:line="259" w:lineRule="auto"/>
              <w:jc w:val="center"/>
              <w:rPr>
                <w:rFonts w:ascii="Calibri" w:eastAsia="Calibri" w:hAnsi="Calibri" w:cs="Times New Roman"/>
                <w:b/>
              </w:rPr>
            </w:pPr>
            <w:r>
              <w:rPr>
                <w:rFonts w:ascii="Calibri" w:eastAsia="Calibri" w:hAnsi="Calibri" w:cs="Times New Roman"/>
                <w:b/>
              </w:rPr>
              <w:t>2</w:t>
            </w:r>
          </w:p>
        </w:tc>
      </w:tr>
      <w:tr w:rsidR="0078738F" w:rsidRPr="0078738F" w14:paraId="6B82ECB9" w14:textId="77777777" w:rsidTr="00E036A3">
        <w:tc>
          <w:tcPr>
            <w:tcW w:w="870" w:type="dxa"/>
            <w:tcMar>
              <w:top w:w="75" w:type="dxa"/>
              <w:left w:w="150" w:type="dxa"/>
              <w:bottom w:w="75" w:type="dxa"/>
              <w:right w:w="150" w:type="dxa"/>
            </w:tcMar>
            <w:hideMark/>
          </w:tcPr>
          <w:p w14:paraId="2D955816" w14:textId="77777777" w:rsidR="0078738F" w:rsidRPr="0078738F" w:rsidRDefault="00E87CE4" w:rsidP="00741613">
            <w:pPr>
              <w:spacing w:after="160" w:line="259" w:lineRule="auto"/>
              <w:jc w:val="center"/>
              <w:rPr>
                <w:rFonts w:ascii="Calibri" w:eastAsia="Calibri" w:hAnsi="Calibri" w:cs="Times New Roman"/>
                <w:b/>
                <w:bCs/>
                <w:sz w:val="28"/>
              </w:rPr>
            </w:pPr>
            <w:r>
              <w:rPr>
                <w:rFonts w:ascii="Calibri" w:eastAsia="Calibri" w:hAnsi="Calibri" w:cs="Times New Roman"/>
                <w:b/>
                <w:bCs/>
                <w:sz w:val="28"/>
              </w:rPr>
              <w:t>2</w:t>
            </w:r>
            <w:r w:rsidR="0078738F" w:rsidRPr="0078738F">
              <w:rPr>
                <w:rFonts w:ascii="Calibri" w:eastAsia="Calibri" w:hAnsi="Calibri" w:cs="Times New Roman"/>
                <w:b/>
                <w:bCs/>
                <w:sz w:val="28"/>
              </w:rPr>
              <w:t>-5</w:t>
            </w:r>
          </w:p>
        </w:tc>
        <w:tc>
          <w:tcPr>
            <w:tcW w:w="4230" w:type="dxa"/>
            <w:tcMar>
              <w:top w:w="75" w:type="dxa"/>
              <w:left w:w="150" w:type="dxa"/>
              <w:bottom w:w="75" w:type="dxa"/>
              <w:right w:w="150" w:type="dxa"/>
            </w:tcMar>
            <w:hideMark/>
          </w:tcPr>
          <w:p w14:paraId="55610E9F" w14:textId="77777777" w:rsidR="00057DAF" w:rsidRDefault="00057DAF" w:rsidP="00057DAF">
            <w:pPr>
              <w:spacing w:after="0" w:line="259" w:lineRule="auto"/>
              <w:rPr>
                <w:rFonts w:cstheme="minorHAnsi"/>
                <w:b/>
                <w:sz w:val="28"/>
                <w:szCs w:val="28"/>
              </w:rPr>
            </w:pPr>
            <w:r w:rsidRPr="000746A4">
              <w:rPr>
                <w:rFonts w:cstheme="minorHAnsi"/>
                <w:b/>
                <w:sz w:val="28"/>
                <w:szCs w:val="28"/>
              </w:rPr>
              <w:t>Creating Word Problems Involving Addition and Subtraction</w:t>
            </w:r>
          </w:p>
          <w:p w14:paraId="077AC04F" w14:textId="77777777" w:rsidR="00057DAF" w:rsidRDefault="00057DAF" w:rsidP="00057DAF">
            <w:pPr>
              <w:spacing w:after="0" w:line="259" w:lineRule="auto"/>
              <w:rPr>
                <w:rFonts w:cstheme="minorHAnsi"/>
                <w:b/>
                <w:sz w:val="28"/>
                <w:szCs w:val="28"/>
              </w:rPr>
            </w:pPr>
          </w:p>
          <w:p w14:paraId="0B304250" w14:textId="77777777" w:rsidR="00057DAF" w:rsidRPr="00590799" w:rsidRDefault="00057DAF" w:rsidP="00057DAF">
            <w:pPr>
              <w:spacing w:after="0" w:line="259" w:lineRule="auto"/>
              <w:rPr>
                <w:rFonts w:ascii="Arial" w:hAnsi="Arial" w:cs="Arial"/>
              </w:rPr>
            </w:pPr>
            <w:r w:rsidRPr="00590799">
              <w:rPr>
                <w:rFonts w:ascii="Arial" w:hAnsi="Arial" w:cs="Arial"/>
              </w:rPr>
              <w:t>CCSS.MATH.CONTENT.4.OA.3</w:t>
            </w:r>
          </w:p>
          <w:p w14:paraId="556C9F99" w14:textId="77777777" w:rsidR="00057DAF" w:rsidRPr="00590799" w:rsidRDefault="00057DAF" w:rsidP="00057DAF">
            <w:pPr>
              <w:spacing w:after="0" w:line="259" w:lineRule="auto"/>
              <w:rPr>
                <w:rFonts w:ascii="Arial" w:hAnsi="Arial" w:cs="Arial"/>
              </w:rPr>
            </w:pPr>
            <w:r w:rsidRPr="00590799">
              <w:rPr>
                <w:rFonts w:ascii="Arial" w:hAnsi="Arial" w:cs="Arial"/>
              </w:rPr>
              <w:t>CCSS.MATH.CONTENT.4.NBT.1</w:t>
            </w:r>
          </w:p>
          <w:p w14:paraId="433394B0" w14:textId="77777777" w:rsidR="00057DAF" w:rsidRPr="00590799" w:rsidRDefault="00057DAF" w:rsidP="00057DAF">
            <w:pPr>
              <w:spacing w:after="0" w:line="259" w:lineRule="auto"/>
              <w:rPr>
                <w:rFonts w:ascii="Arial" w:hAnsi="Arial" w:cs="Arial"/>
              </w:rPr>
            </w:pPr>
            <w:r w:rsidRPr="00590799">
              <w:rPr>
                <w:rFonts w:ascii="Arial" w:hAnsi="Arial" w:cs="Arial"/>
              </w:rPr>
              <w:t>CCSS.MATH.CONTENT.4.NBT.2</w:t>
            </w:r>
          </w:p>
          <w:p w14:paraId="2CDBF131" w14:textId="77777777" w:rsidR="00057DAF" w:rsidRPr="00590799" w:rsidRDefault="00057DAF" w:rsidP="00057DAF">
            <w:pPr>
              <w:spacing w:after="0" w:line="259" w:lineRule="auto"/>
              <w:rPr>
                <w:rFonts w:cstheme="minorHAnsi"/>
                <w:b/>
              </w:rPr>
            </w:pPr>
            <w:r w:rsidRPr="00590799">
              <w:rPr>
                <w:rFonts w:ascii="Arial" w:hAnsi="Arial" w:cs="Arial"/>
              </w:rPr>
              <w:t>CCSS.MATH.CONTENT.4.NBT.4</w:t>
            </w:r>
          </w:p>
          <w:p w14:paraId="0CC0A2B2" w14:textId="77777777" w:rsidR="00741613" w:rsidRPr="000C0A82" w:rsidRDefault="00741613" w:rsidP="000C0A82">
            <w:pPr>
              <w:spacing w:after="0" w:line="259" w:lineRule="auto"/>
              <w:rPr>
                <w:rFonts w:ascii="Calibri" w:eastAsia="Calibri" w:hAnsi="Calibri" w:cs="Times New Roman"/>
                <w:sz w:val="24"/>
                <w:szCs w:val="24"/>
              </w:rPr>
            </w:pPr>
          </w:p>
        </w:tc>
        <w:tc>
          <w:tcPr>
            <w:tcW w:w="7560" w:type="dxa"/>
            <w:tcMar>
              <w:top w:w="75" w:type="dxa"/>
              <w:left w:w="150" w:type="dxa"/>
              <w:bottom w:w="75" w:type="dxa"/>
              <w:right w:w="150" w:type="dxa"/>
            </w:tcMar>
          </w:tcPr>
          <w:p w14:paraId="552E3B7D" w14:textId="77777777" w:rsidR="00646B37" w:rsidRDefault="00646B37" w:rsidP="00646B37">
            <w:pPr>
              <w:pStyle w:val="ListParagraph"/>
              <w:numPr>
                <w:ilvl w:val="0"/>
                <w:numId w:val="6"/>
              </w:numPr>
              <w:spacing w:after="0" w:line="259" w:lineRule="auto"/>
              <w:jc w:val="both"/>
              <w:rPr>
                <w:rFonts w:ascii="Calibri" w:eastAsia="Calibri" w:hAnsi="Calibri" w:cs="Times New Roman"/>
                <w:bCs/>
              </w:rPr>
            </w:pPr>
            <w:r w:rsidRPr="00646B37">
              <w:rPr>
                <w:rFonts w:ascii="Calibri" w:eastAsia="Calibri" w:hAnsi="Calibri" w:cs="Times New Roman"/>
                <w:bCs/>
              </w:rPr>
              <w:t>Recognize that in a multi-digit whole number, a digit in one place represents ten times what it represents in the place to its right.</w:t>
            </w:r>
            <w:r w:rsidRPr="00646B37">
              <w:rPr>
                <w:rFonts w:ascii="Calibri" w:eastAsia="Calibri" w:hAnsi="Calibri" w:cs="Times New Roman"/>
                <w:bCs/>
                <w:i/>
                <w:iCs/>
              </w:rPr>
              <w:t> For example, recognize that 700 ÷ 70 = 10 by applying concepts of place value and division</w:t>
            </w:r>
            <w:r w:rsidRPr="00646B37">
              <w:rPr>
                <w:rFonts w:ascii="Calibri" w:eastAsia="Calibri" w:hAnsi="Calibri" w:cs="Times New Roman"/>
                <w:bCs/>
              </w:rPr>
              <w:t>.</w:t>
            </w:r>
          </w:p>
          <w:p w14:paraId="69AD066B" w14:textId="77777777" w:rsidR="00646B37" w:rsidRDefault="00646B37" w:rsidP="00646B37">
            <w:pPr>
              <w:pStyle w:val="ListParagraph"/>
              <w:numPr>
                <w:ilvl w:val="0"/>
                <w:numId w:val="6"/>
              </w:numPr>
              <w:spacing w:after="0" w:line="259" w:lineRule="auto"/>
              <w:jc w:val="both"/>
              <w:rPr>
                <w:rFonts w:ascii="Calibri" w:eastAsia="Calibri" w:hAnsi="Calibri" w:cs="Times New Roman"/>
                <w:bCs/>
              </w:rPr>
            </w:pPr>
            <w:r w:rsidRPr="00646B37">
              <w:rPr>
                <w:rFonts w:ascii="Calibri" w:eastAsia="Calibri" w:hAnsi="Calibri" w:cs="Times New Roman"/>
                <w:bCs/>
              </w:rPr>
              <w:t>Read and write multi-digit whole numbers using base-ten numerals, number names, and expanded form. Compare two multi-digit numbers based on meanings of the digits in each place, using &gt;, =, and &lt; symbols to record the results of comparisons.</w:t>
            </w:r>
          </w:p>
          <w:p w14:paraId="2DDC392C" w14:textId="77777777" w:rsidR="00646B37" w:rsidRPr="00646B37" w:rsidRDefault="00646B37" w:rsidP="00646B37">
            <w:pPr>
              <w:pStyle w:val="ListParagraph"/>
              <w:numPr>
                <w:ilvl w:val="0"/>
                <w:numId w:val="6"/>
              </w:numPr>
              <w:spacing w:after="0" w:line="259" w:lineRule="auto"/>
              <w:jc w:val="both"/>
              <w:rPr>
                <w:rFonts w:eastAsia="Calibri" w:cstheme="minorHAnsi"/>
                <w:bCs/>
              </w:rPr>
            </w:pPr>
            <w:r w:rsidRPr="00646B37">
              <w:rPr>
                <w:rFonts w:cstheme="minorHAnsi"/>
                <w:color w:val="202020"/>
              </w:rPr>
              <w:t>Fluently add and subtract multi-digit whole numbers using the standard algorithm.</w:t>
            </w:r>
          </w:p>
          <w:p w14:paraId="748A21F3" w14:textId="77777777" w:rsidR="0078738F" w:rsidRPr="00F93558" w:rsidRDefault="00646B37" w:rsidP="00646B37">
            <w:pPr>
              <w:pStyle w:val="ListParagraph"/>
              <w:numPr>
                <w:ilvl w:val="0"/>
                <w:numId w:val="6"/>
              </w:numPr>
              <w:spacing w:after="0" w:line="259" w:lineRule="auto"/>
              <w:rPr>
                <w:rFonts w:ascii="Calibri" w:eastAsia="Calibri" w:hAnsi="Calibri" w:cs="Times New Roman"/>
                <w:bCs/>
              </w:rPr>
            </w:pPr>
            <w:r w:rsidRPr="00646B37">
              <w:rPr>
                <w:rFonts w:cstheme="minorHAnsi"/>
                <w:color w:val="202020"/>
              </w:rPr>
              <w:t xml:space="preserve">Solve multistep word problems posed with whole numbers and having whole-number answers using the four operations, including problems in which remainders must be interpreted. Represent these problems using </w:t>
            </w:r>
            <w:r w:rsidRPr="00646B37">
              <w:rPr>
                <w:rFonts w:cstheme="minorHAnsi"/>
                <w:color w:val="202020"/>
              </w:rPr>
              <w:lastRenderedPageBreak/>
              <w:t>equations with a letter standing for the unknown quantity. Assess the reasonableness of answers using mental computation and estimation strategies including rounding.</w:t>
            </w:r>
          </w:p>
        </w:tc>
        <w:tc>
          <w:tcPr>
            <w:tcW w:w="990" w:type="dxa"/>
            <w:tcMar>
              <w:top w:w="75" w:type="dxa"/>
              <w:left w:w="150" w:type="dxa"/>
              <w:bottom w:w="75" w:type="dxa"/>
              <w:right w:w="150" w:type="dxa"/>
            </w:tcMar>
          </w:tcPr>
          <w:p w14:paraId="724566BA" w14:textId="77777777" w:rsidR="0078738F" w:rsidRPr="004F055A" w:rsidRDefault="007C5652" w:rsidP="004F055A">
            <w:pPr>
              <w:spacing w:after="160" w:line="259" w:lineRule="auto"/>
              <w:jc w:val="center"/>
              <w:rPr>
                <w:rFonts w:ascii="Calibri" w:eastAsia="Calibri" w:hAnsi="Calibri" w:cs="Times New Roman"/>
                <w:b/>
              </w:rPr>
            </w:pPr>
            <w:r>
              <w:rPr>
                <w:rFonts w:ascii="Calibri" w:eastAsia="Calibri" w:hAnsi="Calibri" w:cs="Times New Roman"/>
                <w:b/>
              </w:rPr>
              <w:lastRenderedPageBreak/>
              <w:t>2</w:t>
            </w:r>
          </w:p>
        </w:tc>
      </w:tr>
    </w:tbl>
    <w:p w14:paraId="18C0587D" w14:textId="77777777" w:rsidR="00F93558" w:rsidRDefault="00F93558" w:rsidP="00590799">
      <w:pPr>
        <w:tabs>
          <w:tab w:val="left" w:pos="7875"/>
        </w:tabs>
        <w:spacing w:after="160" w:line="259" w:lineRule="auto"/>
        <w:rPr>
          <w:rFonts w:ascii="Calibri" w:eastAsia="Calibri" w:hAnsi="Calibri" w:cs="Times New Roman"/>
          <w:b/>
          <w:bCs/>
          <w:sz w:val="32"/>
          <w:szCs w:val="3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057DAF" w14:paraId="0318FC32" w14:textId="77777777" w:rsidTr="00AC4EE7">
        <w:tc>
          <w:tcPr>
            <w:tcW w:w="1384" w:type="dxa"/>
          </w:tcPr>
          <w:p w14:paraId="260F80D0" w14:textId="77777777" w:rsidR="00057DAF" w:rsidRPr="003B68CF" w:rsidRDefault="00057DAF" w:rsidP="00AC4EE7">
            <w:pPr>
              <w:spacing w:after="160" w:line="259" w:lineRule="auto"/>
              <w:rPr>
                <w:rFonts w:ascii="Calibri" w:eastAsia="Calibri" w:hAnsi="Calibri" w:cs="Times New Roman"/>
                <w:b/>
                <w:sz w:val="32"/>
              </w:rPr>
            </w:pPr>
            <w:r>
              <w:rPr>
                <w:rFonts w:ascii="Calibri" w:eastAsia="Calibri" w:hAnsi="Calibri" w:cs="Times New Roman"/>
                <w:b/>
                <w:sz w:val="32"/>
              </w:rPr>
              <w:t>Unit 3</w:t>
            </w:r>
            <w:r w:rsidRPr="003B68CF">
              <w:rPr>
                <w:rFonts w:ascii="Calibri" w:eastAsia="Calibri" w:hAnsi="Calibri" w:cs="Times New Roman"/>
                <w:b/>
                <w:sz w:val="32"/>
              </w:rPr>
              <w:t xml:space="preserve"> –</w:t>
            </w:r>
          </w:p>
        </w:tc>
        <w:tc>
          <w:tcPr>
            <w:tcW w:w="6237" w:type="dxa"/>
          </w:tcPr>
          <w:p w14:paraId="3BCD7764" w14:textId="77777777" w:rsidR="00057DAF" w:rsidRDefault="00DC1174" w:rsidP="00AC4EE7">
            <w:pPr>
              <w:spacing w:after="160" w:line="259" w:lineRule="auto"/>
              <w:rPr>
                <w:rFonts w:ascii="Calibri" w:eastAsia="Calibri" w:hAnsi="Calibri" w:cs="Times New Roman"/>
                <w:b/>
                <w:sz w:val="32"/>
              </w:rPr>
            </w:pPr>
            <w:r>
              <w:rPr>
                <w:rFonts w:ascii="Calibri" w:eastAsia="Calibri" w:hAnsi="Calibri" w:cs="Times New Roman"/>
                <w:b/>
                <w:bCs/>
                <w:sz w:val="32"/>
                <w:szCs w:val="32"/>
              </w:rPr>
              <w:t>Multi-Digit Whole Number Multiplication</w:t>
            </w:r>
          </w:p>
        </w:tc>
        <w:tc>
          <w:tcPr>
            <w:tcW w:w="5555" w:type="dxa"/>
          </w:tcPr>
          <w:p w14:paraId="546A0A46" w14:textId="77777777" w:rsidR="00057DAF" w:rsidRDefault="00057DAF" w:rsidP="00AC4EE7">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E01735">
              <w:rPr>
                <w:rFonts w:ascii="Calibri" w:eastAsia="Calibri" w:hAnsi="Calibri" w:cs="Times New Roman"/>
                <w:b/>
                <w:sz w:val="32"/>
              </w:rPr>
              <w:t xml:space="preserve"> 15</w:t>
            </w:r>
          </w:p>
        </w:tc>
      </w:tr>
    </w:tbl>
    <w:p w14:paraId="708FB8B1" w14:textId="77777777" w:rsidR="0078738F" w:rsidRPr="0078738F" w:rsidRDefault="0078738F" w:rsidP="0078738F">
      <w:pPr>
        <w:spacing w:after="160" w:line="259" w:lineRule="auto"/>
        <w:rPr>
          <w:rFonts w:ascii="Calibri" w:eastAsia="Calibri" w:hAnsi="Calibri" w:cs="Times New Roman"/>
          <w:b/>
          <w:bCs/>
          <w:sz w:val="32"/>
          <w:szCs w:val="32"/>
        </w:rPr>
      </w:pPr>
    </w:p>
    <w:tbl>
      <w:tblPr>
        <w:tblW w:w="13440" w:type="dxa"/>
        <w:tblLayout w:type="fixed"/>
        <w:tblCellMar>
          <w:top w:w="15" w:type="dxa"/>
          <w:left w:w="15" w:type="dxa"/>
          <w:bottom w:w="15" w:type="dxa"/>
          <w:right w:w="15" w:type="dxa"/>
        </w:tblCellMar>
        <w:tblLook w:val="04A0" w:firstRow="1" w:lastRow="0" w:firstColumn="1" w:lastColumn="0" w:noHBand="0" w:noVBand="1"/>
      </w:tblPr>
      <w:tblGrid>
        <w:gridCol w:w="868"/>
        <w:gridCol w:w="4131"/>
        <w:gridCol w:w="7453"/>
        <w:gridCol w:w="988"/>
      </w:tblGrid>
      <w:tr w:rsidR="00F93558" w:rsidRPr="0078738F" w14:paraId="789E3488" w14:textId="77777777" w:rsidTr="00E036A3">
        <w:trPr>
          <w:trHeight w:val="278"/>
        </w:trPr>
        <w:tc>
          <w:tcPr>
            <w:tcW w:w="868" w:type="dxa"/>
            <w:tcMar>
              <w:top w:w="75" w:type="dxa"/>
              <w:left w:w="150" w:type="dxa"/>
              <w:bottom w:w="75" w:type="dxa"/>
              <w:right w:w="150" w:type="dxa"/>
            </w:tcMar>
          </w:tcPr>
          <w:p w14:paraId="54AD56C9" w14:textId="77777777" w:rsidR="00F93558" w:rsidRDefault="00F93558" w:rsidP="00963C23">
            <w:pPr>
              <w:spacing w:after="160" w:line="259" w:lineRule="auto"/>
              <w:rPr>
                <w:rFonts w:ascii="Calibri" w:eastAsia="Calibri" w:hAnsi="Calibri" w:cs="Times New Roman"/>
                <w:b/>
                <w:bCs/>
                <w:sz w:val="28"/>
              </w:rPr>
            </w:pPr>
          </w:p>
        </w:tc>
        <w:tc>
          <w:tcPr>
            <w:tcW w:w="4131" w:type="dxa"/>
            <w:tcMar>
              <w:top w:w="75" w:type="dxa"/>
              <w:left w:w="150" w:type="dxa"/>
              <w:bottom w:w="75" w:type="dxa"/>
              <w:right w:w="150" w:type="dxa"/>
            </w:tcMar>
          </w:tcPr>
          <w:p w14:paraId="18E750F0" w14:textId="77777777" w:rsidR="00F93558" w:rsidRDefault="00963C23" w:rsidP="00963C23">
            <w:pPr>
              <w:spacing w:after="160" w:line="259" w:lineRule="auto"/>
              <w:rPr>
                <w:rFonts w:ascii="Calibri" w:eastAsia="Calibri" w:hAnsi="Calibri" w:cs="Times New Roman"/>
                <w:sz w:val="28"/>
              </w:rPr>
            </w:pPr>
            <w:r>
              <w:rPr>
                <w:b/>
                <w:sz w:val="28"/>
              </w:rPr>
              <w:t>Common Core Standard Covered</w:t>
            </w:r>
          </w:p>
        </w:tc>
        <w:tc>
          <w:tcPr>
            <w:tcW w:w="7453" w:type="dxa"/>
            <w:tcMar>
              <w:top w:w="75" w:type="dxa"/>
              <w:left w:w="150" w:type="dxa"/>
              <w:bottom w:w="75" w:type="dxa"/>
              <w:right w:w="150" w:type="dxa"/>
            </w:tcMar>
          </w:tcPr>
          <w:p w14:paraId="7D18BA96" w14:textId="77777777" w:rsidR="00F93558" w:rsidRPr="0078738F" w:rsidRDefault="00963C23" w:rsidP="00963C23">
            <w:pPr>
              <w:spacing w:after="160" w:line="259" w:lineRule="auto"/>
              <w:jc w:val="center"/>
              <w:rPr>
                <w:rFonts w:ascii="Calibri" w:eastAsia="Calibri" w:hAnsi="Calibri" w:cs="Times New Roman"/>
              </w:rPr>
            </w:pPr>
            <w:r w:rsidRPr="00B10AFF">
              <w:rPr>
                <w:b/>
                <w:sz w:val="28"/>
                <w:szCs w:val="28"/>
              </w:rPr>
              <w:t>Major Topics/Concepts</w:t>
            </w:r>
          </w:p>
        </w:tc>
        <w:tc>
          <w:tcPr>
            <w:tcW w:w="988" w:type="dxa"/>
            <w:tcMar>
              <w:top w:w="75" w:type="dxa"/>
              <w:left w:w="150" w:type="dxa"/>
              <w:bottom w:w="75" w:type="dxa"/>
              <w:right w:w="150" w:type="dxa"/>
            </w:tcMar>
          </w:tcPr>
          <w:p w14:paraId="38BAFD8F" w14:textId="77777777" w:rsidR="00F93558" w:rsidRPr="00D07AFB" w:rsidRDefault="00963C23" w:rsidP="00B1683C">
            <w:pPr>
              <w:spacing w:after="0" w:line="259" w:lineRule="auto"/>
              <w:jc w:val="center"/>
              <w:rPr>
                <w:rFonts w:ascii="Calibri" w:eastAsia="Calibri" w:hAnsi="Calibri" w:cs="Times New Roman"/>
                <w:b/>
              </w:rPr>
            </w:pPr>
            <w:r w:rsidRPr="00D07AFB">
              <w:rPr>
                <w:rFonts w:ascii="Calibri" w:eastAsia="Calibri" w:hAnsi="Calibri" w:cs="Times New Roman"/>
                <w:b/>
                <w:sz w:val="20"/>
                <w:szCs w:val="20"/>
              </w:rPr>
              <w:t>Number of Days</w:t>
            </w:r>
          </w:p>
        </w:tc>
      </w:tr>
      <w:tr w:rsidR="0078738F" w:rsidRPr="0078738F" w14:paraId="3C3D68BC" w14:textId="77777777" w:rsidTr="00E036A3">
        <w:trPr>
          <w:trHeight w:val="930"/>
        </w:trPr>
        <w:tc>
          <w:tcPr>
            <w:tcW w:w="868" w:type="dxa"/>
            <w:tcMar>
              <w:top w:w="75" w:type="dxa"/>
              <w:left w:w="150" w:type="dxa"/>
              <w:bottom w:w="75" w:type="dxa"/>
              <w:right w:w="150" w:type="dxa"/>
            </w:tcMar>
            <w:hideMark/>
          </w:tcPr>
          <w:p w14:paraId="68524096" w14:textId="77777777" w:rsidR="0078738F" w:rsidRPr="0078738F" w:rsidRDefault="0033792B" w:rsidP="00963C23">
            <w:pPr>
              <w:spacing w:after="160" w:line="259" w:lineRule="auto"/>
              <w:rPr>
                <w:rFonts w:ascii="Calibri" w:eastAsia="Calibri" w:hAnsi="Calibri" w:cs="Times New Roman"/>
                <w:b/>
                <w:bCs/>
                <w:sz w:val="28"/>
              </w:rPr>
            </w:pPr>
            <w:r>
              <w:rPr>
                <w:rFonts w:ascii="Calibri" w:eastAsia="Calibri" w:hAnsi="Calibri" w:cs="Times New Roman"/>
                <w:b/>
                <w:bCs/>
                <w:sz w:val="28"/>
              </w:rPr>
              <w:t>3</w:t>
            </w:r>
            <w:r w:rsidR="0078738F" w:rsidRPr="0078738F">
              <w:rPr>
                <w:rFonts w:ascii="Calibri" w:eastAsia="Calibri" w:hAnsi="Calibri" w:cs="Times New Roman"/>
                <w:b/>
                <w:bCs/>
                <w:sz w:val="28"/>
              </w:rPr>
              <w:t>-1</w:t>
            </w:r>
          </w:p>
        </w:tc>
        <w:tc>
          <w:tcPr>
            <w:tcW w:w="4131" w:type="dxa"/>
            <w:tcMar>
              <w:top w:w="75" w:type="dxa"/>
              <w:left w:w="150" w:type="dxa"/>
              <w:bottom w:w="75" w:type="dxa"/>
              <w:right w:w="150" w:type="dxa"/>
            </w:tcMar>
            <w:hideMark/>
          </w:tcPr>
          <w:p w14:paraId="3684AC02" w14:textId="77777777" w:rsidR="00DC1174" w:rsidRDefault="00DC1174" w:rsidP="00DC1174">
            <w:pPr>
              <w:spacing w:after="0" w:line="259" w:lineRule="auto"/>
              <w:rPr>
                <w:rFonts w:ascii="Calibri" w:eastAsia="Calibri" w:hAnsi="Calibri" w:cs="Times New Roman"/>
                <w:b/>
                <w:sz w:val="28"/>
              </w:rPr>
            </w:pPr>
            <w:r>
              <w:rPr>
                <w:rFonts w:ascii="Calibri" w:eastAsia="Calibri" w:hAnsi="Calibri" w:cs="Times New Roman"/>
                <w:b/>
                <w:sz w:val="28"/>
              </w:rPr>
              <w:t>Area and Perimeter Models</w:t>
            </w:r>
          </w:p>
          <w:p w14:paraId="1AC7A9B0" w14:textId="77777777" w:rsidR="00DC1174" w:rsidRDefault="00DC1174" w:rsidP="00DC1174">
            <w:pPr>
              <w:spacing w:after="0" w:line="259" w:lineRule="auto"/>
              <w:rPr>
                <w:rFonts w:ascii="Calibri" w:eastAsia="Calibri" w:hAnsi="Calibri" w:cs="Times New Roman"/>
                <w:b/>
                <w:sz w:val="28"/>
              </w:rPr>
            </w:pPr>
          </w:p>
          <w:p w14:paraId="78C57A0F" w14:textId="77777777" w:rsidR="00DC1174" w:rsidRPr="00590799" w:rsidRDefault="00DC1174" w:rsidP="00DC1174">
            <w:pPr>
              <w:spacing w:after="0" w:line="259" w:lineRule="auto"/>
              <w:rPr>
                <w:rFonts w:ascii="Arial" w:hAnsi="Arial" w:cs="Arial"/>
              </w:rPr>
            </w:pPr>
            <w:r w:rsidRPr="00590799">
              <w:rPr>
                <w:rFonts w:ascii="Arial" w:hAnsi="Arial" w:cs="Arial"/>
              </w:rPr>
              <w:t>CCSS.MATH.CONTENT.4.OA.1</w:t>
            </w:r>
          </w:p>
          <w:p w14:paraId="4AE88956" w14:textId="77777777" w:rsidR="00DC1174" w:rsidRPr="00590799" w:rsidRDefault="00DC1174" w:rsidP="00DC1174">
            <w:pPr>
              <w:spacing w:after="0" w:line="259" w:lineRule="auto"/>
              <w:rPr>
                <w:rFonts w:ascii="Arial" w:hAnsi="Arial" w:cs="Arial"/>
              </w:rPr>
            </w:pPr>
            <w:r w:rsidRPr="00590799">
              <w:rPr>
                <w:rFonts w:ascii="Arial" w:hAnsi="Arial" w:cs="Arial"/>
              </w:rPr>
              <w:t>CCSS.MATH.CONTENT.4.OA.2</w:t>
            </w:r>
          </w:p>
          <w:p w14:paraId="55E973B2" w14:textId="77777777" w:rsidR="00DC1174" w:rsidRPr="00590799" w:rsidRDefault="00DC1174" w:rsidP="00DC1174">
            <w:pPr>
              <w:spacing w:after="160" w:line="259" w:lineRule="auto"/>
              <w:rPr>
                <w:rFonts w:ascii="Calibri" w:eastAsia="Calibri" w:hAnsi="Calibri" w:cs="Times New Roman"/>
              </w:rPr>
            </w:pPr>
            <w:r w:rsidRPr="00590799">
              <w:rPr>
                <w:rFonts w:ascii="Arial" w:hAnsi="Arial" w:cs="Arial"/>
              </w:rPr>
              <w:t>CCSS.MATH.CONTENT.4.MD.3</w:t>
            </w:r>
          </w:p>
          <w:p w14:paraId="78084A21" w14:textId="77777777" w:rsidR="00587CC0" w:rsidRPr="0078738F" w:rsidRDefault="00587CC0" w:rsidP="002511DB">
            <w:pPr>
              <w:spacing w:after="160" w:line="259" w:lineRule="auto"/>
              <w:rPr>
                <w:rFonts w:ascii="Calibri" w:eastAsia="Calibri" w:hAnsi="Calibri" w:cs="Times New Roman"/>
                <w:sz w:val="28"/>
              </w:rPr>
            </w:pPr>
          </w:p>
        </w:tc>
        <w:tc>
          <w:tcPr>
            <w:tcW w:w="7453" w:type="dxa"/>
            <w:tcMar>
              <w:top w:w="75" w:type="dxa"/>
              <w:left w:w="150" w:type="dxa"/>
              <w:bottom w:w="75" w:type="dxa"/>
              <w:right w:w="150" w:type="dxa"/>
            </w:tcMar>
          </w:tcPr>
          <w:p w14:paraId="7110C55A" w14:textId="77777777" w:rsidR="0078738F" w:rsidRPr="00646B37" w:rsidRDefault="00646B37" w:rsidP="003479AD">
            <w:pPr>
              <w:pStyle w:val="ListParagraph"/>
              <w:numPr>
                <w:ilvl w:val="0"/>
                <w:numId w:val="10"/>
              </w:numPr>
              <w:spacing w:after="0" w:line="259" w:lineRule="auto"/>
              <w:jc w:val="both"/>
              <w:rPr>
                <w:rFonts w:ascii="Calibri" w:eastAsia="Calibri" w:hAnsi="Calibri" w:cs="Times New Roman"/>
              </w:rPr>
            </w:pPr>
            <w:r w:rsidRPr="00646B37">
              <w:rPr>
                <w:rFonts w:ascii="Calibri" w:eastAsia="Calibri" w:hAnsi="Calibri" w:cs="Times New Roman"/>
                <w:bCs/>
              </w:rPr>
              <w:t>Interpret a multiplication equation as a comparison, e.g., interpret 35 = 5 × 7 as a statement that 35 is 5 times as many as 7 and 7 times as many as 5. Represent verbal statements of multiplicative comparisons as multiplication equations.</w:t>
            </w:r>
          </w:p>
          <w:p w14:paraId="2B700728" w14:textId="77777777" w:rsidR="00646B37" w:rsidRDefault="00646B37" w:rsidP="003479AD">
            <w:pPr>
              <w:pStyle w:val="ListParagraph"/>
              <w:numPr>
                <w:ilvl w:val="0"/>
                <w:numId w:val="10"/>
              </w:numPr>
              <w:spacing w:after="0" w:line="259" w:lineRule="auto"/>
              <w:jc w:val="both"/>
              <w:rPr>
                <w:rFonts w:ascii="Calibri" w:eastAsia="Calibri" w:hAnsi="Calibri" w:cs="Times New Roman"/>
              </w:rPr>
            </w:pPr>
            <w:r w:rsidRPr="00646B37">
              <w:rPr>
                <w:rFonts w:ascii="Calibri" w:eastAsia="Calibri" w:hAnsi="Calibri" w:cs="Times New Roman"/>
              </w:rPr>
              <w:t>Multiply or divide to solve word problems involving multiplicative comparison, e.g., by using drawings and equations with a symbol for the unknown number to represent the problem, distinguishing multiplicative comparison from additive comparison.</w:t>
            </w:r>
          </w:p>
          <w:p w14:paraId="03CF4DF2" w14:textId="77777777" w:rsidR="00646B37" w:rsidRPr="00963C23" w:rsidRDefault="00646B37" w:rsidP="003479AD">
            <w:pPr>
              <w:pStyle w:val="ListParagraph"/>
              <w:numPr>
                <w:ilvl w:val="0"/>
                <w:numId w:val="10"/>
              </w:numPr>
              <w:spacing w:after="0" w:line="259" w:lineRule="auto"/>
              <w:jc w:val="both"/>
              <w:rPr>
                <w:rFonts w:ascii="Calibri" w:eastAsia="Calibri" w:hAnsi="Calibri" w:cs="Times New Roman"/>
              </w:rPr>
            </w:pPr>
            <w:r w:rsidRPr="00646B37">
              <w:rPr>
                <w:rFonts w:ascii="Calibri" w:eastAsia="Calibri" w:hAnsi="Calibri" w:cs="Times New Roman"/>
              </w:rPr>
              <w:t>Apply the area and perimeter formulas for rectangles in real world and mathematical problems. </w:t>
            </w:r>
            <w:r w:rsidRPr="00646B37">
              <w:rPr>
                <w:rFonts w:ascii="Calibri" w:eastAsia="Calibri" w:hAnsi="Calibri" w:cs="Times New Roman"/>
                <w:i/>
                <w:iCs/>
              </w:rPr>
              <w:t>For example, find the width of a rectangular room given the area of the flooring and the length, by viewing the area formula as a multiplication equation with an unknown factor</w:t>
            </w:r>
            <w:r w:rsidRPr="00646B37">
              <w:rPr>
                <w:rFonts w:ascii="Calibri" w:eastAsia="Calibri" w:hAnsi="Calibri" w:cs="Times New Roman"/>
              </w:rPr>
              <w:t>.</w:t>
            </w:r>
          </w:p>
        </w:tc>
        <w:tc>
          <w:tcPr>
            <w:tcW w:w="988" w:type="dxa"/>
            <w:tcMar>
              <w:top w:w="75" w:type="dxa"/>
              <w:left w:w="150" w:type="dxa"/>
              <w:bottom w:w="75" w:type="dxa"/>
              <w:right w:w="150" w:type="dxa"/>
            </w:tcMar>
          </w:tcPr>
          <w:p w14:paraId="42EDEA2C" w14:textId="77777777" w:rsidR="0078738F" w:rsidRPr="00D07AFB" w:rsidRDefault="0024408D" w:rsidP="00D07AFB">
            <w:pPr>
              <w:spacing w:after="160" w:line="259" w:lineRule="auto"/>
              <w:jc w:val="center"/>
              <w:rPr>
                <w:rFonts w:ascii="Calibri" w:eastAsia="Calibri" w:hAnsi="Calibri" w:cs="Times New Roman"/>
                <w:b/>
              </w:rPr>
            </w:pPr>
            <w:r>
              <w:rPr>
                <w:rFonts w:ascii="Calibri" w:eastAsia="Calibri" w:hAnsi="Calibri" w:cs="Times New Roman"/>
                <w:b/>
              </w:rPr>
              <w:t>3</w:t>
            </w:r>
          </w:p>
        </w:tc>
      </w:tr>
      <w:tr w:rsidR="0078738F" w:rsidRPr="0078738F" w14:paraId="7F6F3BFB" w14:textId="77777777" w:rsidTr="00E036A3">
        <w:trPr>
          <w:trHeight w:val="771"/>
        </w:trPr>
        <w:tc>
          <w:tcPr>
            <w:tcW w:w="868" w:type="dxa"/>
            <w:tcMar>
              <w:top w:w="75" w:type="dxa"/>
              <w:left w:w="150" w:type="dxa"/>
              <w:bottom w:w="75" w:type="dxa"/>
              <w:right w:w="150" w:type="dxa"/>
            </w:tcMar>
            <w:hideMark/>
          </w:tcPr>
          <w:p w14:paraId="1AE7CA78" w14:textId="77777777" w:rsidR="0078738F" w:rsidRPr="0078738F" w:rsidRDefault="0033792B" w:rsidP="00963C23">
            <w:pPr>
              <w:spacing w:after="160" w:line="259" w:lineRule="auto"/>
              <w:rPr>
                <w:rFonts w:ascii="Calibri" w:eastAsia="Calibri" w:hAnsi="Calibri" w:cs="Times New Roman"/>
                <w:b/>
                <w:bCs/>
                <w:sz w:val="28"/>
              </w:rPr>
            </w:pPr>
            <w:r>
              <w:rPr>
                <w:rFonts w:ascii="Calibri" w:eastAsia="Calibri" w:hAnsi="Calibri" w:cs="Times New Roman"/>
                <w:b/>
                <w:bCs/>
                <w:sz w:val="28"/>
              </w:rPr>
              <w:t>3</w:t>
            </w:r>
            <w:r w:rsidR="0078738F" w:rsidRPr="0078738F">
              <w:rPr>
                <w:rFonts w:ascii="Calibri" w:eastAsia="Calibri" w:hAnsi="Calibri" w:cs="Times New Roman"/>
                <w:b/>
                <w:bCs/>
                <w:sz w:val="28"/>
              </w:rPr>
              <w:t>-2</w:t>
            </w:r>
          </w:p>
        </w:tc>
        <w:tc>
          <w:tcPr>
            <w:tcW w:w="4131" w:type="dxa"/>
            <w:tcMar>
              <w:top w:w="75" w:type="dxa"/>
              <w:left w:w="150" w:type="dxa"/>
              <w:bottom w:w="75" w:type="dxa"/>
              <w:right w:w="150" w:type="dxa"/>
            </w:tcMar>
            <w:hideMark/>
          </w:tcPr>
          <w:p w14:paraId="494F0CB9" w14:textId="77777777" w:rsidR="00DC1174" w:rsidRDefault="00DC1174" w:rsidP="00DC1174">
            <w:pPr>
              <w:spacing w:after="0" w:line="259" w:lineRule="auto"/>
              <w:rPr>
                <w:rFonts w:ascii="Calibri" w:eastAsia="Calibri" w:hAnsi="Calibri" w:cs="Times New Roman"/>
                <w:b/>
                <w:sz w:val="28"/>
              </w:rPr>
            </w:pPr>
            <w:r w:rsidRPr="00CA0C7C">
              <w:rPr>
                <w:rFonts w:ascii="Calibri" w:eastAsia="Calibri" w:hAnsi="Calibri" w:cs="Times New Roman"/>
                <w:b/>
                <w:sz w:val="28"/>
              </w:rPr>
              <w:t xml:space="preserve">Multiplying </w:t>
            </w:r>
            <w:r>
              <w:rPr>
                <w:rFonts w:ascii="Calibri" w:eastAsia="Calibri" w:hAnsi="Calibri" w:cs="Times New Roman"/>
                <w:b/>
                <w:sz w:val="28"/>
              </w:rPr>
              <w:t>by 10, 100, and 1,000</w:t>
            </w:r>
          </w:p>
          <w:p w14:paraId="78A7F8B5" w14:textId="77777777" w:rsidR="00590799" w:rsidRPr="00590799" w:rsidRDefault="00590799" w:rsidP="00DC1174">
            <w:pPr>
              <w:spacing w:after="0" w:line="259" w:lineRule="auto"/>
              <w:rPr>
                <w:rFonts w:ascii="Calibri" w:eastAsia="Calibri" w:hAnsi="Calibri" w:cs="Times New Roman"/>
                <w:b/>
              </w:rPr>
            </w:pPr>
          </w:p>
          <w:p w14:paraId="5EFD4059" w14:textId="77777777" w:rsidR="00587CC0" w:rsidRPr="0078738F" w:rsidRDefault="00DC1174" w:rsidP="00DC1174">
            <w:pPr>
              <w:spacing w:after="160" w:line="259" w:lineRule="auto"/>
              <w:rPr>
                <w:rFonts w:ascii="Calibri" w:eastAsia="Calibri" w:hAnsi="Calibri" w:cs="Times New Roman"/>
                <w:sz w:val="28"/>
              </w:rPr>
            </w:pPr>
            <w:r w:rsidRPr="00590799">
              <w:rPr>
                <w:rFonts w:ascii="Arial" w:hAnsi="Arial" w:cs="Arial"/>
              </w:rPr>
              <w:t>CCSS.MATH.CONTENT.4.NBT.5</w:t>
            </w:r>
          </w:p>
        </w:tc>
        <w:tc>
          <w:tcPr>
            <w:tcW w:w="7453" w:type="dxa"/>
            <w:tcMar>
              <w:top w:w="75" w:type="dxa"/>
              <w:left w:w="150" w:type="dxa"/>
              <w:bottom w:w="75" w:type="dxa"/>
              <w:right w:w="150" w:type="dxa"/>
            </w:tcMar>
          </w:tcPr>
          <w:p w14:paraId="349A7544" w14:textId="77777777" w:rsidR="002511DB" w:rsidRPr="00963C23" w:rsidRDefault="003479AD" w:rsidP="003479AD">
            <w:pPr>
              <w:pStyle w:val="ListParagraph"/>
              <w:numPr>
                <w:ilvl w:val="0"/>
                <w:numId w:val="11"/>
              </w:numPr>
              <w:spacing w:after="0" w:line="259" w:lineRule="auto"/>
              <w:jc w:val="both"/>
              <w:rPr>
                <w:rFonts w:ascii="Calibri" w:eastAsia="Calibri" w:hAnsi="Calibri" w:cs="Times New Roman"/>
              </w:rPr>
            </w:pPr>
            <w:r w:rsidRPr="003479AD">
              <w:rPr>
                <w:rFonts w:ascii="Calibri" w:eastAsia="Calibri" w:hAnsi="Calibri" w:cs="Times New Roman"/>
                <w:bCs/>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tc>
        <w:tc>
          <w:tcPr>
            <w:tcW w:w="988" w:type="dxa"/>
            <w:tcMar>
              <w:top w:w="75" w:type="dxa"/>
              <w:left w:w="150" w:type="dxa"/>
              <w:bottom w:w="75" w:type="dxa"/>
              <w:right w:w="150" w:type="dxa"/>
            </w:tcMar>
          </w:tcPr>
          <w:p w14:paraId="249190DD" w14:textId="77777777" w:rsidR="0078738F" w:rsidRPr="00D07AFB" w:rsidRDefault="0024408D" w:rsidP="00D07AFB">
            <w:pPr>
              <w:spacing w:after="160" w:line="259" w:lineRule="auto"/>
              <w:jc w:val="center"/>
              <w:rPr>
                <w:rFonts w:ascii="Calibri" w:eastAsia="Calibri" w:hAnsi="Calibri" w:cs="Times New Roman"/>
                <w:b/>
              </w:rPr>
            </w:pPr>
            <w:r>
              <w:rPr>
                <w:rFonts w:ascii="Calibri" w:eastAsia="Calibri" w:hAnsi="Calibri" w:cs="Times New Roman"/>
                <w:b/>
              </w:rPr>
              <w:t>3</w:t>
            </w:r>
          </w:p>
        </w:tc>
      </w:tr>
      <w:tr w:rsidR="0078738F" w:rsidRPr="0078738F" w14:paraId="55678A7D" w14:textId="77777777" w:rsidTr="00E036A3">
        <w:trPr>
          <w:trHeight w:val="1081"/>
        </w:trPr>
        <w:tc>
          <w:tcPr>
            <w:tcW w:w="868" w:type="dxa"/>
            <w:tcMar>
              <w:top w:w="75" w:type="dxa"/>
              <w:left w:w="150" w:type="dxa"/>
              <w:bottom w:w="75" w:type="dxa"/>
              <w:right w:w="150" w:type="dxa"/>
            </w:tcMar>
            <w:hideMark/>
          </w:tcPr>
          <w:p w14:paraId="695D1A3F" w14:textId="77777777" w:rsidR="0078738F" w:rsidRPr="0078738F" w:rsidRDefault="0033792B" w:rsidP="00963C23">
            <w:pPr>
              <w:spacing w:after="160" w:line="259" w:lineRule="auto"/>
              <w:rPr>
                <w:rFonts w:ascii="Calibri" w:eastAsia="Calibri" w:hAnsi="Calibri" w:cs="Times New Roman"/>
                <w:b/>
                <w:bCs/>
                <w:sz w:val="28"/>
              </w:rPr>
            </w:pPr>
            <w:r>
              <w:rPr>
                <w:rFonts w:ascii="Calibri" w:eastAsia="Calibri" w:hAnsi="Calibri" w:cs="Times New Roman"/>
                <w:b/>
                <w:bCs/>
                <w:sz w:val="28"/>
              </w:rPr>
              <w:lastRenderedPageBreak/>
              <w:t>3</w:t>
            </w:r>
            <w:r w:rsidR="0078738F" w:rsidRPr="0078738F">
              <w:rPr>
                <w:rFonts w:ascii="Calibri" w:eastAsia="Calibri" w:hAnsi="Calibri" w:cs="Times New Roman"/>
                <w:b/>
                <w:bCs/>
                <w:sz w:val="28"/>
              </w:rPr>
              <w:t>-3</w:t>
            </w:r>
          </w:p>
        </w:tc>
        <w:tc>
          <w:tcPr>
            <w:tcW w:w="4131" w:type="dxa"/>
            <w:tcMar>
              <w:top w:w="75" w:type="dxa"/>
              <w:left w:w="150" w:type="dxa"/>
              <w:bottom w:w="75" w:type="dxa"/>
              <w:right w:w="150" w:type="dxa"/>
            </w:tcMar>
            <w:hideMark/>
          </w:tcPr>
          <w:p w14:paraId="33C4CBB6" w14:textId="77777777" w:rsidR="00DC1174" w:rsidRDefault="00DC1174" w:rsidP="00DC1174">
            <w:pPr>
              <w:spacing w:after="0" w:line="259" w:lineRule="auto"/>
              <w:rPr>
                <w:rFonts w:ascii="Calibri" w:eastAsia="Calibri" w:hAnsi="Calibri" w:cs="Times New Roman"/>
                <w:b/>
                <w:sz w:val="28"/>
              </w:rPr>
            </w:pPr>
            <w:r>
              <w:rPr>
                <w:rFonts w:ascii="Calibri" w:eastAsia="Calibri" w:hAnsi="Calibri" w:cs="Times New Roman"/>
                <w:b/>
                <w:sz w:val="28"/>
              </w:rPr>
              <w:t xml:space="preserve">Multiplying Two-Digit by One-Digit Number </w:t>
            </w:r>
          </w:p>
          <w:p w14:paraId="1FC7E361" w14:textId="77777777" w:rsidR="00DC1174" w:rsidRPr="00590799" w:rsidRDefault="00DC1174" w:rsidP="00DC1174">
            <w:pPr>
              <w:spacing w:after="0" w:line="259" w:lineRule="auto"/>
              <w:rPr>
                <w:rFonts w:ascii="Calibri" w:eastAsia="Calibri" w:hAnsi="Calibri" w:cs="Times New Roman"/>
                <w:b/>
              </w:rPr>
            </w:pPr>
          </w:p>
          <w:p w14:paraId="526AC70B" w14:textId="77777777" w:rsidR="00587CC0" w:rsidRPr="0078738F" w:rsidRDefault="00DC1174" w:rsidP="00DC1174">
            <w:pPr>
              <w:spacing w:after="160" w:line="259" w:lineRule="auto"/>
              <w:rPr>
                <w:rFonts w:ascii="Calibri" w:eastAsia="Calibri" w:hAnsi="Calibri" w:cs="Times New Roman"/>
                <w:sz w:val="28"/>
              </w:rPr>
            </w:pPr>
            <w:r w:rsidRPr="00590799">
              <w:rPr>
                <w:rFonts w:ascii="Arial" w:hAnsi="Arial" w:cs="Arial"/>
              </w:rPr>
              <w:t>CCSS.MATH.CONTENT.4.NBT.5</w:t>
            </w:r>
          </w:p>
        </w:tc>
        <w:tc>
          <w:tcPr>
            <w:tcW w:w="7453" w:type="dxa"/>
            <w:tcMar>
              <w:top w:w="75" w:type="dxa"/>
              <w:left w:w="150" w:type="dxa"/>
              <w:bottom w:w="75" w:type="dxa"/>
              <w:right w:w="150" w:type="dxa"/>
            </w:tcMar>
          </w:tcPr>
          <w:p w14:paraId="6562E3C9" w14:textId="77777777" w:rsidR="002511DB" w:rsidRPr="00B1683C" w:rsidRDefault="003479AD" w:rsidP="003479AD">
            <w:pPr>
              <w:pStyle w:val="ListParagraph"/>
              <w:numPr>
                <w:ilvl w:val="0"/>
                <w:numId w:val="12"/>
              </w:numPr>
              <w:spacing w:after="0" w:line="259" w:lineRule="auto"/>
              <w:jc w:val="both"/>
              <w:rPr>
                <w:rFonts w:ascii="Calibri" w:eastAsia="Calibri" w:hAnsi="Calibri" w:cs="Times New Roman"/>
              </w:rPr>
            </w:pPr>
            <w:r w:rsidRPr="003479AD">
              <w:rPr>
                <w:rFonts w:ascii="Calibri" w:eastAsia="Calibri" w:hAnsi="Calibri" w:cs="Times New Roman"/>
                <w:bCs/>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tc>
        <w:tc>
          <w:tcPr>
            <w:tcW w:w="988" w:type="dxa"/>
            <w:tcMar>
              <w:top w:w="75" w:type="dxa"/>
              <w:left w:w="150" w:type="dxa"/>
              <w:bottom w:w="75" w:type="dxa"/>
              <w:right w:w="150" w:type="dxa"/>
            </w:tcMar>
          </w:tcPr>
          <w:p w14:paraId="1DC97A5A" w14:textId="77777777" w:rsidR="0078738F" w:rsidRPr="00D07AFB" w:rsidRDefault="0024408D" w:rsidP="00D07AFB">
            <w:pPr>
              <w:spacing w:after="160" w:line="259" w:lineRule="auto"/>
              <w:jc w:val="center"/>
              <w:rPr>
                <w:rFonts w:ascii="Calibri" w:eastAsia="Calibri" w:hAnsi="Calibri" w:cs="Times New Roman"/>
                <w:b/>
              </w:rPr>
            </w:pPr>
            <w:r>
              <w:rPr>
                <w:rFonts w:ascii="Calibri" w:eastAsia="Calibri" w:hAnsi="Calibri" w:cs="Times New Roman"/>
                <w:b/>
              </w:rPr>
              <w:t>3</w:t>
            </w:r>
          </w:p>
        </w:tc>
      </w:tr>
      <w:tr w:rsidR="0078738F" w:rsidRPr="0078738F" w14:paraId="775BAA94" w14:textId="77777777" w:rsidTr="00E036A3">
        <w:trPr>
          <w:trHeight w:val="76"/>
        </w:trPr>
        <w:tc>
          <w:tcPr>
            <w:tcW w:w="868" w:type="dxa"/>
            <w:tcMar>
              <w:top w:w="75" w:type="dxa"/>
              <w:left w:w="150" w:type="dxa"/>
              <w:bottom w:w="75" w:type="dxa"/>
              <w:right w:w="150" w:type="dxa"/>
            </w:tcMar>
            <w:hideMark/>
          </w:tcPr>
          <w:p w14:paraId="0038B54E" w14:textId="77777777" w:rsidR="0078738F" w:rsidRPr="0078738F" w:rsidRDefault="0033792B" w:rsidP="00963C23">
            <w:pPr>
              <w:spacing w:after="160" w:line="259" w:lineRule="auto"/>
              <w:rPr>
                <w:rFonts w:ascii="Calibri" w:eastAsia="Calibri" w:hAnsi="Calibri" w:cs="Times New Roman"/>
                <w:b/>
                <w:bCs/>
                <w:sz w:val="28"/>
              </w:rPr>
            </w:pPr>
            <w:r>
              <w:rPr>
                <w:rFonts w:ascii="Calibri" w:eastAsia="Calibri" w:hAnsi="Calibri" w:cs="Times New Roman"/>
                <w:b/>
                <w:bCs/>
                <w:sz w:val="28"/>
              </w:rPr>
              <w:t>3</w:t>
            </w:r>
            <w:r w:rsidR="0078738F" w:rsidRPr="0078738F">
              <w:rPr>
                <w:rFonts w:ascii="Calibri" w:eastAsia="Calibri" w:hAnsi="Calibri" w:cs="Times New Roman"/>
                <w:b/>
                <w:bCs/>
                <w:sz w:val="28"/>
              </w:rPr>
              <w:t>-4</w:t>
            </w:r>
          </w:p>
        </w:tc>
        <w:tc>
          <w:tcPr>
            <w:tcW w:w="4131" w:type="dxa"/>
            <w:tcMar>
              <w:top w:w="75" w:type="dxa"/>
              <w:left w:w="150" w:type="dxa"/>
              <w:bottom w:w="75" w:type="dxa"/>
              <w:right w:w="150" w:type="dxa"/>
            </w:tcMar>
            <w:hideMark/>
          </w:tcPr>
          <w:p w14:paraId="1A902749" w14:textId="77777777" w:rsidR="00DC1174" w:rsidRDefault="00DC1174" w:rsidP="00DC1174">
            <w:pPr>
              <w:spacing w:after="0" w:line="259" w:lineRule="auto"/>
              <w:rPr>
                <w:rFonts w:ascii="Calibri" w:eastAsia="Calibri" w:hAnsi="Calibri" w:cs="Times New Roman"/>
                <w:b/>
                <w:sz w:val="28"/>
              </w:rPr>
            </w:pPr>
            <w:r>
              <w:rPr>
                <w:rFonts w:ascii="Calibri" w:eastAsia="Calibri" w:hAnsi="Calibri" w:cs="Times New Roman"/>
                <w:b/>
                <w:sz w:val="28"/>
              </w:rPr>
              <w:t>Multiplying Three and Four-Digit by One-Digit</w:t>
            </w:r>
          </w:p>
          <w:p w14:paraId="273FECF8" w14:textId="77777777" w:rsidR="00DC1174" w:rsidRPr="00CA0C7C" w:rsidRDefault="00DC1174" w:rsidP="00DC1174">
            <w:pPr>
              <w:spacing w:after="0" w:line="259" w:lineRule="auto"/>
              <w:rPr>
                <w:rFonts w:ascii="Calibri" w:eastAsia="Calibri" w:hAnsi="Calibri" w:cs="Times New Roman"/>
                <w:b/>
                <w:sz w:val="28"/>
              </w:rPr>
            </w:pPr>
          </w:p>
          <w:p w14:paraId="5A72B8F2" w14:textId="77777777" w:rsidR="00587CC0" w:rsidRPr="00590799" w:rsidRDefault="00DC1174" w:rsidP="00DC1174">
            <w:pPr>
              <w:spacing w:after="0" w:line="259" w:lineRule="auto"/>
              <w:rPr>
                <w:rFonts w:ascii="Calibri" w:eastAsia="Calibri" w:hAnsi="Calibri" w:cs="Times New Roman"/>
              </w:rPr>
            </w:pPr>
            <w:r w:rsidRPr="00590799">
              <w:rPr>
                <w:rFonts w:ascii="Arial" w:hAnsi="Arial" w:cs="Arial"/>
              </w:rPr>
              <w:t>CCSS.MATH.CONTENT.4.NBT.5</w:t>
            </w:r>
          </w:p>
        </w:tc>
        <w:tc>
          <w:tcPr>
            <w:tcW w:w="7453" w:type="dxa"/>
            <w:tcMar>
              <w:top w:w="75" w:type="dxa"/>
              <w:left w:w="150" w:type="dxa"/>
              <w:bottom w:w="75" w:type="dxa"/>
              <w:right w:w="150" w:type="dxa"/>
            </w:tcMar>
          </w:tcPr>
          <w:p w14:paraId="7E2DF992" w14:textId="77777777" w:rsidR="0078738F" w:rsidRPr="002511DB" w:rsidRDefault="003479AD" w:rsidP="003479AD">
            <w:pPr>
              <w:pStyle w:val="ListParagraph"/>
              <w:numPr>
                <w:ilvl w:val="0"/>
                <w:numId w:val="13"/>
              </w:numPr>
              <w:spacing w:after="0" w:line="259" w:lineRule="auto"/>
              <w:jc w:val="both"/>
              <w:rPr>
                <w:rFonts w:ascii="Calibri" w:eastAsia="Calibri" w:hAnsi="Calibri" w:cs="Times New Roman"/>
              </w:rPr>
            </w:pPr>
            <w:r w:rsidRPr="003479AD">
              <w:rPr>
                <w:rFonts w:ascii="Calibri" w:eastAsia="Calibri" w:hAnsi="Calibri" w:cs="Times New Roman"/>
                <w:bCs/>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44CC5831" w14:textId="77777777" w:rsidR="00590799" w:rsidRPr="00590799" w:rsidRDefault="00590799" w:rsidP="003479AD">
            <w:pPr>
              <w:spacing w:after="0" w:line="259" w:lineRule="auto"/>
              <w:jc w:val="both"/>
              <w:rPr>
                <w:rFonts w:ascii="Calibri" w:eastAsia="Calibri" w:hAnsi="Calibri" w:cs="Times New Roman"/>
              </w:rPr>
            </w:pPr>
          </w:p>
        </w:tc>
        <w:tc>
          <w:tcPr>
            <w:tcW w:w="988" w:type="dxa"/>
            <w:tcMar>
              <w:top w:w="75" w:type="dxa"/>
              <w:left w:w="150" w:type="dxa"/>
              <w:bottom w:w="75" w:type="dxa"/>
              <w:right w:w="150" w:type="dxa"/>
            </w:tcMar>
          </w:tcPr>
          <w:p w14:paraId="6E6016E8" w14:textId="77777777" w:rsidR="0078738F" w:rsidRPr="00D07AFB" w:rsidRDefault="00435F6A" w:rsidP="00D07AFB">
            <w:pPr>
              <w:spacing w:after="160" w:line="259" w:lineRule="auto"/>
              <w:jc w:val="center"/>
              <w:rPr>
                <w:rFonts w:ascii="Calibri" w:eastAsia="Calibri" w:hAnsi="Calibri" w:cs="Times New Roman"/>
                <w:b/>
              </w:rPr>
            </w:pPr>
            <w:r>
              <w:rPr>
                <w:rFonts w:ascii="Calibri" w:eastAsia="Calibri" w:hAnsi="Calibri" w:cs="Times New Roman"/>
                <w:b/>
              </w:rPr>
              <w:t>2</w:t>
            </w:r>
          </w:p>
        </w:tc>
      </w:tr>
      <w:tr w:rsidR="0078738F" w:rsidRPr="0078738F" w14:paraId="2B471B0F" w14:textId="77777777" w:rsidTr="00E036A3">
        <w:trPr>
          <w:trHeight w:val="76"/>
        </w:trPr>
        <w:tc>
          <w:tcPr>
            <w:tcW w:w="868" w:type="dxa"/>
            <w:tcMar>
              <w:top w:w="75" w:type="dxa"/>
              <w:left w:w="150" w:type="dxa"/>
              <w:bottom w:w="75" w:type="dxa"/>
              <w:right w:w="150" w:type="dxa"/>
            </w:tcMar>
            <w:hideMark/>
          </w:tcPr>
          <w:p w14:paraId="12ABE9FA" w14:textId="77777777" w:rsidR="0078738F" w:rsidRPr="0078738F" w:rsidRDefault="0033792B" w:rsidP="00963C23">
            <w:pPr>
              <w:spacing w:after="160" w:line="259" w:lineRule="auto"/>
              <w:rPr>
                <w:rFonts w:ascii="Calibri" w:eastAsia="Calibri" w:hAnsi="Calibri" w:cs="Times New Roman"/>
                <w:b/>
                <w:bCs/>
                <w:sz w:val="28"/>
              </w:rPr>
            </w:pPr>
            <w:r>
              <w:rPr>
                <w:rFonts w:ascii="Calibri" w:eastAsia="Calibri" w:hAnsi="Calibri" w:cs="Times New Roman"/>
                <w:b/>
                <w:bCs/>
                <w:sz w:val="28"/>
              </w:rPr>
              <w:t>3</w:t>
            </w:r>
            <w:r w:rsidR="001127F0">
              <w:rPr>
                <w:rFonts w:ascii="Calibri" w:eastAsia="Calibri" w:hAnsi="Calibri" w:cs="Times New Roman"/>
                <w:b/>
                <w:bCs/>
                <w:sz w:val="28"/>
              </w:rPr>
              <w:t>-5</w:t>
            </w:r>
          </w:p>
        </w:tc>
        <w:tc>
          <w:tcPr>
            <w:tcW w:w="4131" w:type="dxa"/>
            <w:tcMar>
              <w:top w:w="75" w:type="dxa"/>
              <w:left w:w="150" w:type="dxa"/>
              <w:bottom w:w="75" w:type="dxa"/>
              <w:right w:w="150" w:type="dxa"/>
            </w:tcMar>
            <w:hideMark/>
          </w:tcPr>
          <w:p w14:paraId="683BD92F" w14:textId="77777777" w:rsidR="00DC1174" w:rsidRDefault="00DC1174" w:rsidP="00DC1174">
            <w:pPr>
              <w:spacing w:after="0" w:line="259" w:lineRule="auto"/>
              <w:rPr>
                <w:rFonts w:ascii="Calibri" w:eastAsia="Calibri" w:hAnsi="Calibri" w:cs="Times New Roman"/>
                <w:b/>
                <w:sz w:val="28"/>
              </w:rPr>
            </w:pPr>
            <w:r>
              <w:rPr>
                <w:rFonts w:ascii="Calibri" w:eastAsia="Calibri" w:hAnsi="Calibri" w:cs="Times New Roman"/>
                <w:b/>
                <w:sz w:val="28"/>
              </w:rPr>
              <w:t xml:space="preserve">Multiplying Two-Digit by Two-Digit Number </w:t>
            </w:r>
          </w:p>
          <w:p w14:paraId="5B07D735" w14:textId="77777777" w:rsidR="00DC1174" w:rsidRPr="00590799" w:rsidRDefault="00DC1174" w:rsidP="00DC1174">
            <w:pPr>
              <w:spacing w:after="0" w:line="259" w:lineRule="auto"/>
              <w:rPr>
                <w:rFonts w:ascii="Calibri" w:eastAsia="Calibri" w:hAnsi="Calibri" w:cs="Times New Roman"/>
                <w:b/>
              </w:rPr>
            </w:pPr>
          </w:p>
          <w:p w14:paraId="56D8051D" w14:textId="77777777" w:rsidR="00587CC0" w:rsidRPr="00590799" w:rsidRDefault="00DC1174" w:rsidP="00DC1174">
            <w:pPr>
              <w:spacing w:after="0" w:line="259" w:lineRule="auto"/>
              <w:rPr>
                <w:rFonts w:ascii="Arial" w:hAnsi="Arial" w:cs="Arial"/>
              </w:rPr>
            </w:pPr>
            <w:r w:rsidRPr="00590799">
              <w:rPr>
                <w:rFonts w:ascii="Arial" w:hAnsi="Arial" w:cs="Arial"/>
              </w:rPr>
              <w:t>CCSS.MATH.CONTENT.4.NBT.5</w:t>
            </w:r>
          </w:p>
          <w:p w14:paraId="384902DA" w14:textId="77777777" w:rsidR="00590799" w:rsidRPr="002511DB" w:rsidRDefault="00590799" w:rsidP="00DC1174">
            <w:pPr>
              <w:spacing w:after="0" w:line="259" w:lineRule="auto"/>
              <w:rPr>
                <w:rFonts w:ascii="Calibri" w:eastAsia="Calibri" w:hAnsi="Calibri" w:cs="Times New Roman"/>
              </w:rPr>
            </w:pPr>
          </w:p>
        </w:tc>
        <w:tc>
          <w:tcPr>
            <w:tcW w:w="7453" w:type="dxa"/>
            <w:tcMar>
              <w:top w:w="75" w:type="dxa"/>
              <w:left w:w="150" w:type="dxa"/>
              <w:bottom w:w="75" w:type="dxa"/>
              <w:right w:w="150" w:type="dxa"/>
            </w:tcMar>
          </w:tcPr>
          <w:p w14:paraId="63FF2C73" w14:textId="77777777" w:rsidR="002511DB" w:rsidRPr="00025FBD" w:rsidRDefault="003479AD" w:rsidP="003479AD">
            <w:pPr>
              <w:pStyle w:val="ListParagraph"/>
              <w:numPr>
                <w:ilvl w:val="0"/>
                <w:numId w:val="14"/>
              </w:numPr>
              <w:spacing w:after="0" w:line="259" w:lineRule="auto"/>
              <w:jc w:val="both"/>
              <w:rPr>
                <w:rFonts w:ascii="Calibri" w:eastAsia="Calibri" w:hAnsi="Calibri" w:cs="Times New Roman"/>
              </w:rPr>
            </w:pPr>
            <w:r w:rsidRPr="003479AD">
              <w:rPr>
                <w:rFonts w:ascii="Calibri" w:eastAsia="Calibri" w:hAnsi="Calibri" w:cs="Times New Roman"/>
                <w:bCs/>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tc>
        <w:tc>
          <w:tcPr>
            <w:tcW w:w="988" w:type="dxa"/>
            <w:tcMar>
              <w:top w:w="75" w:type="dxa"/>
              <w:left w:w="150" w:type="dxa"/>
              <w:bottom w:w="75" w:type="dxa"/>
              <w:right w:w="150" w:type="dxa"/>
            </w:tcMar>
          </w:tcPr>
          <w:p w14:paraId="4F592E03" w14:textId="77777777" w:rsidR="0078738F" w:rsidRPr="00D07AFB" w:rsidRDefault="00435F6A" w:rsidP="00D07AFB">
            <w:pPr>
              <w:spacing w:after="160" w:line="259" w:lineRule="auto"/>
              <w:jc w:val="center"/>
              <w:rPr>
                <w:rFonts w:ascii="Calibri" w:eastAsia="Calibri" w:hAnsi="Calibri" w:cs="Times New Roman"/>
                <w:b/>
              </w:rPr>
            </w:pPr>
            <w:r>
              <w:rPr>
                <w:rFonts w:ascii="Calibri" w:eastAsia="Calibri" w:hAnsi="Calibri" w:cs="Times New Roman"/>
                <w:b/>
              </w:rPr>
              <w:t>2</w:t>
            </w:r>
          </w:p>
        </w:tc>
      </w:tr>
      <w:tr w:rsidR="0078738F" w:rsidRPr="0078738F" w14:paraId="1699A35D" w14:textId="77777777" w:rsidTr="00E036A3">
        <w:trPr>
          <w:trHeight w:val="76"/>
        </w:trPr>
        <w:tc>
          <w:tcPr>
            <w:tcW w:w="868" w:type="dxa"/>
            <w:tcMar>
              <w:top w:w="75" w:type="dxa"/>
              <w:left w:w="150" w:type="dxa"/>
              <w:bottom w:w="75" w:type="dxa"/>
              <w:right w:w="150" w:type="dxa"/>
            </w:tcMar>
            <w:hideMark/>
          </w:tcPr>
          <w:p w14:paraId="61E5CC7D" w14:textId="77777777" w:rsidR="0078738F" w:rsidRPr="0078738F" w:rsidRDefault="0033792B" w:rsidP="00963C23">
            <w:pPr>
              <w:spacing w:after="160" w:line="259" w:lineRule="auto"/>
              <w:rPr>
                <w:rFonts w:ascii="Calibri" w:eastAsia="Calibri" w:hAnsi="Calibri" w:cs="Times New Roman"/>
                <w:b/>
                <w:bCs/>
                <w:sz w:val="28"/>
              </w:rPr>
            </w:pPr>
            <w:r>
              <w:rPr>
                <w:rFonts w:ascii="Calibri" w:eastAsia="Calibri" w:hAnsi="Calibri" w:cs="Times New Roman"/>
                <w:b/>
                <w:bCs/>
                <w:sz w:val="28"/>
              </w:rPr>
              <w:t>3</w:t>
            </w:r>
            <w:r w:rsidR="001127F0">
              <w:rPr>
                <w:rFonts w:ascii="Calibri" w:eastAsia="Calibri" w:hAnsi="Calibri" w:cs="Times New Roman"/>
                <w:b/>
                <w:bCs/>
                <w:sz w:val="28"/>
              </w:rPr>
              <w:t>-6</w:t>
            </w:r>
          </w:p>
        </w:tc>
        <w:tc>
          <w:tcPr>
            <w:tcW w:w="4131" w:type="dxa"/>
            <w:tcMar>
              <w:top w:w="75" w:type="dxa"/>
              <w:left w:w="150" w:type="dxa"/>
              <w:bottom w:w="75" w:type="dxa"/>
              <w:right w:w="150" w:type="dxa"/>
            </w:tcMar>
            <w:hideMark/>
          </w:tcPr>
          <w:p w14:paraId="47E2C089" w14:textId="77777777" w:rsidR="00D63500" w:rsidRDefault="00D63500" w:rsidP="00D63500">
            <w:pPr>
              <w:spacing w:after="0" w:line="259" w:lineRule="auto"/>
              <w:jc w:val="both"/>
              <w:rPr>
                <w:rFonts w:ascii="Calibri" w:eastAsia="Calibri" w:hAnsi="Calibri" w:cs="Times New Roman"/>
                <w:b/>
                <w:sz w:val="28"/>
              </w:rPr>
            </w:pPr>
            <w:r>
              <w:rPr>
                <w:rFonts w:ascii="Calibri" w:eastAsia="Calibri" w:hAnsi="Calibri" w:cs="Times New Roman"/>
                <w:b/>
                <w:sz w:val="28"/>
              </w:rPr>
              <w:t>Solve Multiplication Word Problems (Two-Step and Multi-Step)</w:t>
            </w:r>
          </w:p>
          <w:p w14:paraId="61011B8A" w14:textId="77777777" w:rsidR="00D63500" w:rsidRPr="00590799" w:rsidRDefault="00D63500" w:rsidP="00D63500">
            <w:pPr>
              <w:spacing w:after="0" w:line="259" w:lineRule="auto"/>
              <w:rPr>
                <w:rFonts w:ascii="Calibri" w:eastAsia="Calibri" w:hAnsi="Calibri" w:cs="Times New Roman"/>
                <w:b/>
              </w:rPr>
            </w:pPr>
          </w:p>
          <w:p w14:paraId="028A59D3" w14:textId="77777777" w:rsidR="00D63500" w:rsidRPr="00590799" w:rsidRDefault="00D63500" w:rsidP="00D63500">
            <w:pPr>
              <w:spacing w:after="0" w:line="259" w:lineRule="auto"/>
              <w:rPr>
                <w:rFonts w:ascii="Arial" w:hAnsi="Arial" w:cs="Arial"/>
              </w:rPr>
            </w:pPr>
            <w:r w:rsidRPr="00590799">
              <w:rPr>
                <w:rFonts w:ascii="Arial" w:hAnsi="Arial" w:cs="Arial"/>
              </w:rPr>
              <w:t>CCSS.MATH.CONTENT.4.OA.1</w:t>
            </w:r>
          </w:p>
          <w:p w14:paraId="10A49B38" w14:textId="77777777" w:rsidR="00D63500" w:rsidRPr="00590799" w:rsidRDefault="00D63500" w:rsidP="00D63500">
            <w:pPr>
              <w:spacing w:after="0" w:line="259" w:lineRule="auto"/>
              <w:rPr>
                <w:rFonts w:ascii="Arial" w:hAnsi="Arial" w:cs="Arial"/>
              </w:rPr>
            </w:pPr>
            <w:r w:rsidRPr="00590799">
              <w:rPr>
                <w:rFonts w:ascii="Arial" w:hAnsi="Arial" w:cs="Arial"/>
              </w:rPr>
              <w:t>CCSS.MATH.CONTENT.4.OA.2</w:t>
            </w:r>
          </w:p>
          <w:p w14:paraId="15E3633A" w14:textId="77777777" w:rsidR="00D63500" w:rsidRPr="00590799" w:rsidRDefault="00D63500" w:rsidP="00D63500">
            <w:pPr>
              <w:spacing w:after="0" w:line="259" w:lineRule="auto"/>
              <w:rPr>
                <w:rFonts w:ascii="Arial" w:hAnsi="Arial" w:cs="Arial"/>
              </w:rPr>
            </w:pPr>
            <w:r w:rsidRPr="00590799">
              <w:rPr>
                <w:rFonts w:ascii="Arial" w:hAnsi="Arial" w:cs="Arial"/>
              </w:rPr>
              <w:t>CCSS.MATH.CONTENT.4.OA.3</w:t>
            </w:r>
          </w:p>
          <w:p w14:paraId="4F62752C" w14:textId="77777777" w:rsidR="00D63500" w:rsidRPr="008D1A40" w:rsidRDefault="00D63500" w:rsidP="00D63500">
            <w:pPr>
              <w:spacing w:after="0" w:line="259" w:lineRule="auto"/>
              <w:rPr>
                <w:rFonts w:ascii="Arial" w:eastAsia="Calibri" w:hAnsi="Arial" w:cs="Arial"/>
                <w:b/>
              </w:rPr>
            </w:pPr>
            <w:r w:rsidRPr="008D1A40">
              <w:rPr>
                <w:rFonts w:ascii="Arial" w:hAnsi="Arial" w:cs="Arial"/>
              </w:rPr>
              <w:t>CCSS.MATH.CONTENT.4.NBT.5</w:t>
            </w:r>
          </w:p>
          <w:p w14:paraId="0F35EF4E" w14:textId="77777777" w:rsidR="00587CC0" w:rsidRPr="002511DB" w:rsidRDefault="00587CC0" w:rsidP="002511DB">
            <w:pPr>
              <w:spacing w:after="0" w:line="259" w:lineRule="auto"/>
              <w:rPr>
                <w:rFonts w:ascii="Calibri" w:eastAsia="Calibri" w:hAnsi="Calibri" w:cs="Times New Roman"/>
                <w:sz w:val="24"/>
                <w:szCs w:val="24"/>
              </w:rPr>
            </w:pPr>
          </w:p>
        </w:tc>
        <w:tc>
          <w:tcPr>
            <w:tcW w:w="7453" w:type="dxa"/>
          </w:tcPr>
          <w:p w14:paraId="232A4068" w14:textId="77777777" w:rsidR="003479AD" w:rsidRPr="00646B37" w:rsidRDefault="003479AD" w:rsidP="003479AD">
            <w:pPr>
              <w:pStyle w:val="ListParagraph"/>
              <w:numPr>
                <w:ilvl w:val="0"/>
                <w:numId w:val="10"/>
              </w:numPr>
              <w:spacing w:after="0" w:line="259" w:lineRule="auto"/>
              <w:jc w:val="both"/>
              <w:rPr>
                <w:rFonts w:ascii="Calibri" w:eastAsia="Calibri" w:hAnsi="Calibri" w:cs="Times New Roman"/>
              </w:rPr>
            </w:pPr>
            <w:r w:rsidRPr="00646B37">
              <w:rPr>
                <w:rFonts w:ascii="Calibri" w:eastAsia="Calibri" w:hAnsi="Calibri" w:cs="Times New Roman"/>
                <w:bCs/>
              </w:rPr>
              <w:t>Interpret a multiplication equation as a comparison, e.g., interpret 35 = 5 × 7 as a statement that 35 is 5 times as many as 7 and 7 times as many as 5. Represent verbal statements of multiplicative comparisons as multiplication equations.</w:t>
            </w:r>
          </w:p>
          <w:p w14:paraId="26F58AAF" w14:textId="77777777" w:rsidR="003479AD" w:rsidRDefault="003479AD" w:rsidP="003479AD">
            <w:pPr>
              <w:pStyle w:val="ListParagraph"/>
              <w:numPr>
                <w:ilvl w:val="0"/>
                <w:numId w:val="10"/>
              </w:numPr>
              <w:spacing w:after="0" w:line="259" w:lineRule="auto"/>
              <w:jc w:val="both"/>
              <w:rPr>
                <w:rFonts w:ascii="Calibri" w:eastAsia="Calibri" w:hAnsi="Calibri" w:cs="Times New Roman"/>
              </w:rPr>
            </w:pPr>
            <w:r w:rsidRPr="00646B37">
              <w:rPr>
                <w:rFonts w:ascii="Calibri" w:eastAsia="Calibri" w:hAnsi="Calibri" w:cs="Times New Roman"/>
              </w:rPr>
              <w:t>Multiply or divide to solve word problems involving multiplicative comparison, e.g., by using drawings and equations with a symbol for the unknown number to represent the problem, distinguishing multiplicative comparison from additive comparison.</w:t>
            </w:r>
          </w:p>
          <w:p w14:paraId="34D61831" w14:textId="77777777" w:rsidR="002511DB" w:rsidRDefault="003479AD" w:rsidP="003479AD">
            <w:pPr>
              <w:pStyle w:val="ListParagraph"/>
              <w:numPr>
                <w:ilvl w:val="0"/>
                <w:numId w:val="15"/>
              </w:numPr>
              <w:spacing w:after="0" w:line="259" w:lineRule="auto"/>
              <w:jc w:val="both"/>
              <w:rPr>
                <w:rFonts w:ascii="Calibri" w:eastAsia="Calibri" w:hAnsi="Calibri" w:cs="Times New Roman"/>
              </w:rPr>
            </w:pPr>
            <w:r w:rsidRPr="003479AD">
              <w:rPr>
                <w:rFonts w:ascii="Calibri" w:eastAsia="Calibri" w:hAnsi="Calibri" w:cs="Times New Roman"/>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14:paraId="146AE79F" w14:textId="77777777" w:rsidR="003479AD" w:rsidRPr="003479AD" w:rsidRDefault="003479AD" w:rsidP="003479AD">
            <w:pPr>
              <w:pStyle w:val="ListParagraph"/>
              <w:numPr>
                <w:ilvl w:val="0"/>
                <w:numId w:val="15"/>
              </w:numPr>
              <w:spacing w:after="0" w:line="259" w:lineRule="auto"/>
              <w:jc w:val="both"/>
              <w:rPr>
                <w:rFonts w:ascii="Calibri" w:eastAsia="Calibri" w:hAnsi="Calibri" w:cs="Times New Roman"/>
              </w:rPr>
            </w:pPr>
            <w:r w:rsidRPr="003479AD">
              <w:rPr>
                <w:rFonts w:ascii="Calibri" w:eastAsia="Calibri" w:hAnsi="Calibri" w:cs="Times New Roman"/>
                <w:bCs/>
              </w:rPr>
              <w:lastRenderedPageBreak/>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64446DBD" w14:textId="77777777" w:rsidR="003479AD" w:rsidRDefault="003479AD" w:rsidP="003479AD">
            <w:pPr>
              <w:pStyle w:val="ListParagraph"/>
              <w:spacing w:after="0" w:line="259" w:lineRule="auto"/>
              <w:rPr>
                <w:rFonts w:ascii="Calibri" w:eastAsia="Calibri" w:hAnsi="Calibri" w:cs="Times New Roman"/>
                <w:bCs/>
              </w:rPr>
            </w:pPr>
          </w:p>
          <w:p w14:paraId="3032E798" w14:textId="77777777" w:rsidR="003479AD" w:rsidRDefault="003479AD" w:rsidP="003479AD">
            <w:pPr>
              <w:pStyle w:val="ListParagraph"/>
              <w:spacing w:after="0" w:line="259" w:lineRule="auto"/>
              <w:rPr>
                <w:rFonts w:ascii="Calibri" w:eastAsia="Calibri" w:hAnsi="Calibri" w:cs="Times New Roman"/>
                <w:bCs/>
              </w:rPr>
            </w:pPr>
          </w:p>
          <w:p w14:paraId="2BEB7655" w14:textId="77777777" w:rsidR="003479AD" w:rsidRPr="003479AD" w:rsidRDefault="003479AD" w:rsidP="003479AD">
            <w:pPr>
              <w:spacing w:after="0" w:line="259" w:lineRule="auto"/>
              <w:rPr>
                <w:rFonts w:ascii="Calibri" w:eastAsia="Calibri" w:hAnsi="Calibri" w:cs="Times New Roman"/>
              </w:rPr>
            </w:pPr>
          </w:p>
        </w:tc>
        <w:tc>
          <w:tcPr>
            <w:tcW w:w="988" w:type="dxa"/>
          </w:tcPr>
          <w:p w14:paraId="032752A1" w14:textId="77777777" w:rsidR="0078738F" w:rsidRPr="00D07AFB" w:rsidRDefault="00435F6A" w:rsidP="00D07AFB">
            <w:pPr>
              <w:spacing w:after="160" w:line="259" w:lineRule="auto"/>
              <w:jc w:val="center"/>
              <w:rPr>
                <w:rFonts w:ascii="Calibri" w:eastAsia="Calibri" w:hAnsi="Calibri" w:cs="Times New Roman"/>
                <w:b/>
              </w:rPr>
            </w:pPr>
            <w:r>
              <w:rPr>
                <w:rFonts w:ascii="Calibri" w:eastAsia="Calibri" w:hAnsi="Calibri" w:cs="Times New Roman"/>
                <w:b/>
              </w:rPr>
              <w:lastRenderedPageBreak/>
              <w:t>2</w:t>
            </w:r>
          </w:p>
        </w:tc>
      </w:tr>
    </w:tbl>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D63500" w14:paraId="605A355A" w14:textId="77777777" w:rsidTr="00AC4EE7">
        <w:tc>
          <w:tcPr>
            <w:tcW w:w="1384" w:type="dxa"/>
          </w:tcPr>
          <w:p w14:paraId="1F1CD518" w14:textId="77777777" w:rsidR="00D63500" w:rsidRPr="003B68CF" w:rsidRDefault="00D63500" w:rsidP="00AC4EE7">
            <w:pPr>
              <w:spacing w:after="160" w:line="259" w:lineRule="auto"/>
              <w:rPr>
                <w:rFonts w:ascii="Calibri" w:eastAsia="Calibri" w:hAnsi="Calibri" w:cs="Times New Roman"/>
                <w:b/>
                <w:sz w:val="32"/>
              </w:rPr>
            </w:pPr>
            <w:r>
              <w:rPr>
                <w:rFonts w:ascii="Calibri" w:eastAsia="Calibri" w:hAnsi="Calibri" w:cs="Times New Roman"/>
                <w:b/>
                <w:sz w:val="32"/>
              </w:rPr>
              <w:t>Unit 4</w:t>
            </w:r>
            <w:r w:rsidRPr="003B68CF">
              <w:rPr>
                <w:rFonts w:ascii="Calibri" w:eastAsia="Calibri" w:hAnsi="Calibri" w:cs="Times New Roman"/>
                <w:b/>
                <w:sz w:val="32"/>
              </w:rPr>
              <w:t xml:space="preserve"> –</w:t>
            </w:r>
          </w:p>
        </w:tc>
        <w:tc>
          <w:tcPr>
            <w:tcW w:w="6237" w:type="dxa"/>
          </w:tcPr>
          <w:p w14:paraId="3027CDF0" w14:textId="77777777" w:rsidR="00D63500" w:rsidRPr="00D63500" w:rsidRDefault="00D63500" w:rsidP="00D63500">
            <w:pPr>
              <w:rPr>
                <w:rFonts w:ascii="Calibri" w:eastAsia="Calibri" w:hAnsi="Calibri" w:cs="Times New Roman"/>
                <w:b/>
                <w:bCs/>
                <w:sz w:val="32"/>
                <w:szCs w:val="32"/>
              </w:rPr>
            </w:pPr>
            <w:r>
              <w:rPr>
                <w:rFonts w:ascii="Calibri" w:eastAsia="Calibri" w:hAnsi="Calibri" w:cs="Times New Roman"/>
                <w:b/>
                <w:bCs/>
                <w:sz w:val="32"/>
                <w:szCs w:val="32"/>
              </w:rPr>
              <w:t>Multi-Digit Whole Number Division</w:t>
            </w:r>
          </w:p>
        </w:tc>
        <w:tc>
          <w:tcPr>
            <w:tcW w:w="5555" w:type="dxa"/>
          </w:tcPr>
          <w:p w14:paraId="02145053" w14:textId="77777777" w:rsidR="00D63500" w:rsidRDefault="00D63500" w:rsidP="00AC4EE7">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E01735">
              <w:rPr>
                <w:rFonts w:ascii="Calibri" w:eastAsia="Calibri" w:hAnsi="Calibri" w:cs="Times New Roman"/>
                <w:b/>
                <w:sz w:val="32"/>
              </w:rPr>
              <w:t xml:space="preserve"> 21</w:t>
            </w:r>
          </w:p>
        </w:tc>
      </w:tr>
    </w:tbl>
    <w:p w14:paraId="7FBD962F" w14:textId="77777777" w:rsidR="0078738F" w:rsidRPr="00B1683C" w:rsidRDefault="0078738F" w:rsidP="0078738F">
      <w:pPr>
        <w:spacing w:after="160" w:line="259" w:lineRule="auto"/>
        <w:rPr>
          <w:rFonts w:ascii="Calibri" w:eastAsia="Calibri" w:hAnsi="Calibri" w:cs="Times New Roman"/>
          <w:bCs/>
        </w:rPr>
      </w:pPr>
    </w:p>
    <w:tbl>
      <w:tblPr>
        <w:tblW w:w="13380" w:type="dxa"/>
        <w:tblLayout w:type="fixed"/>
        <w:tblCellMar>
          <w:top w:w="15" w:type="dxa"/>
          <w:left w:w="15" w:type="dxa"/>
          <w:bottom w:w="15" w:type="dxa"/>
          <w:right w:w="15" w:type="dxa"/>
        </w:tblCellMar>
        <w:tblLook w:val="04A0" w:firstRow="1" w:lastRow="0" w:firstColumn="1" w:lastColumn="0" w:noHBand="0" w:noVBand="1"/>
      </w:tblPr>
      <w:tblGrid>
        <w:gridCol w:w="780"/>
        <w:gridCol w:w="4140"/>
        <w:gridCol w:w="7470"/>
        <w:gridCol w:w="990"/>
      </w:tblGrid>
      <w:tr w:rsidR="00FA7A67" w:rsidRPr="0078738F" w14:paraId="0245BD02" w14:textId="77777777" w:rsidTr="003159C4">
        <w:tc>
          <w:tcPr>
            <w:tcW w:w="780" w:type="dxa"/>
            <w:tcMar>
              <w:top w:w="75" w:type="dxa"/>
              <w:left w:w="150" w:type="dxa"/>
              <w:bottom w:w="75" w:type="dxa"/>
              <w:right w:w="150" w:type="dxa"/>
            </w:tcMar>
          </w:tcPr>
          <w:p w14:paraId="27378DC6" w14:textId="77777777" w:rsidR="00FA7A67" w:rsidRDefault="00FA7A67" w:rsidP="00C7548F">
            <w:pPr>
              <w:spacing w:after="160" w:line="259" w:lineRule="auto"/>
              <w:jc w:val="center"/>
              <w:rPr>
                <w:rFonts w:ascii="Calibri" w:eastAsia="Calibri" w:hAnsi="Calibri" w:cs="Times New Roman"/>
                <w:b/>
                <w:bCs/>
                <w:sz w:val="28"/>
              </w:rPr>
            </w:pPr>
          </w:p>
        </w:tc>
        <w:tc>
          <w:tcPr>
            <w:tcW w:w="4140" w:type="dxa"/>
            <w:tcMar>
              <w:top w:w="75" w:type="dxa"/>
              <w:left w:w="150" w:type="dxa"/>
              <w:bottom w:w="75" w:type="dxa"/>
              <w:right w:w="150" w:type="dxa"/>
            </w:tcMar>
          </w:tcPr>
          <w:p w14:paraId="1946B2C8" w14:textId="77777777" w:rsidR="00FA7A67" w:rsidRPr="005420D8" w:rsidRDefault="00FA7A67" w:rsidP="00FA7A67">
            <w:pPr>
              <w:spacing w:after="160" w:line="259" w:lineRule="auto"/>
              <w:rPr>
                <w:rFonts w:ascii="Calibri" w:eastAsia="Calibri" w:hAnsi="Calibri" w:cs="Times New Roman"/>
                <w:sz w:val="28"/>
              </w:rPr>
            </w:pPr>
            <w:r>
              <w:rPr>
                <w:b/>
                <w:sz w:val="28"/>
              </w:rPr>
              <w:t>Common Core Standard Covered</w:t>
            </w:r>
          </w:p>
        </w:tc>
        <w:tc>
          <w:tcPr>
            <w:tcW w:w="7470" w:type="dxa"/>
            <w:tcMar>
              <w:top w:w="75" w:type="dxa"/>
              <w:left w:w="150" w:type="dxa"/>
              <w:bottom w:w="75" w:type="dxa"/>
              <w:right w:w="150" w:type="dxa"/>
            </w:tcMar>
          </w:tcPr>
          <w:p w14:paraId="484571EE" w14:textId="77777777" w:rsidR="00FA7A67" w:rsidRPr="0078738F" w:rsidRDefault="00FA7A67" w:rsidP="00FA7A67">
            <w:pPr>
              <w:spacing w:after="160" w:line="259" w:lineRule="auto"/>
              <w:jc w:val="center"/>
              <w:rPr>
                <w:rFonts w:ascii="Calibri" w:eastAsia="Calibri" w:hAnsi="Calibri" w:cs="Times New Roman"/>
              </w:rPr>
            </w:pPr>
            <w:r w:rsidRPr="00B10AFF">
              <w:rPr>
                <w:b/>
                <w:sz w:val="28"/>
                <w:szCs w:val="28"/>
              </w:rPr>
              <w:t>Major Topics/Concepts</w:t>
            </w:r>
          </w:p>
        </w:tc>
        <w:tc>
          <w:tcPr>
            <w:tcW w:w="990" w:type="dxa"/>
            <w:tcMar>
              <w:top w:w="75" w:type="dxa"/>
              <w:left w:w="150" w:type="dxa"/>
              <w:bottom w:w="75" w:type="dxa"/>
              <w:right w:w="150" w:type="dxa"/>
            </w:tcMar>
          </w:tcPr>
          <w:p w14:paraId="2B30980C" w14:textId="77777777" w:rsidR="00FA7A67" w:rsidRPr="000E7EF9" w:rsidRDefault="00FA7A67" w:rsidP="00E3251E">
            <w:pPr>
              <w:spacing w:after="160" w:line="259" w:lineRule="auto"/>
              <w:jc w:val="center"/>
              <w:rPr>
                <w:rFonts w:ascii="Calibri" w:eastAsia="Calibri" w:hAnsi="Calibri" w:cs="Times New Roman"/>
                <w:b/>
              </w:rPr>
            </w:pPr>
            <w:r w:rsidRPr="000E7EF9">
              <w:rPr>
                <w:rFonts w:ascii="Calibri" w:eastAsia="Calibri" w:hAnsi="Calibri" w:cs="Times New Roman"/>
                <w:b/>
                <w:sz w:val="20"/>
                <w:szCs w:val="20"/>
              </w:rPr>
              <w:t>Number of Days</w:t>
            </w:r>
          </w:p>
        </w:tc>
      </w:tr>
      <w:tr w:rsidR="005420D8" w:rsidRPr="0078738F" w14:paraId="6022B477" w14:textId="77777777" w:rsidTr="003159C4">
        <w:tc>
          <w:tcPr>
            <w:tcW w:w="780" w:type="dxa"/>
            <w:tcMar>
              <w:top w:w="75" w:type="dxa"/>
              <w:left w:w="150" w:type="dxa"/>
              <w:bottom w:w="75" w:type="dxa"/>
              <w:right w:w="150" w:type="dxa"/>
            </w:tcMar>
          </w:tcPr>
          <w:p w14:paraId="4870B57E" w14:textId="77777777" w:rsidR="005420D8"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4</w:t>
            </w:r>
            <w:r w:rsidR="005420D8">
              <w:rPr>
                <w:rFonts w:ascii="Calibri" w:eastAsia="Calibri" w:hAnsi="Calibri" w:cs="Times New Roman"/>
                <w:b/>
                <w:bCs/>
                <w:sz w:val="28"/>
              </w:rPr>
              <w:t>-1</w:t>
            </w:r>
          </w:p>
        </w:tc>
        <w:tc>
          <w:tcPr>
            <w:tcW w:w="4140" w:type="dxa"/>
            <w:tcMar>
              <w:top w:w="75" w:type="dxa"/>
              <w:left w:w="150" w:type="dxa"/>
              <w:bottom w:w="75" w:type="dxa"/>
              <w:right w:w="150" w:type="dxa"/>
            </w:tcMar>
          </w:tcPr>
          <w:p w14:paraId="26EF6C5B" w14:textId="77777777" w:rsidR="00D63500" w:rsidRDefault="00D63500" w:rsidP="00D63500">
            <w:pPr>
              <w:spacing w:after="0" w:line="259" w:lineRule="auto"/>
              <w:rPr>
                <w:rFonts w:ascii="Calibri" w:eastAsia="Calibri" w:hAnsi="Calibri" w:cs="Times New Roman"/>
                <w:b/>
                <w:sz w:val="28"/>
              </w:rPr>
            </w:pPr>
            <w:r>
              <w:rPr>
                <w:rFonts w:ascii="Calibri" w:eastAsia="Calibri" w:hAnsi="Calibri" w:cs="Times New Roman"/>
                <w:b/>
                <w:sz w:val="28"/>
              </w:rPr>
              <w:t>Division Using Area Models</w:t>
            </w:r>
          </w:p>
          <w:p w14:paraId="4A1CB7C6" w14:textId="77777777" w:rsidR="00590799" w:rsidRPr="00CA0C7C" w:rsidRDefault="00590799" w:rsidP="00D63500">
            <w:pPr>
              <w:spacing w:after="0" w:line="259" w:lineRule="auto"/>
              <w:rPr>
                <w:rFonts w:ascii="Calibri" w:eastAsia="Calibri" w:hAnsi="Calibri" w:cs="Times New Roman"/>
                <w:b/>
                <w:sz w:val="28"/>
              </w:rPr>
            </w:pPr>
          </w:p>
          <w:p w14:paraId="4AC3032B" w14:textId="77777777" w:rsidR="00C7548F" w:rsidRDefault="00D63500" w:rsidP="00D63500">
            <w:pPr>
              <w:spacing w:after="0" w:line="259" w:lineRule="auto"/>
              <w:rPr>
                <w:rFonts w:ascii="Arial" w:hAnsi="Arial" w:cs="Arial"/>
              </w:rPr>
            </w:pPr>
            <w:r w:rsidRPr="00590799">
              <w:rPr>
                <w:rFonts w:ascii="Arial" w:hAnsi="Arial" w:cs="Arial"/>
              </w:rPr>
              <w:t>CCSS.MATH.CONTENT.4.NBT.6</w:t>
            </w:r>
          </w:p>
          <w:p w14:paraId="365D531A" w14:textId="77777777" w:rsidR="003159C4" w:rsidRPr="00590799" w:rsidRDefault="003159C4" w:rsidP="00D63500">
            <w:pPr>
              <w:spacing w:after="0" w:line="259" w:lineRule="auto"/>
              <w:rPr>
                <w:rFonts w:ascii="Calibri" w:eastAsia="Calibri" w:hAnsi="Calibri" w:cs="Times New Roman"/>
              </w:rPr>
            </w:pPr>
          </w:p>
        </w:tc>
        <w:tc>
          <w:tcPr>
            <w:tcW w:w="7470" w:type="dxa"/>
            <w:tcMar>
              <w:top w:w="75" w:type="dxa"/>
              <w:left w:w="150" w:type="dxa"/>
              <w:bottom w:w="75" w:type="dxa"/>
              <w:right w:w="150" w:type="dxa"/>
            </w:tcMar>
          </w:tcPr>
          <w:p w14:paraId="3549D50D" w14:textId="77777777" w:rsidR="005420D8" w:rsidRDefault="008D1A40" w:rsidP="008D1A40">
            <w:pPr>
              <w:pStyle w:val="ListParagraph"/>
              <w:numPr>
                <w:ilvl w:val="0"/>
                <w:numId w:val="21"/>
              </w:numPr>
              <w:spacing w:after="160" w:line="259" w:lineRule="auto"/>
              <w:jc w:val="both"/>
              <w:rPr>
                <w:rFonts w:ascii="Calibri" w:eastAsia="Calibri" w:hAnsi="Calibri" w:cs="Times New Roman"/>
              </w:rPr>
            </w:pPr>
            <w:r w:rsidRPr="008D1A40">
              <w:rPr>
                <w:rFonts w:ascii="Calibri" w:eastAsia="Calibri" w:hAnsi="Calibri" w:cs="Times New Roman"/>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14:paraId="6C7F2DEF" w14:textId="77777777" w:rsidR="00590799" w:rsidRPr="00FA7A67" w:rsidRDefault="00590799" w:rsidP="003159C4">
            <w:pPr>
              <w:pStyle w:val="ListParagraph"/>
              <w:spacing w:after="160" w:line="259" w:lineRule="auto"/>
              <w:rPr>
                <w:rFonts w:ascii="Calibri" w:eastAsia="Calibri" w:hAnsi="Calibri" w:cs="Times New Roman"/>
              </w:rPr>
            </w:pPr>
          </w:p>
        </w:tc>
        <w:tc>
          <w:tcPr>
            <w:tcW w:w="990" w:type="dxa"/>
            <w:tcMar>
              <w:top w:w="75" w:type="dxa"/>
              <w:left w:w="150" w:type="dxa"/>
              <w:bottom w:w="75" w:type="dxa"/>
              <w:right w:w="150" w:type="dxa"/>
            </w:tcMar>
          </w:tcPr>
          <w:p w14:paraId="66121E56" w14:textId="77777777" w:rsidR="005420D8" w:rsidRPr="000E7EF9" w:rsidRDefault="00435F6A" w:rsidP="00E3251E">
            <w:pPr>
              <w:spacing w:after="160" w:line="259" w:lineRule="auto"/>
              <w:jc w:val="center"/>
              <w:rPr>
                <w:rFonts w:ascii="Calibri" w:eastAsia="Calibri" w:hAnsi="Calibri" w:cs="Times New Roman"/>
                <w:b/>
              </w:rPr>
            </w:pPr>
            <w:r>
              <w:rPr>
                <w:rFonts w:ascii="Calibri" w:eastAsia="Calibri" w:hAnsi="Calibri" w:cs="Times New Roman"/>
                <w:b/>
              </w:rPr>
              <w:t>3</w:t>
            </w:r>
          </w:p>
        </w:tc>
      </w:tr>
      <w:tr w:rsidR="005420D8" w:rsidRPr="0078738F" w14:paraId="344D5CA2" w14:textId="77777777" w:rsidTr="003159C4">
        <w:tc>
          <w:tcPr>
            <w:tcW w:w="780" w:type="dxa"/>
            <w:tcMar>
              <w:top w:w="75" w:type="dxa"/>
              <w:left w:w="150" w:type="dxa"/>
              <w:bottom w:w="75" w:type="dxa"/>
              <w:right w:w="150" w:type="dxa"/>
            </w:tcMar>
            <w:hideMark/>
          </w:tcPr>
          <w:p w14:paraId="2E72104C" w14:textId="77777777" w:rsidR="005420D8"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4</w:t>
            </w:r>
            <w:r w:rsidR="005420D8">
              <w:rPr>
                <w:rFonts w:ascii="Calibri" w:eastAsia="Calibri" w:hAnsi="Calibri" w:cs="Times New Roman"/>
                <w:b/>
                <w:bCs/>
                <w:sz w:val="28"/>
              </w:rPr>
              <w:t>-2</w:t>
            </w:r>
          </w:p>
        </w:tc>
        <w:tc>
          <w:tcPr>
            <w:tcW w:w="4140" w:type="dxa"/>
            <w:tcMar>
              <w:top w:w="75" w:type="dxa"/>
              <w:left w:w="150" w:type="dxa"/>
              <w:bottom w:w="75" w:type="dxa"/>
              <w:right w:w="150" w:type="dxa"/>
            </w:tcMar>
            <w:hideMark/>
          </w:tcPr>
          <w:p w14:paraId="68E80FFE" w14:textId="77777777" w:rsidR="00A35C9A" w:rsidRDefault="00A35C9A" w:rsidP="00A35C9A">
            <w:pPr>
              <w:pStyle w:val="Default"/>
              <w:rPr>
                <w:b/>
                <w:sz w:val="28"/>
                <w:szCs w:val="28"/>
              </w:rPr>
            </w:pPr>
            <w:r>
              <w:rPr>
                <w:b/>
                <w:sz w:val="28"/>
                <w:szCs w:val="28"/>
              </w:rPr>
              <w:t>Whole Number Quotients and Remainders</w:t>
            </w:r>
          </w:p>
          <w:p w14:paraId="29BA820E" w14:textId="77777777" w:rsidR="00A35C9A" w:rsidRPr="00A35C9A" w:rsidRDefault="00A35C9A" w:rsidP="00A35C9A">
            <w:pPr>
              <w:pStyle w:val="Default"/>
              <w:rPr>
                <w:b/>
                <w:sz w:val="22"/>
                <w:szCs w:val="22"/>
              </w:rPr>
            </w:pPr>
          </w:p>
          <w:p w14:paraId="731C1372" w14:textId="77777777" w:rsidR="006507E4" w:rsidRPr="0078738F" w:rsidRDefault="00A35C9A" w:rsidP="00A35C9A">
            <w:pPr>
              <w:spacing w:after="160" w:line="259" w:lineRule="auto"/>
              <w:rPr>
                <w:rFonts w:ascii="Calibri" w:eastAsia="Calibri" w:hAnsi="Calibri" w:cs="Times New Roman"/>
                <w:sz w:val="28"/>
              </w:rPr>
            </w:pPr>
            <w:r w:rsidRPr="00A35C9A">
              <w:rPr>
                <w:rFonts w:ascii="Arial" w:hAnsi="Arial" w:cs="Arial"/>
              </w:rPr>
              <w:t>CCSS.MATH.CONTENT.4.NBT.6</w:t>
            </w:r>
          </w:p>
        </w:tc>
        <w:tc>
          <w:tcPr>
            <w:tcW w:w="7470" w:type="dxa"/>
            <w:tcMar>
              <w:top w:w="75" w:type="dxa"/>
              <w:left w:w="150" w:type="dxa"/>
              <w:bottom w:w="75" w:type="dxa"/>
              <w:right w:w="150" w:type="dxa"/>
            </w:tcMar>
          </w:tcPr>
          <w:p w14:paraId="1722FDBE" w14:textId="77777777" w:rsidR="008D1A40" w:rsidRDefault="008D1A40" w:rsidP="008D1A40">
            <w:pPr>
              <w:pStyle w:val="ListParagraph"/>
              <w:numPr>
                <w:ilvl w:val="0"/>
                <w:numId w:val="21"/>
              </w:numPr>
              <w:spacing w:after="160" w:line="259" w:lineRule="auto"/>
              <w:jc w:val="both"/>
              <w:rPr>
                <w:rFonts w:ascii="Calibri" w:eastAsia="Calibri" w:hAnsi="Calibri" w:cs="Times New Roman"/>
              </w:rPr>
            </w:pPr>
            <w:r w:rsidRPr="008D1A40">
              <w:rPr>
                <w:rFonts w:ascii="Calibri" w:eastAsia="Calibri" w:hAnsi="Calibri" w:cs="Times New Roman"/>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14:paraId="346D2948" w14:textId="77777777" w:rsidR="00B0496D" w:rsidRDefault="00B0496D" w:rsidP="00A35C9A">
            <w:pPr>
              <w:pStyle w:val="ListParagraph"/>
              <w:spacing w:after="0" w:line="259" w:lineRule="auto"/>
              <w:rPr>
                <w:rFonts w:ascii="Calibri" w:eastAsia="Calibri" w:hAnsi="Calibri" w:cs="Times New Roman"/>
              </w:rPr>
            </w:pPr>
          </w:p>
          <w:p w14:paraId="5AD57F07" w14:textId="77777777" w:rsidR="008D1A40" w:rsidRPr="00FA7A67" w:rsidRDefault="008D1A40" w:rsidP="00A35C9A">
            <w:pPr>
              <w:pStyle w:val="ListParagraph"/>
              <w:spacing w:after="0" w:line="259" w:lineRule="auto"/>
              <w:rPr>
                <w:rFonts w:ascii="Calibri" w:eastAsia="Calibri" w:hAnsi="Calibri" w:cs="Times New Roman"/>
              </w:rPr>
            </w:pPr>
          </w:p>
        </w:tc>
        <w:tc>
          <w:tcPr>
            <w:tcW w:w="990" w:type="dxa"/>
            <w:tcMar>
              <w:top w:w="75" w:type="dxa"/>
              <w:left w:w="150" w:type="dxa"/>
              <w:bottom w:w="75" w:type="dxa"/>
              <w:right w:w="150" w:type="dxa"/>
            </w:tcMar>
          </w:tcPr>
          <w:p w14:paraId="4B772182" w14:textId="77777777" w:rsidR="005420D8" w:rsidRPr="000E7EF9" w:rsidRDefault="00435F6A" w:rsidP="00E3251E">
            <w:pPr>
              <w:spacing w:after="160" w:line="259" w:lineRule="auto"/>
              <w:jc w:val="center"/>
              <w:rPr>
                <w:rFonts w:ascii="Calibri" w:eastAsia="Calibri" w:hAnsi="Calibri" w:cs="Times New Roman"/>
                <w:b/>
              </w:rPr>
            </w:pPr>
            <w:r>
              <w:rPr>
                <w:rFonts w:ascii="Calibri" w:eastAsia="Calibri" w:hAnsi="Calibri" w:cs="Times New Roman"/>
                <w:b/>
              </w:rPr>
              <w:t>4</w:t>
            </w:r>
          </w:p>
        </w:tc>
      </w:tr>
      <w:tr w:rsidR="005420D8" w:rsidRPr="0078738F" w14:paraId="0043B481" w14:textId="77777777" w:rsidTr="003159C4">
        <w:tc>
          <w:tcPr>
            <w:tcW w:w="780" w:type="dxa"/>
            <w:tcMar>
              <w:top w:w="75" w:type="dxa"/>
              <w:left w:w="150" w:type="dxa"/>
              <w:bottom w:w="75" w:type="dxa"/>
              <w:right w:w="150" w:type="dxa"/>
            </w:tcMar>
            <w:hideMark/>
          </w:tcPr>
          <w:p w14:paraId="16E7759E" w14:textId="77777777" w:rsidR="005420D8"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4</w:t>
            </w:r>
            <w:r w:rsidR="005420D8">
              <w:rPr>
                <w:rFonts w:ascii="Calibri" w:eastAsia="Calibri" w:hAnsi="Calibri" w:cs="Times New Roman"/>
                <w:b/>
                <w:bCs/>
                <w:sz w:val="28"/>
              </w:rPr>
              <w:t>-3</w:t>
            </w:r>
          </w:p>
        </w:tc>
        <w:tc>
          <w:tcPr>
            <w:tcW w:w="4140" w:type="dxa"/>
            <w:tcMar>
              <w:top w:w="75" w:type="dxa"/>
              <w:left w:w="150" w:type="dxa"/>
              <w:bottom w:w="75" w:type="dxa"/>
              <w:right w:w="150" w:type="dxa"/>
            </w:tcMar>
            <w:hideMark/>
          </w:tcPr>
          <w:p w14:paraId="4897DBCE" w14:textId="77777777" w:rsidR="00A35C9A" w:rsidRDefault="00A35C9A" w:rsidP="00A35C9A">
            <w:pPr>
              <w:spacing w:after="0" w:line="259" w:lineRule="auto"/>
              <w:rPr>
                <w:rFonts w:ascii="Calibri" w:eastAsia="Calibri" w:hAnsi="Calibri" w:cs="Times New Roman"/>
                <w:b/>
                <w:sz w:val="28"/>
              </w:rPr>
            </w:pPr>
            <w:r>
              <w:rPr>
                <w:rFonts w:ascii="Calibri" w:eastAsia="Calibri" w:hAnsi="Calibri" w:cs="Times New Roman"/>
                <w:b/>
                <w:sz w:val="28"/>
              </w:rPr>
              <w:t>Factors and Multiples</w:t>
            </w:r>
          </w:p>
          <w:p w14:paraId="04D84A87" w14:textId="77777777" w:rsidR="00A35C9A" w:rsidRPr="00A35C9A" w:rsidRDefault="00A35C9A" w:rsidP="00A35C9A">
            <w:pPr>
              <w:spacing w:after="0" w:line="259" w:lineRule="auto"/>
              <w:rPr>
                <w:rFonts w:ascii="Calibri" w:eastAsia="Calibri" w:hAnsi="Calibri" w:cs="Times New Roman"/>
                <w:b/>
              </w:rPr>
            </w:pPr>
          </w:p>
          <w:p w14:paraId="78AFC49A" w14:textId="77777777" w:rsidR="006507E4" w:rsidRPr="00A35C9A" w:rsidRDefault="00A35C9A" w:rsidP="00A35C9A">
            <w:pPr>
              <w:spacing w:after="160" w:line="259" w:lineRule="auto"/>
              <w:rPr>
                <w:rFonts w:ascii="Calibri" w:eastAsia="Calibri" w:hAnsi="Calibri" w:cs="Times New Roman"/>
              </w:rPr>
            </w:pPr>
            <w:r w:rsidRPr="00A35C9A">
              <w:rPr>
                <w:rFonts w:ascii="Arial" w:hAnsi="Arial" w:cs="Arial"/>
              </w:rPr>
              <w:t>CCSS.MATH.CONTENT.4.OA.4</w:t>
            </w:r>
          </w:p>
        </w:tc>
        <w:tc>
          <w:tcPr>
            <w:tcW w:w="7470" w:type="dxa"/>
            <w:tcMar>
              <w:top w:w="75" w:type="dxa"/>
              <w:left w:w="150" w:type="dxa"/>
              <w:bottom w:w="75" w:type="dxa"/>
              <w:right w:w="150" w:type="dxa"/>
            </w:tcMar>
          </w:tcPr>
          <w:p w14:paraId="0A16448E" w14:textId="77777777" w:rsidR="005420D8" w:rsidRDefault="008D1A40" w:rsidP="008D1A40">
            <w:pPr>
              <w:pStyle w:val="ListParagraph"/>
              <w:numPr>
                <w:ilvl w:val="0"/>
                <w:numId w:val="23"/>
              </w:numPr>
              <w:spacing w:after="0" w:line="259" w:lineRule="auto"/>
              <w:jc w:val="both"/>
              <w:rPr>
                <w:rFonts w:ascii="Calibri" w:eastAsia="Calibri" w:hAnsi="Calibri" w:cs="Times New Roman"/>
              </w:rPr>
            </w:pPr>
            <w:r w:rsidRPr="008D1A40">
              <w:rPr>
                <w:rFonts w:ascii="Calibri" w:eastAsia="Calibri" w:hAnsi="Calibri" w:cs="Times New Roman"/>
              </w:rPr>
              <w:lastRenderedPageBreak/>
              <w:t xml:space="preserve">Find all factor pairs for a whole number in the range 1-100. Recognize </w:t>
            </w:r>
            <w:r w:rsidRPr="008D1A40">
              <w:rPr>
                <w:rFonts w:ascii="Calibri" w:eastAsia="Calibri" w:hAnsi="Calibri" w:cs="Times New Roman"/>
              </w:rPr>
              <w:lastRenderedPageBreak/>
              <w:t>that a whole number is a multiple of each of its factors. Determine whether a given whole number in the range 1-100 is a multiple of a given one-digit number. Determine whether a given whole number in the range 1-100 is prime or composite.</w:t>
            </w:r>
          </w:p>
          <w:p w14:paraId="1350B1C3" w14:textId="77777777" w:rsidR="00B0496D" w:rsidRPr="00FA7A67" w:rsidRDefault="00B0496D" w:rsidP="008D1A40">
            <w:pPr>
              <w:pStyle w:val="ListParagraph"/>
              <w:spacing w:after="0" w:line="259" w:lineRule="auto"/>
              <w:jc w:val="both"/>
              <w:rPr>
                <w:rFonts w:ascii="Calibri" w:eastAsia="Calibri" w:hAnsi="Calibri" w:cs="Times New Roman"/>
              </w:rPr>
            </w:pPr>
          </w:p>
        </w:tc>
        <w:tc>
          <w:tcPr>
            <w:tcW w:w="990" w:type="dxa"/>
            <w:tcMar>
              <w:top w:w="75" w:type="dxa"/>
              <w:left w:w="150" w:type="dxa"/>
              <w:bottom w:w="75" w:type="dxa"/>
              <w:right w:w="150" w:type="dxa"/>
            </w:tcMar>
          </w:tcPr>
          <w:p w14:paraId="19C045D5" w14:textId="77777777" w:rsidR="005420D8" w:rsidRPr="000E7EF9" w:rsidRDefault="00435F6A" w:rsidP="00E3251E">
            <w:pPr>
              <w:spacing w:after="160" w:line="259" w:lineRule="auto"/>
              <w:jc w:val="center"/>
              <w:rPr>
                <w:rFonts w:ascii="Calibri" w:eastAsia="Calibri" w:hAnsi="Calibri" w:cs="Times New Roman"/>
                <w:b/>
              </w:rPr>
            </w:pPr>
            <w:r>
              <w:rPr>
                <w:rFonts w:ascii="Calibri" w:eastAsia="Calibri" w:hAnsi="Calibri" w:cs="Times New Roman"/>
                <w:b/>
              </w:rPr>
              <w:lastRenderedPageBreak/>
              <w:t>2</w:t>
            </w:r>
          </w:p>
        </w:tc>
      </w:tr>
      <w:tr w:rsidR="005420D8" w:rsidRPr="0078738F" w14:paraId="69AF9773" w14:textId="77777777" w:rsidTr="003159C4">
        <w:tc>
          <w:tcPr>
            <w:tcW w:w="780" w:type="dxa"/>
            <w:tcMar>
              <w:top w:w="75" w:type="dxa"/>
              <w:left w:w="150" w:type="dxa"/>
              <w:bottom w:w="75" w:type="dxa"/>
              <w:right w:w="150" w:type="dxa"/>
            </w:tcMar>
            <w:hideMark/>
          </w:tcPr>
          <w:p w14:paraId="40706E36" w14:textId="77777777" w:rsidR="005420D8"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4</w:t>
            </w:r>
            <w:r w:rsidR="005420D8">
              <w:rPr>
                <w:rFonts w:ascii="Calibri" w:eastAsia="Calibri" w:hAnsi="Calibri" w:cs="Times New Roman"/>
                <w:b/>
                <w:bCs/>
                <w:sz w:val="28"/>
              </w:rPr>
              <w:t>-4</w:t>
            </w:r>
          </w:p>
        </w:tc>
        <w:tc>
          <w:tcPr>
            <w:tcW w:w="4140" w:type="dxa"/>
            <w:tcMar>
              <w:top w:w="75" w:type="dxa"/>
              <w:left w:w="150" w:type="dxa"/>
              <w:bottom w:w="75" w:type="dxa"/>
              <w:right w:w="150" w:type="dxa"/>
            </w:tcMar>
            <w:hideMark/>
          </w:tcPr>
          <w:p w14:paraId="3440F40C" w14:textId="77777777" w:rsidR="00A35C9A" w:rsidRPr="00A35C9A" w:rsidRDefault="00A35C9A" w:rsidP="00A35C9A">
            <w:pPr>
              <w:spacing w:after="0" w:line="259" w:lineRule="auto"/>
              <w:rPr>
                <w:rFonts w:ascii="Calibri" w:eastAsia="Calibri" w:hAnsi="Calibri" w:cs="Times New Roman"/>
                <w:b/>
                <w:sz w:val="28"/>
              </w:rPr>
            </w:pPr>
            <w:r>
              <w:rPr>
                <w:rFonts w:ascii="Calibri" w:eastAsia="Calibri" w:hAnsi="Calibri" w:cs="Times New Roman"/>
                <w:b/>
                <w:sz w:val="28"/>
              </w:rPr>
              <w:t>Prime and Composite Numbers</w:t>
            </w:r>
          </w:p>
          <w:p w14:paraId="3ADF3DD6" w14:textId="77777777" w:rsidR="003159C4" w:rsidRDefault="003159C4" w:rsidP="00A35C9A">
            <w:pPr>
              <w:spacing w:after="160" w:line="259" w:lineRule="auto"/>
              <w:rPr>
                <w:rFonts w:ascii="Arial" w:hAnsi="Arial" w:cs="Arial"/>
              </w:rPr>
            </w:pPr>
          </w:p>
          <w:p w14:paraId="21540D8A" w14:textId="77777777" w:rsidR="006507E4" w:rsidRPr="00A35C9A" w:rsidRDefault="00A35C9A" w:rsidP="00A35C9A">
            <w:pPr>
              <w:spacing w:after="160" w:line="259" w:lineRule="auto"/>
              <w:rPr>
                <w:rFonts w:ascii="Calibri" w:eastAsia="Calibri" w:hAnsi="Calibri" w:cs="Times New Roman"/>
              </w:rPr>
            </w:pPr>
            <w:r w:rsidRPr="00A35C9A">
              <w:rPr>
                <w:rFonts w:ascii="Arial" w:hAnsi="Arial" w:cs="Arial"/>
              </w:rPr>
              <w:t>CCSS.MATH.CONTENT.4.OA.4</w:t>
            </w:r>
          </w:p>
        </w:tc>
        <w:tc>
          <w:tcPr>
            <w:tcW w:w="7470" w:type="dxa"/>
            <w:tcMar>
              <w:top w:w="75" w:type="dxa"/>
              <w:left w:w="150" w:type="dxa"/>
              <w:bottom w:w="75" w:type="dxa"/>
              <w:right w:w="150" w:type="dxa"/>
            </w:tcMar>
          </w:tcPr>
          <w:p w14:paraId="309835F5" w14:textId="77777777" w:rsidR="00B0496D" w:rsidRPr="00FA7A67" w:rsidRDefault="008D1A40" w:rsidP="008D1A40">
            <w:pPr>
              <w:pStyle w:val="ListParagraph"/>
              <w:numPr>
                <w:ilvl w:val="0"/>
                <w:numId w:val="24"/>
              </w:numPr>
              <w:spacing w:after="0"/>
              <w:jc w:val="both"/>
              <w:rPr>
                <w:rFonts w:ascii="Calibri" w:eastAsia="Calibri" w:hAnsi="Calibri" w:cs="Times New Roman"/>
              </w:rPr>
            </w:pPr>
            <w:r w:rsidRPr="008D1A40">
              <w:rPr>
                <w:rFonts w:ascii="Calibri" w:eastAsia="Calibri" w:hAnsi="Calibri" w:cs="Times New Roman"/>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tc>
        <w:tc>
          <w:tcPr>
            <w:tcW w:w="990" w:type="dxa"/>
            <w:tcMar>
              <w:top w:w="75" w:type="dxa"/>
              <w:left w:w="150" w:type="dxa"/>
              <w:bottom w:w="75" w:type="dxa"/>
              <w:right w:w="150" w:type="dxa"/>
            </w:tcMar>
          </w:tcPr>
          <w:p w14:paraId="5A5AD523" w14:textId="77777777" w:rsidR="005420D8" w:rsidRPr="000E7EF9" w:rsidRDefault="00435F6A" w:rsidP="00E3251E">
            <w:pPr>
              <w:spacing w:after="160" w:line="259" w:lineRule="auto"/>
              <w:jc w:val="center"/>
              <w:rPr>
                <w:rFonts w:ascii="Calibri" w:eastAsia="Calibri" w:hAnsi="Calibri" w:cs="Times New Roman"/>
                <w:b/>
              </w:rPr>
            </w:pPr>
            <w:r>
              <w:rPr>
                <w:rFonts w:ascii="Calibri" w:eastAsia="Calibri" w:hAnsi="Calibri" w:cs="Times New Roman"/>
                <w:b/>
              </w:rPr>
              <w:t>2</w:t>
            </w:r>
          </w:p>
        </w:tc>
      </w:tr>
      <w:tr w:rsidR="005420D8" w:rsidRPr="0078738F" w14:paraId="6B685F70" w14:textId="77777777" w:rsidTr="003159C4">
        <w:trPr>
          <w:trHeight w:val="2310"/>
        </w:trPr>
        <w:tc>
          <w:tcPr>
            <w:tcW w:w="780" w:type="dxa"/>
            <w:tcMar>
              <w:top w:w="75" w:type="dxa"/>
              <w:left w:w="150" w:type="dxa"/>
              <w:bottom w:w="75" w:type="dxa"/>
              <w:right w:w="150" w:type="dxa"/>
            </w:tcMar>
            <w:hideMark/>
          </w:tcPr>
          <w:p w14:paraId="1051FAA9" w14:textId="77777777" w:rsidR="005420D8"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4</w:t>
            </w:r>
            <w:r w:rsidR="005420D8">
              <w:rPr>
                <w:rFonts w:ascii="Calibri" w:eastAsia="Calibri" w:hAnsi="Calibri" w:cs="Times New Roman"/>
                <w:b/>
                <w:bCs/>
                <w:sz w:val="28"/>
              </w:rPr>
              <w:t>-5</w:t>
            </w:r>
          </w:p>
        </w:tc>
        <w:tc>
          <w:tcPr>
            <w:tcW w:w="4140" w:type="dxa"/>
            <w:tcMar>
              <w:top w:w="75" w:type="dxa"/>
              <w:left w:w="150" w:type="dxa"/>
              <w:bottom w:w="75" w:type="dxa"/>
              <w:right w:w="150" w:type="dxa"/>
            </w:tcMar>
            <w:hideMark/>
          </w:tcPr>
          <w:p w14:paraId="3409DDBE" w14:textId="77777777" w:rsidR="00F63F44" w:rsidRDefault="00F63F44" w:rsidP="00F63F44">
            <w:pPr>
              <w:spacing w:after="0" w:line="259" w:lineRule="auto"/>
              <w:jc w:val="both"/>
              <w:rPr>
                <w:rFonts w:ascii="Calibri" w:eastAsia="Calibri" w:hAnsi="Calibri" w:cs="Times New Roman"/>
                <w:b/>
                <w:sz w:val="28"/>
              </w:rPr>
            </w:pPr>
            <w:r>
              <w:rPr>
                <w:rFonts w:ascii="Calibri" w:eastAsia="Calibri" w:hAnsi="Calibri" w:cs="Times New Roman"/>
                <w:b/>
                <w:sz w:val="28"/>
              </w:rPr>
              <w:t>Division of Multiples of 10, 100, and 1,000 by Single-Digit Numbers</w:t>
            </w:r>
          </w:p>
          <w:p w14:paraId="798C8C46" w14:textId="77777777" w:rsidR="00F63F44" w:rsidRDefault="00F63F44" w:rsidP="00F63F44">
            <w:pPr>
              <w:spacing w:after="0" w:line="259" w:lineRule="auto"/>
              <w:rPr>
                <w:rFonts w:ascii="Arial" w:hAnsi="Arial" w:cs="Arial"/>
              </w:rPr>
            </w:pPr>
          </w:p>
          <w:p w14:paraId="1FEE59DC" w14:textId="77777777" w:rsidR="00F63F44" w:rsidRPr="00F63F44" w:rsidRDefault="00F63F44" w:rsidP="00F63F44">
            <w:pPr>
              <w:spacing w:after="0" w:line="259" w:lineRule="auto"/>
              <w:rPr>
                <w:rFonts w:ascii="Arial" w:hAnsi="Arial" w:cs="Arial"/>
              </w:rPr>
            </w:pPr>
            <w:r w:rsidRPr="00F63F44">
              <w:rPr>
                <w:rFonts w:ascii="Arial" w:hAnsi="Arial" w:cs="Arial"/>
              </w:rPr>
              <w:t>CCSS.MATH.CONTENT.4.OA.2</w:t>
            </w:r>
          </w:p>
          <w:p w14:paraId="15FA0D4A" w14:textId="77777777" w:rsidR="006507E4" w:rsidRPr="0078738F" w:rsidRDefault="00F63F44" w:rsidP="00F63F44">
            <w:pPr>
              <w:spacing w:after="0" w:line="259" w:lineRule="auto"/>
              <w:rPr>
                <w:rFonts w:ascii="Calibri" w:eastAsia="Calibri" w:hAnsi="Calibri" w:cs="Times New Roman"/>
                <w:sz w:val="28"/>
              </w:rPr>
            </w:pPr>
            <w:r w:rsidRPr="00F63F44">
              <w:rPr>
                <w:rFonts w:ascii="Arial" w:hAnsi="Arial" w:cs="Arial"/>
              </w:rPr>
              <w:t>CCSS.MATH.CONTENT.4.NBT.6</w:t>
            </w:r>
          </w:p>
        </w:tc>
        <w:tc>
          <w:tcPr>
            <w:tcW w:w="7470" w:type="dxa"/>
            <w:tcMar>
              <w:top w:w="75" w:type="dxa"/>
              <w:left w:w="150" w:type="dxa"/>
              <w:bottom w:w="75" w:type="dxa"/>
              <w:right w:w="150" w:type="dxa"/>
            </w:tcMar>
          </w:tcPr>
          <w:p w14:paraId="34DC847C" w14:textId="77777777" w:rsidR="008D1A40" w:rsidRDefault="008D1A40" w:rsidP="008D1A40">
            <w:pPr>
              <w:pStyle w:val="ListParagraph"/>
              <w:numPr>
                <w:ilvl w:val="0"/>
                <w:numId w:val="10"/>
              </w:numPr>
              <w:spacing w:after="0" w:line="259" w:lineRule="auto"/>
              <w:jc w:val="both"/>
              <w:rPr>
                <w:rFonts w:ascii="Calibri" w:eastAsia="Calibri" w:hAnsi="Calibri" w:cs="Times New Roman"/>
              </w:rPr>
            </w:pPr>
            <w:r w:rsidRPr="00646B37">
              <w:rPr>
                <w:rFonts w:ascii="Calibri" w:eastAsia="Calibri" w:hAnsi="Calibri" w:cs="Times New Roman"/>
              </w:rPr>
              <w:t>Multiply or divide to solve word problems involving multiplicative comparison, e.g., by using drawings and equations with a symbol for the unknown number to represent the problem, distinguishing multiplicative comparison from additive comparison.</w:t>
            </w:r>
          </w:p>
          <w:p w14:paraId="0AD35028" w14:textId="77777777" w:rsidR="00B0496D" w:rsidRPr="00E37C2F" w:rsidRDefault="008D1A40" w:rsidP="008D1A40">
            <w:pPr>
              <w:pStyle w:val="ListParagraph"/>
              <w:numPr>
                <w:ilvl w:val="0"/>
                <w:numId w:val="25"/>
              </w:numPr>
              <w:spacing w:after="160" w:line="259" w:lineRule="auto"/>
              <w:jc w:val="both"/>
              <w:rPr>
                <w:rFonts w:ascii="Calibri" w:eastAsia="Calibri" w:hAnsi="Calibri" w:cs="Times New Roman"/>
              </w:rPr>
            </w:pPr>
            <w:r w:rsidRPr="008D1A40">
              <w:rPr>
                <w:rFonts w:ascii="Calibri" w:eastAsia="Calibri" w:hAnsi="Calibri" w:cs="Times New Roman"/>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tc>
        <w:tc>
          <w:tcPr>
            <w:tcW w:w="990" w:type="dxa"/>
            <w:tcMar>
              <w:top w:w="75" w:type="dxa"/>
              <w:left w:w="150" w:type="dxa"/>
              <w:bottom w:w="75" w:type="dxa"/>
              <w:right w:w="150" w:type="dxa"/>
            </w:tcMar>
          </w:tcPr>
          <w:p w14:paraId="67B6D077" w14:textId="77777777" w:rsidR="005420D8" w:rsidRPr="000E7EF9" w:rsidRDefault="00435F6A" w:rsidP="00E3251E">
            <w:pPr>
              <w:spacing w:after="160" w:line="259" w:lineRule="auto"/>
              <w:jc w:val="center"/>
              <w:rPr>
                <w:rFonts w:ascii="Calibri" w:eastAsia="Calibri" w:hAnsi="Calibri" w:cs="Times New Roman"/>
                <w:b/>
              </w:rPr>
            </w:pPr>
            <w:r>
              <w:rPr>
                <w:rFonts w:ascii="Calibri" w:eastAsia="Calibri" w:hAnsi="Calibri" w:cs="Times New Roman"/>
                <w:b/>
              </w:rPr>
              <w:t>2</w:t>
            </w:r>
          </w:p>
        </w:tc>
      </w:tr>
      <w:tr w:rsidR="005420D8" w:rsidRPr="0078738F" w14:paraId="120CA1BB" w14:textId="77777777" w:rsidTr="003159C4">
        <w:trPr>
          <w:trHeight w:val="1635"/>
        </w:trPr>
        <w:tc>
          <w:tcPr>
            <w:tcW w:w="780" w:type="dxa"/>
            <w:tcMar>
              <w:top w:w="75" w:type="dxa"/>
              <w:left w:w="150" w:type="dxa"/>
              <w:bottom w:w="75" w:type="dxa"/>
              <w:right w:w="150" w:type="dxa"/>
            </w:tcMar>
            <w:hideMark/>
          </w:tcPr>
          <w:p w14:paraId="1E222F58" w14:textId="77777777" w:rsidR="005420D8"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4</w:t>
            </w:r>
            <w:r w:rsidR="005420D8">
              <w:rPr>
                <w:rFonts w:ascii="Calibri" w:eastAsia="Calibri" w:hAnsi="Calibri" w:cs="Times New Roman"/>
                <w:b/>
                <w:bCs/>
                <w:sz w:val="28"/>
              </w:rPr>
              <w:t>-6</w:t>
            </w:r>
          </w:p>
        </w:tc>
        <w:tc>
          <w:tcPr>
            <w:tcW w:w="4140" w:type="dxa"/>
            <w:tcMar>
              <w:top w:w="75" w:type="dxa"/>
              <w:left w:w="150" w:type="dxa"/>
              <w:bottom w:w="75" w:type="dxa"/>
              <w:right w:w="150" w:type="dxa"/>
            </w:tcMar>
            <w:hideMark/>
          </w:tcPr>
          <w:p w14:paraId="207F0CED" w14:textId="77777777" w:rsidR="00F63F44" w:rsidRPr="00EB6396" w:rsidRDefault="00F63F44" w:rsidP="00F63F44">
            <w:pPr>
              <w:pStyle w:val="Default"/>
              <w:rPr>
                <w:b/>
                <w:sz w:val="28"/>
                <w:szCs w:val="28"/>
              </w:rPr>
            </w:pPr>
            <w:r>
              <w:rPr>
                <w:b/>
                <w:sz w:val="28"/>
                <w:szCs w:val="28"/>
              </w:rPr>
              <w:t xml:space="preserve">Three and Four-Digit </w:t>
            </w:r>
            <w:r w:rsidRPr="00EB6396">
              <w:rPr>
                <w:b/>
                <w:sz w:val="28"/>
                <w:szCs w:val="28"/>
              </w:rPr>
              <w:t xml:space="preserve">Division with Divisors of 2, 3, 4, and 5 </w:t>
            </w:r>
          </w:p>
          <w:p w14:paraId="451F9E4A" w14:textId="77777777" w:rsidR="00F63F44" w:rsidRDefault="00F63F44" w:rsidP="00F63F44">
            <w:pPr>
              <w:spacing w:after="0" w:line="259" w:lineRule="auto"/>
              <w:rPr>
                <w:rFonts w:ascii="Arial" w:hAnsi="Arial" w:cs="Arial"/>
                <w:sz w:val="20"/>
                <w:szCs w:val="20"/>
              </w:rPr>
            </w:pPr>
          </w:p>
          <w:p w14:paraId="69084D94" w14:textId="77777777" w:rsidR="00F63F44" w:rsidRPr="00F63F44" w:rsidRDefault="00F63F44" w:rsidP="00F63F44">
            <w:pPr>
              <w:spacing w:after="0" w:line="259" w:lineRule="auto"/>
              <w:rPr>
                <w:rFonts w:ascii="Arial" w:hAnsi="Arial" w:cs="Arial"/>
              </w:rPr>
            </w:pPr>
            <w:r w:rsidRPr="00F63F44">
              <w:rPr>
                <w:rFonts w:ascii="Arial" w:hAnsi="Arial" w:cs="Arial"/>
              </w:rPr>
              <w:t>CCSS.MATH.CONTENT.4.OA.2</w:t>
            </w:r>
          </w:p>
          <w:p w14:paraId="7E9518A7" w14:textId="77777777" w:rsidR="006507E4" w:rsidRPr="0078738F" w:rsidRDefault="00F63F44" w:rsidP="00F63F44">
            <w:pPr>
              <w:spacing w:after="160" w:line="259" w:lineRule="auto"/>
              <w:rPr>
                <w:rFonts w:ascii="Calibri" w:eastAsia="Calibri" w:hAnsi="Calibri" w:cs="Times New Roman"/>
                <w:sz w:val="28"/>
              </w:rPr>
            </w:pPr>
            <w:r w:rsidRPr="00F63F44">
              <w:rPr>
                <w:rFonts w:ascii="Arial" w:hAnsi="Arial" w:cs="Arial"/>
              </w:rPr>
              <w:t>CCSS.MATH.CONTENT.4.NBT.6</w:t>
            </w:r>
          </w:p>
        </w:tc>
        <w:tc>
          <w:tcPr>
            <w:tcW w:w="7470" w:type="dxa"/>
          </w:tcPr>
          <w:p w14:paraId="38DFC278" w14:textId="77777777" w:rsidR="005420D8" w:rsidRDefault="00B0496D" w:rsidP="00B0496D">
            <w:pPr>
              <w:pStyle w:val="ListParagraph"/>
              <w:numPr>
                <w:ilvl w:val="0"/>
                <w:numId w:val="27"/>
              </w:numPr>
              <w:spacing w:after="160" w:line="259" w:lineRule="auto"/>
              <w:rPr>
                <w:rFonts w:ascii="Calibri" w:eastAsia="Calibri" w:hAnsi="Calibri" w:cs="Times New Roman"/>
              </w:rPr>
            </w:pPr>
            <w:r w:rsidRPr="00B0496D">
              <w:rPr>
                <w:rFonts w:ascii="Calibri" w:eastAsia="Calibri" w:hAnsi="Calibri" w:cs="Times New Roman"/>
              </w:rPr>
              <w:t>Use variables to represent numbers and write expressions when solving a real-world or mathematical problem; understand that a variable can represent an unknown number, or, depending on the purpose at hand, any number in a specified set.</w:t>
            </w:r>
          </w:p>
          <w:p w14:paraId="7B343C8C" w14:textId="77777777" w:rsidR="00B0496D" w:rsidRPr="00E37C2F" w:rsidRDefault="00B0496D" w:rsidP="00B0496D">
            <w:pPr>
              <w:pStyle w:val="ListParagraph"/>
              <w:numPr>
                <w:ilvl w:val="0"/>
                <w:numId w:val="27"/>
              </w:numPr>
              <w:spacing w:after="160" w:line="259" w:lineRule="auto"/>
              <w:rPr>
                <w:rFonts w:ascii="Calibri" w:eastAsia="Calibri" w:hAnsi="Calibri" w:cs="Times New Roman"/>
              </w:rPr>
            </w:pPr>
            <w:r w:rsidRPr="00B0496D">
              <w:rPr>
                <w:rFonts w:ascii="Calibri" w:eastAsia="Calibri" w:hAnsi="Calibri" w:cs="Times New Roman"/>
              </w:rPr>
              <w:t>Solve real-world and mathematical problems by writing and solving equations of the form x + p = q and px = q for cases in which p, q and x are all nonnegative rational numbers.</w:t>
            </w:r>
          </w:p>
        </w:tc>
        <w:tc>
          <w:tcPr>
            <w:tcW w:w="990" w:type="dxa"/>
          </w:tcPr>
          <w:p w14:paraId="1E03C797" w14:textId="77777777" w:rsidR="005420D8" w:rsidRPr="000E7EF9" w:rsidRDefault="00435F6A" w:rsidP="00E3251E">
            <w:pPr>
              <w:spacing w:after="160" w:line="259" w:lineRule="auto"/>
              <w:jc w:val="center"/>
              <w:rPr>
                <w:rFonts w:ascii="Calibri" w:eastAsia="Calibri" w:hAnsi="Calibri" w:cs="Times New Roman"/>
                <w:b/>
              </w:rPr>
            </w:pPr>
            <w:r>
              <w:rPr>
                <w:rFonts w:ascii="Calibri" w:eastAsia="Calibri" w:hAnsi="Calibri" w:cs="Times New Roman"/>
                <w:b/>
              </w:rPr>
              <w:t>2</w:t>
            </w:r>
          </w:p>
        </w:tc>
      </w:tr>
      <w:tr w:rsidR="00B0496D" w:rsidRPr="0078738F" w14:paraId="3DC32865" w14:textId="77777777" w:rsidTr="003159C4">
        <w:trPr>
          <w:trHeight w:val="3255"/>
        </w:trPr>
        <w:tc>
          <w:tcPr>
            <w:tcW w:w="780" w:type="dxa"/>
            <w:tcMar>
              <w:top w:w="75" w:type="dxa"/>
              <w:left w:w="150" w:type="dxa"/>
              <w:bottom w:w="75" w:type="dxa"/>
              <w:right w:w="150" w:type="dxa"/>
            </w:tcMar>
          </w:tcPr>
          <w:p w14:paraId="09A54D6A" w14:textId="77777777" w:rsidR="00B0496D" w:rsidRDefault="00B0496D"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lastRenderedPageBreak/>
              <w:t>4-7</w:t>
            </w:r>
          </w:p>
        </w:tc>
        <w:tc>
          <w:tcPr>
            <w:tcW w:w="4140" w:type="dxa"/>
            <w:tcMar>
              <w:top w:w="75" w:type="dxa"/>
              <w:left w:w="150" w:type="dxa"/>
              <w:bottom w:w="75" w:type="dxa"/>
              <w:right w:w="150" w:type="dxa"/>
            </w:tcMar>
          </w:tcPr>
          <w:p w14:paraId="2597A41E" w14:textId="77777777" w:rsidR="00F63F44" w:rsidRDefault="00F63F44" w:rsidP="00F63F44">
            <w:pPr>
              <w:pStyle w:val="Default"/>
              <w:rPr>
                <w:b/>
                <w:sz w:val="28"/>
                <w:szCs w:val="28"/>
              </w:rPr>
            </w:pPr>
            <w:r w:rsidRPr="009D61BB">
              <w:rPr>
                <w:b/>
                <w:sz w:val="28"/>
                <w:szCs w:val="28"/>
              </w:rPr>
              <w:t>Division with a Z</w:t>
            </w:r>
            <w:r>
              <w:rPr>
                <w:b/>
                <w:sz w:val="28"/>
                <w:szCs w:val="28"/>
              </w:rPr>
              <w:t>ero in the D</w:t>
            </w:r>
            <w:r w:rsidRPr="009D61BB">
              <w:rPr>
                <w:b/>
                <w:sz w:val="28"/>
                <w:szCs w:val="28"/>
              </w:rPr>
              <w:t xml:space="preserve">ividend </w:t>
            </w:r>
            <w:r>
              <w:rPr>
                <w:b/>
                <w:sz w:val="28"/>
                <w:szCs w:val="28"/>
              </w:rPr>
              <w:t>or in the Quotient</w:t>
            </w:r>
          </w:p>
          <w:p w14:paraId="457FC6C0" w14:textId="77777777" w:rsidR="00F63F44" w:rsidRDefault="00F63F44" w:rsidP="00F63F44">
            <w:pPr>
              <w:pStyle w:val="Default"/>
              <w:rPr>
                <w:rFonts w:ascii="Arial" w:hAnsi="Arial" w:cs="Arial"/>
                <w:sz w:val="20"/>
                <w:szCs w:val="20"/>
              </w:rPr>
            </w:pPr>
          </w:p>
          <w:p w14:paraId="51F881E6" w14:textId="77777777" w:rsidR="00F63F44" w:rsidRPr="00F63F44" w:rsidRDefault="00F63F44" w:rsidP="00F63F44">
            <w:pPr>
              <w:pStyle w:val="Default"/>
              <w:rPr>
                <w:b/>
                <w:sz w:val="22"/>
                <w:szCs w:val="22"/>
              </w:rPr>
            </w:pPr>
            <w:r w:rsidRPr="00F63F44">
              <w:rPr>
                <w:rFonts w:ascii="Arial" w:hAnsi="Arial" w:cs="Arial"/>
                <w:sz w:val="22"/>
                <w:szCs w:val="22"/>
              </w:rPr>
              <w:t>CCSS.MATH.CONTENT.4.OA.2</w:t>
            </w:r>
          </w:p>
          <w:p w14:paraId="459C3FB4" w14:textId="77777777" w:rsidR="00B0496D" w:rsidRPr="00127E57" w:rsidRDefault="00F63F44" w:rsidP="00F63F44">
            <w:pPr>
              <w:spacing w:after="160" w:line="259" w:lineRule="auto"/>
              <w:rPr>
                <w:rFonts w:ascii="Calibri" w:eastAsia="Calibri" w:hAnsi="Calibri" w:cs="Times New Roman"/>
                <w:b/>
                <w:sz w:val="28"/>
              </w:rPr>
            </w:pPr>
            <w:r w:rsidRPr="00F63F44">
              <w:rPr>
                <w:rFonts w:ascii="Arial" w:hAnsi="Arial" w:cs="Arial"/>
              </w:rPr>
              <w:t>CCSS.MATH.CONTENT.4.NBT.6</w:t>
            </w:r>
          </w:p>
        </w:tc>
        <w:tc>
          <w:tcPr>
            <w:tcW w:w="7470" w:type="dxa"/>
          </w:tcPr>
          <w:p w14:paraId="1644AC7E" w14:textId="77777777" w:rsidR="00B0496D" w:rsidRDefault="00B0496D" w:rsidP="008D1A40">
            <w:pPr>
              <w:pStyle w:val="ListParagraph"/>
              <w:numPr>
                <w:ilvl w:val="0"/>
                <w:numId w:val="27"/>
              </w:numPr>
              <w:spacing w:after="160" w:line="259" w:lineRule="auto"/>
              <w:jc w:val="both"/>
              <w:rPr>
                <w:rFonts w:ascii="Calibri" w:eastAsia="Calibri" w:hAnsi="Calibri" w:cs="Times New Roman"/>
              </w:rPr>
            </w:pPr>
            <w:r w:rsidRPr="00B0496D">
              <w:rPr>
                <w:rFonts w:ascii="Calibri" w:eastAsia="Calibri" w:hAnsi="Calibri" w:cs="Times New Roman"/>
              </w:rPr>
              <w:t>Use variables to represent numbers and write expressions when solving a real-world or mathematical problem; understand that a variable can represent an unknown number, or, depending on the purpose at hand, any number in a specified set.</w:t>
            </w:r>
          </w:p>
          <w:p w14:paraId="639A17EA" w14:textId="77777777" w:rsidR="00B0496D" w:rsidRPr="00B0496D" w:rsidRDefault="00B0496D" w:rsidP="008D1A40">
            <w:pPr>
              <w:pStyle w:val="ListParagraph"/>
              <w:numPr>
                <w:ilvl w:val="0"/>
                <w:numId w:val="27"/>
              </w:numPr>
              <w:spacing w:after="160" w:line="259" w:lineRule="auto"/>
              <w:jc w:val="both"/>
              <w:rPr>
                <w:rFonts w:ascii="Calibri" w:eastAsia="Calibri" w:hAnsi="Calibri" w:cs="Times New Roman"/>
              </w:rPr>
            </w:pPr>
            <w:r w:rsidRPr="00B0496D">
              <w:rPr>
                <w:rFonts w:ascii="Calibri" w:eastAsia="Calibri" w:hAnsi="Calibri" w:cs="Times New Roman"/>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p>
        </w:tc>
        <w:tc>
          <w:tcPr>
            <w:tcW w:w="990" w:type="dxa"/>
          </w:tcPr>
          <w:p w14:paraId="29946A6A" w14:textId="77777777" w:rsidR="00B0496D" w:rsidRDefault="00435F6A" w:rsidP="00E3251E">
            <w:pPr>
              <w:spacing w:after="160" w:line="259" w:lineRule="auto"/>
              <w:jc w:val="center"/>
              <w:rPr>
                <w:rFonts w:ascii="Calibri" w:eastAsia="Calibri" w:hAnsi="Calibri" w:cs="Times New Roman"/>
                <w:b/>
              </w:rPr>
            </w:pPr>
            <w:r>
              <w:rPr>
                <w:rFonts w:ascii="Calibri" w:eastAsia="Calibri" w:hAnsi="Calibri" w:cs="Times New Roman"/>
                <w:b/>
              </w:rPr>
              <w:t>2</w:t>
            </w:r>
          </w:p>
        </w:tc>
      </w:tr>
      <w:tr w:rsidR="004C1DED" w:rsidRPr="0078738F" w14:paraId="019979BC" w14:textId="77777777" w:rsidTr="003159C4">
        <w:trPr>
          <w:trHeight w:val="687"/>
        </w:trPr>
        <w:tc>
          <w:tcPr>
            <w:tcW w:w="780" w:type="dxa"/>
            <w:tcMar>
              <w:top w:w="75" w:type="dxa"/>
              <w:left w:w="150" w:type="dxa"/>
              <w:bottom w:w="75" w:type="dxa"/>
              <w:right w:w="150" w:type="dxa"/>
            </w:tcMar>
          </w:tcPr>
          <w:p w14:paraId="02F173E7" w14:textId="77777777" w:rsidR="004C1DED" w:rsidRDefault="003159C4" w:rsidP="00AC4EE7">
            <w:pPr>
              <w:spacing w:after="160" w:line="259" w:lineRule="auto"/>
              <w:jc w:val="center"/>
              <w:rPr>
                <w:rFonts w:ascii="Calibri" w:eastAsia="Calibri" w:hAnsi="Calibri" w:cs="Times New Roman"/>
                <w:b/>
                <w:bCs/>
                <w:sz w:val="28"/>
              </w:rPr>
            </w:pPr>
            <w:r>
              <w:rPr>
                <w:rFonts w:ascii="Calibri" w:eastAsia="Calibri" w:hAnsi="Calibri" w:cs="Times New Roman"/>
                <w:b/>
                <w:bCs/>
                <w:sz w:val="28"/>
              </w:rPr>
              <w:t>4-8</w:t>
            </w:r>
          </w:p>
        </w:tc>
        <w:tc>
          <w:tcPr>
            <w:tcW w:w="4140" w:type="dxa"/>
            <w:tcMar>
              <w:top w:w="75" w:type="dxa"/>
              <w:left w:w="150" w:type="dxa"/>
              <w:bottom w:w="75" w:type="dxa"/>
              <w:right w:w="150" w:type="dxa"/>
            </w:tcMar>
          </w:tcPr>
          <w:p w14:paraId="03F803CB" w14:textId="77777777" w:rsidR="003159C4" w:rsidRDefault="003159C4" w:rsidP="003159C4">
            <w:pPr>
              <w:pStyle w:val="Default"/>
              <w:rPr>
                <w:b/>
                <w:sz w:val="28"/>
                <w:szCs w:val="28"/>
              </w:rPr>
            </w:pPr>
            <w:r>
              <w:rPr>
                <w:b/>
                <w:sz w:val="28"/>
                <w:szCs w:val="28"/>
              </w:rPr>
              <w:t xml:space="preserve">Division </w:t>
            </w:r>
            <w:r w:rsidRPr="00EB6396">
              <w:rPr>
                <w:b/>
                <w:sz w:val="28"/>
                <w:szCs w:val="28"/>
              </w:rPr>
              <w:t>with D</w:t>
            </w:r>
            <w:r>
              <w:rPr>
                <w:b/>
                <w:sz w:val="28"/>
                <w:szCs w:val="28"/>
              </w:rPr>
              <w:t>ivisors of 6, 7, 8, and 9</w:t>
            </w:r>
          </w:p>
          <w:p w14:paraId="5CB62FEE" w14:textId="77777777" w:rsidR="003159C4" w:rsidRDefault="003159C4" w:rsidP="003159C4">
            <w:pPr>
              <w:spacing w:after="0" w:line="259" w:lineRule="auto"/>
              <w:rPr>
                <w:rFonts w:ascii="Arial" w:hAnsi="Arial" w:cs="Arial"/>
              </w:rPr>
            </w:pPr>
          </w:p>
          <w:p w14:paraId="54599C3C" w14:textId="77777777" w:rsidR="003159C4" w:rsidRPr="003159C4" w:rsidRDefault="003159C4" w:rsidP="003159C4">
            <w:pPr>
              <w:spacing w:after="0" w:line="259" w:lineRule="auto"/>
              <w:rPr>
                <w:rFonts w:ascii="Arial" w:hAnsi="Arial" w:cs="Arial"/>
              </w:rPr>
            </w:pPr>
            <w:r w:rsidRPr="003159C4">
              <w:rPr>
                <w:rFonts w:ascii="Arial" w:hAnsi="Arial" w:cs="Arial"/>
              </w:rPr>
              <w:t>CCSS.MATH.CONTENT.4.OA.2</w:t>
            </w:r>
          </w:p>
          <w:p w14:paraId="0CCB921A" w14:textId="77777777" w:rsidR="004C1DED" w:rsidRPr="00127E57" w:rsidRDefault="003159C4" w:rsidP="003159C4">
            <w:pPr>
              <w:spacing w:after="160" w:line="259" w:lineRule="auto"/>
              <w:rPr>
                <w:rFonts w:ascii="Calibri" w:eastAsia="Calibri" w:hAnsi="Calibri" w:cs="Times New Roman"/>
                <w:b/>
                <w:sz w:val="28"/>
              </w:rPr>
            </w:pPr>
            <w:r w:rsidRPr="003159C4">
              <w:rPr>
                <w:rFonts w:ascii="Arial" w:hAnsi="Arial" w:cs="Arial"/>
              </w:rPr>
              <w:t>CCSS.MATH.CONTENT.4.NBT.6</w:t>
            </w:r>
          </w:p>
        </w:tc>
        <w:tc>
          <w:tcPr>
            <w:tcW w:w="7470" w:type="dxa"/>
          </w:tcPr>
          <w:p w14:paraId="78B09CEC" w14:textId="77777777" w:rsidR="008D1A40" w:rsidRDefault="008D1A40" w:rsidP="008D1A40">
            <w:pPr>
              <w:pStyle w:val="ListParagraph"/>
              <w:numPr>
                <w:ilvl w:val="0"/>
                <w:numId w:val="27"/>
              </w:numPr>
              <w:spacing w:after="160" w:line="259" w:lineRule="auto"/>
              <w:jc w:val="both"/>
              <w:rPr>
                <w:rFonts w:ascii="Calibri" w:eastAsia="Calibri" w:hAnsi="Calibri" w:cs="Times New Roman"/>
              </w:rPr>
            </w:pPr>
            <w:r w:rsidRPr="00B0496D">
              <w:rPr>
                <w:rFonts w:ascii="Calibri" w:eastAsia="Calibri" w:hAnsi="Calibri" w:cs="Times New Roman"/>
              </w:rPr>
              <w:t>Use variables to represent numbers and write expressions when solving a real-world or mathematical problem; understand that a variable can represent an unknown number, or, depending on the purpose at hand, any number in a specified set.</w:t>
            </w:r>
          </w:p>
          <w:p w14:paraId="2A8113C1" w14:textId="77777777" w:rsidR="004C1DED" w:rsidRPr="004C1DED" w:rsidRDefault="008D1A40" w:rsidP="00A44ACA">
            <w:pPr>
              <w:pStyle w:val="ListParagraph"/>
              <w:numPr>
                <w:ilvl w:val="0"/>
                <w:numId w:val="27"/>
              </w:numPr>
              <w:spacing w:after="160" w:line="259" w:lineRule="auto"/>
              <w:jc w:val="both"/>
              <w:rPr>
                <w:rFonts w:ascii="Calibri" w:eastAsia="Calibri" w:hAnsi="Calibri" w:cs="Times New Roman"/>
              </w:rPr>
            </w:pPr>
            <w:r w:rsidRPr="00B0496D">
              <w:rPr>
                <w:rFonts w:ascii="Calibri" w:eastAsia="Calibri" w:hAnsi="Calibri" w:cs="Times New Roman"/>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p>
        </w:tc>
        <w:tc>
          <w:tcPr>
            <w:tcW w:w="990" w:type="dxa"/>
          </w:tcPr>
          <w:p w14:paraId="34DF9D12" w14:textId="77777777" w:rsidR="004C1DED" w:rsidRDefault="00435F6A" w:rsidP="00E3251E">
            <w:pPr>
              <w:spacing w:after="160" w:line="259" w:lineRule="auto"/>
              <w:jc w:val="center"/>
              <w:rPr>
                <w:rFonts w:ascii="Calibri" w:eastAsia="Calibri" w:hAnsi="Calibri" w:cs="Times New Roman"/>
                <w:b/>
              </w:rPr>
            </w:pPr>
            <w:r>
              <w:rPr>
                <w:rFonts w:ascii="Calibri" w:eastAsia="Calibri" w:hAnsi="Calibri" w:cs="Times New Roman"/>
                <w:b/>
              </w:rPr>
              <w:t>2</w:t>
            </w:r>
          </w:p>
        </w:tc>
      </w:tr>
      <w:tr w:rsidR="003159C4" w:rsidRPr="0078738F" w14:paraId="5763542A" w14:textId="77777777" w:rsidTr="003159C4">
        <w:trPr>
          <w:trHeight w:val="687"/>
        </w:trPr>
        <w:tc>
          <w:tcPr>
            <w:tcW w:w="780" w:type="dxa"/>
            <w:tcMar>
              <w:top w:w="75" w:type="dxa"/>
              <w:left w:w="150" w:type="dxa"/>
              <w:bottom w:w="75" w:type="dxa"/>
              <w:right w:w="150" w:type="dxa"/>
            </w:tcMar>
          </w:tcPr>
          <w:p w14:paraId="77DFCBA1" w14:textId="77777777" w:rsidR="003159C4" w:rsidRDefault="003159C4" w:rsidP="00AC4EE7">
            <w:pPr>
              <w:spacing w:after="160" w:line="259" w:lineRule="auto"/>
              <w:jc w:val="center"/>
              <w:rPr>
                <w:rFonts w:ascii="Calibri" w:eastAsia="Calibri" w:hAnsi="Calibri" w:cs="Times New Roman"/>
                <w:b/>
                <w:bCs/>
                <w:sz w:val="28"/>
              </w:rPr>
            </w:pPr>
            <w:r>
              <w:rPr>
                <w:rFonts w:ascii="Calibri" w:eastAsia="Calibri" w:hAnsi="Calibri" w:cs="Times New Roman"/>
                <w:b/>
                <w:bCs/>
                <w:sz w:val="28"/>
              </w:rPr>
              <w:t>4-9</w:t>
            </w:r>
          </w:p>
        </w:tc>
        <w:tc>
          <w:tcPr>
            <w:tcW w:w="4140" w:type="dxa"/>
            <w:tcMar>
              <w:top w:w="75" w:type="dxa"/>
              <w:left w:w="150" w:type="dxa"/>
              <w:bottom w:w="75" w:type="dxa"/>
              <w:right w:w="150" w:type="dxa"/>
            </w:tcMar>
          </w:tcPr>
          <w:p w14:paraId="5F93D161" w14:textId="77777777" w:rsidR="003159C4" w:rsidRDefault="003159C4" w:rsidP="003159C4">
            <w:pPr>
              <w:pStyle w:val="Default"/>
              <w:rPr>
                <w:b/>
                <w:sz w:val="28"/>
                <w:szCs w:val="28"/>
              </w:rPr>
            </w:pPr>
            <w:r>
              <w:rPr>
                <w:b/>
                <w:sz w:val="28"/>
                <w:szCs w:val="28"/>
              </w:rPr>
              <w:t>Solve One-Step Division Word Problems</w:t>
            </w:r>
          </w:p>
          <w:p w14:paraId="44D45F36" w14:textId="77777777" w:rsidR="003159C4" w:rsidRDefault="003159C4" w:rsidP="003159C4">
            <w:pPr>
              <w:spacing w:after="0" w:line="259" w:lineRule="auto"/>
              <w:rPr>
                <w:rFonts w:ascii="Arial" w:hAnsi="Arial" w:cs="Arial"/>
              </w:rPr>
            </w:pPr>
          </w:p>
          <w:p w14:paraId="225586D1" w14:textId="77777777" w:rsidR="003159C4" w:rsidRPr="003159C4" w:rsidRDefault="003159C4" w:rsidP="003159C4">
            <w:pPr>
              <w:spacing w:after="0" w:line="259" w:lineRule="auto"/>
              <w:rPr>
                <w:rFonts w:ascii="Arial" w:hAnsi="Arial" w:cs="Arial"/>
              </w:rPr>
            </w:pPr>
            <w:r w:rsidRPr="003159C4">
              <w:rPr>
                <w:rFonts w:ascii="Arial" w:hAnsi="Arial" w:cs="Arial"/>
              </w:rPr>
              <w:t>CCSS.MATH.CONTENT.4.OA.2</w:t>
            </w:r>
          </w:p>
          <w:p w14:paraId="4621BE7E" w14:textId="77777777" w:rsidR="003159C4" w:rsidRPr="003159C4" w:rsidRDefault="003159C4" w:rsidP="003159C4">
            <w:pPr>
              <w:spacing w:after="0" w:line="259" w:lineRule="auto"/>
              <w:rPr>
                <w:rFonts w:ascii="Arial" w:hAnsi="Arial" w:cs="Arial"/>
              </w:rPr>
            </w:pPr>
            <w:r w:rsidRPr="003159C4">
              <w:rPr>
                <w:rFonts w:ascii="Arial" w:hAnsi="Arial" w:cs="Arial"/>
              </w:rPr>
              <w:t>CCSS.MATH.CONTENT.4.OA.3</w:t>
            </w:r>
          </w:p>
          <w:p w14:paraId="1795B4F4" w14:textId="77777777" w:rsidR="003159C4" w:rsidRPr="00127E57" w:rsidRDefault="003159C4" w:rsidP="003159C4">
            <w:pPr>
              <w:spacing w:after="160" w:line="259" w:lineRule="auto"/>
              <w:rPr>
                <w:rFonts w:ascii="Calibri" w:eastAsia="Calibri" w:hAnsi="Calibri" w:cs="Times New Roman"/>
                <w:b/>
                <w:sz w:val="28"/>
              </w:rPr>
            </w:pPr>
            <w:r w:rsidRPr="003159C4">
              <w:rPr>
                <w:rFonts w:ascii="Arial" w:hAnsi="Arial" w:cs="Arial"/>
              </w:rPr>
              <w:t>CCSS.MATH.CONTENT.4.NBT.6</w:t>
            </w:r>
          </w:p>
        </w:tc>
        <w:tc>
          <w:tcPr>
            <w:tcW w:w="7470" w:type="dxa"/>
          </w:tcPr>
          <w:p w14:paraId="654BAB90" w14:textId="77777777" w:rsidR="008D1A40" w:rsidRDefault="008D1A40" w:rsidP="008D1A40">
            <w:pPr>
              <w:numPr>
                <w:ilvl w:val="0"/>
                <w:numId w:val="27"/>
              </w:numPr>
              <w:spacing w:after="160" w:line="259" w:lineRule="auto"/>
              <w:jc w:val="both"/>
              <w:rPr>
                <w:rFonts w:ascii="Calibri" w:eastAsia="Calibri" w:hAnsi="Calibri" w:cs="Times New Roman"/>
              </w:rPr>
            </w:pPr>
            <w:r w:rsidRPr="008D1A40">
              <w:rPr>
                <w:rFonts w:ascii="Calibri" w:eastAsia="Calibri" w:hAnsi="Calibri" w:cs="Times New Roman"/>
              </w:rPr>
              <w:t>Use variables to represent numbers and write expressions when solving a real-world or mathematical problem; understand that a variable can represent an unknown number, or, depending on the purpose at hand, any number in a specified set.</w:t>
            </w:r>
          </w:p>
          <w:p w14:paraId="230192A0" w14:textId="77777777" w:rsidR="008D1A40" w:rsidRPr="008D1A40" w:rsidRDefault="008D1A40" w:rsidP="008D1A40">
            <w:pPr>
              <w:numPr>
                <w:ilvl w:val="0"/>
                <w:numId w:val="27"/>
              </w:numPr>
              <w:spacing w:after="160" w:line="259" w:lineRule="auto"/>
              <w:jc w:val="both"/>
              <w:rPr>
                <w:rFonts w:ascii="Calibri" w:eastAsia="Calibri" w:hAnsi="Calibri" w:cs="Times New Roman"/>
              </w:rPr>
            </w:pPr>
            <w:r w:rsidRPr="003479AD">
              <w:rPr>
                <w:rFonts w:ascii="Calibri" w:eastAsia="Calibri" w:hAnsi="Calibri" w:cs="Times New Roman"/>
              </w:rPr>
              <w:t xml:space="preserve">Solve multistep word problems posed with whole numbers and having whole-number answers using the four operations, including problems in which remainders must be interpreted. Represent these problems using </w:t>
            </w:r>
            <w:r w:rsidRPr="003479AD">
              <w:rPr>
                <w:rFonts w:ascii="Calibri" w:eastAsia="Calibri" w:hAnsi="Calibri" w:cs="Times New Roman"/>
              </w:rPr>
              <w:lastRenderedPageBreak/>
              <w:t>equations with a letter standing for the unknown quantity. Assess the reasonableness of answers using mental computation and estimation strategies including rounding.</w:t>
            </w:r>
          </w:p>
          <w:p w14:paraId="0E62B967" w14:textId="77777777" w:rsidR="003159C4" w:rsidRPr="008D1A40" w:rsidRDefault="008D1A40" w:rsidP="008D1A40">
            <w:pPr>
              <w:pStyle w:val="ListParagraph"/>
              <w:numPr>
                <w:ilvl w:val="0"/>
                <w:numId w:val="27"/>
              </w:numPr>
              <w:spacing w:after="160" w:line="259" w:lineRule="auto"/>
              <w:jc w:val="both"/>
              <w:rPr>
                <w:rFonts w:ascii="Calibri" w:eastAsia="Calibri" w:hAnsi="Calibri" w:cs="Times New Roman"/>
              </w:rPr>
            </w:pPr>
            <w:r w:rsidRPr="008D1A40">
              <w:rPr>
                <w:rFonts w:ascii="Calibri" w:eastAsia="Calibri" w:hAnsi="Calibri" w:cs="Times New Roman"/>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p>
        </w:tc>
        <w:tc>
          <w:tcPr>
            <w:tcW w:w="990" w:type="dxa"/>
          </w:tcPr>
          <w:p w14:paraId="7C6F5D83" w14:textId="77777777" w:rsidR="003159C4" w:rsidRDefault="00435F6A" w:rsidP="00E3251E">
            <w:pPr>
              <w:spacing w:after="160" w:line="259" w:lineRule="auto"/>
              <w:jc w:val="center"/>
              <w:rPr>
                <w:rFonts w:ascii="Calibri" w:eastAsia="Calibri" w:hAnsi="Calibri" w:cs="Times New Roman"/>
                <w:b/>
              </w:rPr>
            </w:pPr>
            <w:r>
              <w:rPr>
                <w:rFonts w:ascii="Calibri" w:eastAsia="Calibri" w:hAnsi="Calibri" w:cs="Times New Roman"/>
                <w:b/>
              </w:rPr>
              <w:lastRenderedPageBreak/>
              <w:t>2</w:t>
            </w:r>
          </w:p>
        </w:tc>
      </w:tr>
    </w:tbl>
    <w:p w14:paraId="18A0A68D" w14:textId="77777777" w:rsidR="004C1DED" w:rsidRDefault="004C1DED" w:rsidP="0078738F">
      <w:pPr>
        <w:spacing w:after="160" w:line="259" w:lineRule="auto"/>
        <w:rPr>
          <w:rFonts w:ascii="Calibri" w:eastAsia="Calibri" w:hAnsi="Calibri" w:cs="Times New Roman"/>
          <w:b/>
          <w:bCs/>
          <w:sz w:val="32"/>
          <w:szCs w:val="3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3159C4" w14:paraId="05CAD091" w14:textId="77777777" w:rsidTr="00AC4EE7">
        <w:tc>
          <w:tcPr>
            <w:tcW w:w="1384" w:type="dxa"/>
          </w:tcPr>
          <w:p w14:paraId="66223A26" w14:textId="77777777" w:rsidR="003159C4" w:rsidRPr="003B68CF" w:rsidRDefault="003159C4" w:rsidP="00AC4EE7">
            <w:pPr>
              <w:spacing w:after="160" w:line="259" w:lineRule="auto"/>
              <w:rPr>
                <w:rFonts w:ascii="Calibri" w:eastAsia="Calibri" w:hAnsi="Calibri" w:cs="Times New Roman"/>
                <w:b/>
                <w:sz w:val="32"/>
              </w:rPr>
            </w:pPr>
            <w:r>
              <w:rPr>
                <w:rFonts w:ascii="Calibri" w:eastAsia="Calibri" w:hAnsi="Calibri" w:cs="Times New Roman"/>
                <w:b/>
                <w:sz w:val="32"/>
              </w:rPr>
              <w:t>Unit 5</w:t>
            </w:r>
            <w:r w:rsidRPr="003B68CF">
              <w:rPr>
                <w:rFonts w:ascii="Calibri" w:eastAsia="Calibri" w:hAnsi="Calibri" w:cs="Times New Roman"/>
                <w:b/>
                <w:sz w:val="32"/>
              </w:rPr>
              <w:t xml:space="preserve"> –</w:t>
            </w:r>
          </w:p>
        </w:tc>
        <w:tc>
          <w:tcPr>
            <w:tcW w:w="6237" w:type="dxa"/>
          </w:tcPr>
          <w:p w14:paraId="4A1DB638" w14:textId="77777777" w:rsidR="003159C4" w:rsidRPr="00D63500" w:rsidRDefault="003159C4" w:rsidP="00AC4EE7">
            <w:pPr>
              <w:rPr>
                <w:rFonts w:ascii="Calibri" w:eastAsia="Calibri" w:hAnsi="Calibri" w:cs="Times New Roman"/>
                <w:b/>
                <w:bCs/>
                <w:sz w:val="32"/>
                <w:szCs w:val="32"/>
              </w:rPr>
            </w:pPr>
            <w:r>
              <w:rPr>
                <w:rFonts w:ascii="Calibri" w:eastAsia="Calibri" w:hAnsi="Calibri" w:cs="Times New Roman"/>
                <w:b/>
                <w:bCs/>
                <w:sz w:val="32"/>
                <w:szCs w:val="32"/>
              </w:rPr>
              <w:t>Fractions</w:t>
            </w:r>
          </w:p>
        </w:tc>
        <w:tc>
          <w:tcPr>
            <w:tcW w:w="5555" w:type="dxa"/>
          </w:tcPr>
          <w:p w14:paraId="70E46A31" w14:textId="77777777" w:rsidR="003159C4" w:rsidRDefault="003159C4" w:rsidP="00AC4EE7">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560DEF">
              <w:rPr>
                <w:rFonts w:ascii="Calibri" w:eastAsia="Calibri" w:hAnsi="Calibri" w:cs="Times New Roman"/>
                <w:b/>
                <w:sz w:val="32"/>
              </w:rPr>
              <w:t xml:space="preserve"> 34</w:t>
            </w:r>
          </w:p>
        </w:tc>
      </w:tr>
    </w:tbl>
    <w:p w14:paraId="50AFFA68" w14:textId="77777777" w:rsidR="0078738F" w:rsidRDefault="0078738F" w:rsidP="0078738F">
      <w:pPr>
        <w:spacing w:after="160" w:line="259" w:lineRule="auto"/>
        <w:rPr>
          <w:rFonts w:ascii="Calibri" w:eastAsia="Calibri" w:hAnsi="Calibri" w:cs="Times New Roman"/>
          <w:b/>
          <w:bCs/>
          <w:sz w:val="32"/>
          <w:szCs w:val="32"/>
        </w:rPr>
      </w:pPr>
    </w:p>
    <w:tbl>
      <w:tblPr>
        <w:tblW w:w="13470" w:type="dxa"/>
        <w:tblCellMar>
          <w:top w:w="15" w:type="dxa"/>
          <w:left w:w="15" w:type="dxa"/>
          <w:bottom w:w="15" w:type="dxa"/>
          <w:right w:w="15" w:type="dxa"/>
        </w:tblCellMar>
        <w:tblLook w:val="04A0" w:firstRow="1" w:lastRow="0" w:firstColumn="1" w:lastColumn="0" w:noHBand="0" w:noVBand="1"/>
      </w:tblPr>
      <w:tblGrid>
        <w:gridCol w:w="780"/>
        <w:gridCol w:w="4140"/>
        <w:gridCol w:w="7560"/>
        <w:gridCol w:w="990"/>
      </w:tblGrid>
      <w:tr w:rsidR="00E37C2F" w:rsidRPr="0078738F" w14:paraId="507D9187" w14:textId="77777777" w:rsidTr="00E3251E">
        <w:tc>
          <w:tcPr>
            <w:tcW w:w="780" w:type="dxa"/>
            <w:tcMar>
              <w:top w:w="75" w:type="dxa"/>
              <w:left w:w="150" w:type="dxa"/>
              <w:bottom w:w="75" w:type="dxa"/>
              <w:right w:w="150" w:type="dxa"/>
            </w:tcMar>
          </w:tcPr>
          <w:p w14:paraId="0A26364F" w14:textId="77777777" w:rsidR="00E37C2F" w:rsidRDefault="00E37C2F" w:rsidP="00E37C2F">
            <w:pPr>
              <w:spacing w:after="160" w:line="259" w:lineRule="auto"/>
              <w:rPr>
                <w:rFonts w:ascii="Calibri" w:eastAsia="Calibri" w:hAnsi="Calibri" w:cs="Times New Roman"/>
                <w:b/>
                <w:bCs/>
                <w:sz w:val="28"/>
              </w:rPr>
            </w:pPr>
          </w:p>
        </w:tc>
        <w:tc>
          <w:tcPr>
            <w:tcW w:w="4140" w:type="dxa"/>
            <w:tcMar>
              <w:top w:w="75" w:type="dxa"/>
              <w:left w:w="150" w:type="dxa"/>
              <w:bottom w:w="75" w:type="dxa"/>
              <w:right w:w="150" w:type="dxa"/>
            </w:tcMar>
          </w:tcPr>
          <w:p w14:paraId="76FE35F5" w14:textId="77777777" w:rsidR="00E37C2F" w:rsidRPr="00E37C2F" w:rsidRDefault="00E37C2F" w:rsidP="00E37C2F">
            <w:pPr>
              <w:spacing w:after="160" w:line="259" w:lineRule="auto"/>
              <w:rPr>
                <w:rFonts w:ascii="Calibri" w:eastAsia="Calibri" w:hAnsi="Calibri" w:cs="Times New Roman"/>
                <w:b/>
                <w:sz w:val="28"/>
              </w:rPr>
            </w:pPr>
            <w:r>
              <w:rPr>
                <w:b/>
                <w:sz w:val="28"/>
              </w:rPr>
              <w:t>Common Core Standard Covered</w:t>
            </w:r>
          </w:p>
        </w:tc>
        <w:tc>
          <w:tcPr>
            <w:tcW w:w="7560" w:type="dxa"/>
            <w:tcMar>
              <w:top w:w="75" w:type="dxa"/>
              <w:left w:w="150" w:type="dxa"/>
              <w:bottom w:w="75" w:type="dxa"/>
              <w:right w:w="150" w:type="dxa"/>
            </w:tcMar>
          </w:tcPr>
          <w:p w14:paraId="1169003A" w14:textId="77777777" w:rsidR="00E37C2F" w:rsidRPr="0078738F" w:rsidRDefault="00E37C2F" w:rsidP="00E37C2F">
            <w:pPr>
              <w:spacing w:after="160" w:line="259" w:lineRule="auto"/>
              <w:jc w:val="center"/>
              <w:rPr>
                <w:rFonts w:ascii="Calibri" w:eastAsia="Calibri" w:hAnsi="Calibri" w:cs="Times New Roman"/>
              </w:rPr>
            </w:pPr>
            <w:r w:rsidRPr="00B10AFF">
              <w:rPr>
                <w:b/>
                <w:sz w:val="28"/>
                <w:szCs w:val="28"/>
              </w:rPr>
              <w:t>Major Topics/Concepts</w:t>
            </w:r>
          </w:p>
        </w:tc>
        <w:tc>
          <w:tcPr>
            <w:tcW w:w="990" w:type="dxa"/>
            <w:tcMar>
              <w:top w:w="75" w:type="dxa"/>
              <w:left w:w="150" w:type="dxa"/>
              <w:bottom w:w="75" w:type="dxa"/>
              <w:right w:w="150" w:type="dxa"/>
            </w:tcMar>
          </w:tcPr>
          <w:p w14:paraId="043A6D3E" w14:textId="77777777" w:rsidR="00E37C2F" w:rsidRPr="00CD2E8A" w:rsidRDefault="00E37C2F" w:rsidP="00E3251E">
            <w:pPr>
              <w:spacing w:after="160" w:line="259" w:lineRule="auto"/>
              <w:jc w:val="center"/>
              <w:rPr>
                <w:rFonts w:ascii="Calibri" w:eastAsia="Calibri" w:hAnsi="Calibri" w:cs="Times New Roman"/>
                <w:b/>
              </w:rPr>
            </w:pPr>
            <w:r w:rsidRPr="00CD2E8A">
              <w:rPr>
                <w:rFonts w:ascii="Calibri" w:eastAsia="Calibri" w:hAnsi="Calibri" w:cs="Times New Roman"/>
                <w:b/>
                <w:sz w:val="20"/>
                <w:szCs w:val="20"/>
              </w:rPr>
              <w:t>Number of Days</w:t>
            </w:r>
          </w:p>
        </w:tc>
      </w:tr>
      <w:tr w:rsidR="009E781E" w:rsidRPr="0078738F" w14:paraId="6847E31C" w14:textId="77777777" w:rsidTr="00E3251E">
        <w:tc>
          <w:tcPr>
            <w:tcW w:w="780" w:type="dxa"/>
            <w:tcMar>
              <w:top w:w="75" w:type="dxa"/>
              <w:left w:w="150" w:type="dxa"/>
              <w:bottom w:w="75" w:type="dxa"/>
              <w:right w:w="150" w:type="dxa"/>
            </w:tcMar>
            <w:hideMark/>
          </w:tcPr>
          <w:p w14:paraId="7C44D61C" w14:textId="77777777" w:rsidR="009E781E" w:rsidRPr="0078738F" w:rsidRDefault="0033792B" w:rsidP="00E37C2F">
            <w:pPr>
              <w:spacing w:after="160" w:line="259" w:lineRule="auto"/>
              <w:rPr>
                <w:rFonts w:ascii="Calibri" w:eastAsia="Calibri" w:hAnsi="Calibri" w:cs="Times New Roman"/>
                <w:b/>
                <w:bCs/>
                <w:sz w:val="28"/>
              </w:rPr>
            </w:pPr>
            <w:r>
              <w:rPr>
                <w:rFonts w:ascii="Calibri" w:eastAsia="Calibri" w:hAnsi="Calibri" w:cs="Times New Roman"/>
                <w:b/>
                <w:bCs/>
                <w:sz w:val="28"/>
              </w:rPr>
              <w:t>5</w:t>
            </w:r>
            <w:r w:rsidR="009E781E" w:rsidRPr="0078738F">
              <w:rPr>
                <w:rFonts w:ascii="Calibri" w:eastAsia="Calibri" w:hAnsi="Calibri" w:cs="Times New Roman"/>
                <w:b/>
                <w:bCs/>
                <w:sz w:val="28"/>
              </w:rPr>
              <w:t>-1</w:t>
            </w:r>
          </w:p>
        </w:tc>
        <w:tc>
          <w:tcPr>
            <w:tcW w:w="4140" w:type="dxa"/>
            <w:tcMar>
              <w:top w:w="75" w:type="dxa"/>
              <w:left w:w="150" w:type="dxa"/>
              <w:bottom w:w="75" w:type="dxa"/>
              <w:right w:w="150" w:type="dxa"/>
            </w:tcMar>
            <w:hideMark/>
          </w:tcPr>
          <w:p w14:paraId="77D6E9DA" w14:textId="77777777" w:rsidR="003159C4" w:rsidRPr="00CA0C7C" w:rsidRDefault="003159C4" w:rsidP="003159C4">
            <w:pPr>
              <w:spacing w:after="0" w:line="259" w:lineRule="auto"/>
              <w:rPr>
                <w:rFonts w:ascii="Calibri" w:eastAsia="Calibri" w:hAnsi="Calibri" w:cs="Times New Roman"/>
                <w:b/>
                <w:sz w:val="28"/>
              </w:rPr>
            </w:pPr>
            <w:r>
              <w:rPr>
                <w:rFonts w:ascii="Calibri" w:eastAsia="Calibri" w:hAnsi="Calibri" w:cs="Times New Roman"/>
                <w:b/>
                <w:sz w:val="28"/>
              </w:rPr>
              <w:t>Decomposing Fractions to Show Equivalence</w:t>
            </w:r>
          </w:p>
          <w:p w14:paraId="0AD64FCD" w14:textId="77777777" w:rsidR="003159C4" w:rsidRDefault="003159C4" w:rsidP="003159C4">
            <w:pPr>
              <w:spacing w:after="0" w:line="259" w:lineRule="auto"/>
              <w:rPr>
                <w:rFonts w:ascii="Arial" w:hAnsi="Arial" w:cs="Arial"/>
                <w:sz w:val="20"/>
                <w:szCs w:val="20"/>
              </w:rPr>
            </w:pPr>
          </w:p>
          <w:p w14:paraId="5AC02BD6" w14:textId="77777777" w:rsidR="003159C4" w:rsidRPr="003159C4" w:rsidRDefault="003159C4" w:rsidP="003159C4">
            <w:pPr>
              <w:spacing w:after="0" w:line="259" w:lineRule="auto"/>
              <w:rPr>
                <w:rFonts w:ascii="Arial" w:hAnsi="Arial" w:cs="Arial"/>
              </w:rPr>
            </w:pPr>
            <w:r w:rsidRPr="003159C4">
              <w:rPr>
                <w:rFonts w:ascii="Arial" w:hAnsi="Arial" w:cs="Arial"/>
              </w:rPr>
              <w:t>CCSS.MATH.CONTENT.4.NF.3a</w:t>
            </w:r>
          </w:p>
          <w:p w14:paraId="195E8BB5" w14:textId="77777777" w:rsidR="003159C4" w:rsidRPr="003159C4" w:rsidRDefault="003159C4" w:rsidP="003159C4">
            <w:pPr>
              <w:spacing w:after="0" w:line="259" w:lineRule="auto"/>
              <w:rPr>
                <w:rFonts w:ascii="Arial" w:hAnsi="Arial" w:cs="Arial"/>
              </w:rPr>
            </w:pPr>
            <w:r w:rsidRPr="003159C4">
              <w:rPr>
                <w:rFonts w:ascii="Arial" w:hAnsi="Arial" w:cs="Arial"/>
              </w:rPr>
              <w:t>CCSS.MATH.CONTENT.4.NF.3b</w:t>
            </w:r>
          </w:p>
          <w:p w14:paraId="5B2265DC" w14:textId="77777777" w:rsidR="00C7548F" w:rsidRPr="0078738F" w:rsidRDefault="003159C4" w:rsidP="003159C4">
            <w:pPr>
              <w:spacing w:after="160" w:line="259" w:lineRule="auto"/>
              <w:rPr>
                <w:rFonts w:ascii="Calibri" w:eastAsia="Calibri" w:hAnsi="Calibri" w:cs="Times New Roman"/>
                <w:sz w:val="28"/>
              </w:rPr>
            </w:pPr>
            <w:r w:rsidRPr="003159C4">
              <w:rPr>
                <w:rFonts w:ascii="Arial" w:hAnsi="Arial" w:cs="Arial"/>
              </w:rPr>
              <w:t>CCSS.MATH.CONTENT.4.NF.4a</w:t>
            </w:r>
            <w:r w:rsidRPr="0078738F">
              <w:rPr>
                <w:rFonts w:ascii="Calibri" w:eastAsia="Calibri" w:hAnsi="Calibri" w:cs="Times New Roman"/>
                <w:sz w:val="28"/>
              </w:rPr>
              <w:t xml:space="preserve"> </w:t>
            </w:r>
          </w:p>
        </w:tc>
        <w:tc>
          <w:tcPr>
            <w:tcW w:w="7560" w:type="dxa"/>
            <w:tcMar>
              <w:top w:w="75" w:type="dxa"/>
              <w:left w:w="150" w:type="dxa"/>
              <w:bottom w:w="75" w:type="dxa"/>
              <w:right w:w="150" w:type="dxa"/>
            </w:tcMar>
          </w:tcPr>
          <w:p w14:paraId="51AA9139" w14:textId="77777777" w:rsidR="00B0496D" w:rsidRDefault="008D1A40" w:rsidP="008D1A40">
            <w:pPr>
              <w:pStyle w:val="ListParagraph"/>
              <w:numPr>
                <w:ilvl w:val="0"/>
                <w:numId w:val="26"/>
              </w:numPr>
              <w:spacing w:after="0" w:line="259" w:lineRule="auto"/>
              <w:jc w:val="both"/>
              <w:rPr>
                <w:rFonts w:ascii="Calibri" w:eastAsia="Calibri" w:hAnsi="Calibri" w:cs="Times New Roman"/>
                <w:bCs/>
              </w:rPr>
            </w:pPr>
            <w:r w:rsidRPr="008D1A40">
              <w:rPr>
                <w:rFonts w:ascii="Calibri" w:eastAsia="Calibri" w:hAnsi="Calibri" w:cs="Times New Roman"/>
                <w:bCs/>
              </w:rPr>
              <w:t>Understand addition and subtraction of fractions as joining and separating parts referring to the same whole.</w:t>
            </w:r>
          </w:p>
          <w:p w14:paraId="17920B8E" w14:textId="77777777" w:rsidR="008D1A40" w:rsidRDefault="008D1A40" w:rsidP="008D1A40">
            <w:pPr>
              <w:pStyle w:val="ListParagraph"/>
              <w:numPr>
                <w:ilvl w:val="0"/>
                <w:numId w:val="26"/>
              </w:numPr>
              <w:spacing w:after="0" w:line="259" w:lineRule="auto"/>
              <w:jc w:val="both"/>
              <w:rPr>
                <w:rFonts w:ascii="Calibri" w:eastAsia="Calibri" w:hAnsi="Calibri" w:cs="Times New Roman"/>
                <w:bCs/>
              </w:rPr>
            </w:pPr>
            <w:r w:rsidRPr="008D1A40">
              <w:rPr>
                <w:rFonts w:ascii="Calibri" w:eastAsia="Calibri" w:hAnsi="Calibri" w:cs="Times New Roman"/>
                <w:bCs/>
              </w:rPr>
              <w:t>Decompose a fraction into a sum of fractions with the same denominator in more than one way, recording each decomposition by an equation. Justify decompositions, e.g., by using a visual fraction model. </w:t>
            </w:r>
            <w:r w:rsidRPr="008D1A40">
              <w:rPr>
                <w:rFonts w:ascii="Calibri" w:eastAsia="Calibri" w:hAnsi="Calibri" w:cs="Times New Roman"/>
                <w:bCs/>
                <w:i/>
                <w:iCs/>
              </w:rPr>
              <w:t>Examples: 3/8 = 1/8 + 1/8 + 1/8 ; 3/8 = 1/8 + 2/8 ; 2 1/8 = 1 + 1 + 1/8 = 8/8 + 8/8 + 1/8</w:t>
            </w:r>
            <w:r w:rsidRPr="008D1A40">
              <w:rPr>
                <w:rFonts w:ascii="Calibri" w:eastAsia="Calibri" w:hAnsi="Calibri" w:cs="Times New Roman"/>
                <w:bCs/>
              </w:rPr>
              <w:t>.</w:t>
            </w:r>
          </w:p>
          <w:p w14:paraId="58D203E0" w14:textId="77777777" w:rsidR="008D1A40" w:rsidRPr="004759F9" w:rsidRDefault="008D1A40" w:rsidP="008D1A40">
            <w:pPr>
              <w:pStyle w:val="ListParagraph"/>
              <w:numPr>
                <w:ilvl w:val="0"/>
                <w:numId w:val="26"/>
              </w:numPr>
              <w:spacing w:after="0" w:line="259" w:lineRule="auto"/>
              <w:jc w:val="both"/>
              <w:rPr>
                <w:rFonts w:ascii="Calibri" w:eastAsia="Calibri" w:hAnsi="Calibri" w:cs="Times New Roman"/>
                <w:bCs/>
              </w:rPr>
            </w:pPr>
            <w:r w:rsidRPr="008D1A40">
              <w:rPr>
                <w:rFonts w:ascii="Calibri" w:eastAsia="Calibri" w:hAnsi="Calibri" w:cs="Times New Roman"/>
                <w:bCs/>
              </w:rPr>
              <w:t>Understand a fraction </w:t>
            </w:r>
            <w:r w:rsidRPr="008D1A40">
              <w:rPr>
                <w:rFonts w:ascii="Calibri" w:eastAsia="Calibri" w:hAnsi="Calibri" w:cs="Times New Roman"/>
                <w:bCs/>
                <w:i/>
                <w:iCs/>
              </w:rPr>
              <w:t>a</w:t>
            </w:r>
            <w:r w:rsidRPr="008D1A40">
              <w:rPr>
                <w:rFonts w:ascii="Calibri" w:eastAsia="Calibri" w:hAnsi="Calibri" w:cs="Times New Roman"/>
                <w:bCs/>
              </w:rPr>
              <w:t>/</w:t>
            </w:r>
            <w:r w:rsidRPr="008D1A40">
              <w:rPr>
                <w:rFonts w:ascii="Calibri" w:eastAsia="Calibri" w:hAnsi="Calibri" w:cs="Times New Roman"/>
                <w:bCs/>
                <w:i/>
                <w:iCs/>
              </w:rPr>
              <w:t>b</w:t>
            </w:r>
            <w:r w:rsidRPr="008D1A40">
              <w:rPr>
                <w:rFonts w:ascii="Calibri" w:eastAsia="Calibri" w:hAnsi="Calibri" w:cs="Times New Roman"/>
                <w:bCs/>
              </w:rPr>
              <w:t> as a multiple of 1/</w:t>
            </w:r>
            <w:r w:rsidRPr="008D1A40">
              <w:rPr>
                <w:rFonts w:ascii="Calibri" w:eastAsia="Calibri" w:hAnsi="Calibri" w:cs="Times New Roman"/>
                <w:bCs/>
                <w:i/>
                <w:iCs/>
              </w:rPr>
              <w:t>b</w:t>
            </w:r>
            <w:r w:rsidRPr="008D1A40">
              <w:rPr>
                <w:rFonts w:ascii="Calibri" w:eastAsia="Calibri" w:hAnsi="Calibri" w:cs="Times New Roman"/>
                <w:bCs/>
              </w:rPr>
              <w:t>. </w:t>
            </w:r>
            <w:r w:rsidRPr="008D1A40">
              <w:rPr>
                <w:rFonts w:ascii="Calibri" w:eastAsia="Calibri" w:hAnsi="Calibri" w:cs="Times New Roman"/>
                <w:bCs/>
                <w:i/>
                <w:iCs/>
              </w:rPr>
              <w:t>For example, use a visual fraction model to represent 5/4 as the product 5 × (1/4), recording the conclusion by the equation 5/4 = 5 × (1/4)</w:t>
            </w:r>
            <w:r w:rsidRPr="008D1A40">
              <w:rPr>
                <w:rFonts w:ascii="Calibri" w:eastAsia="Calibri" w:hAnsi="Calibri" w:cs="Times New Roman"/>
                <w:bCs/>
              </w:rPr>
              <w:t>.</w:t>
            </w:r>
          </w:p>
        </w:tc>
        <w:tc>
          <w:tcPr>
            <w:tcW w:w="990" w:type="dxa"/>
            <w:tcMar>
              <w:top w:w="75" w:type="dxa"/>
              <w:left w:w="150" w:type="dxa"/>
              <w:bottom w:w="75" w:type="dxa"/>
              <w:right w:w="150" w:type="dxa"/>
            </w:tcMar>
          </w:tcPr>
          <w:p w14:paraId="0BEB988C" w14:textId="77777777" w:rsidR="009E781E" w:rsidRPr="00CD2E8A" w:rsidRDefault="00E01735" w:rsidP="00E3251E">
            <w:pPr>
              <w:spacing w:after="160" w:line="259" w:lineRule="auto"/>
              <w:jc w:val="center"/>
              <w:rPr>
                <w:rFonts w:ascii="Calibri" w:eastAsia="Calibri" w:hAnsi="Calibri" w:cs="Times New Roman"/>
                <w:b/>
              </w:rPr>
            </w:pPr>
            <w:r>
              <w:rPr>
                <w:rFonts w:ascii="Calibri" w:eastAsia="Calibri" w:hAnsi="Calibri" w:cs="Times New Roman"/>
                <w:b/>
              </w:rPr>
              <w:t>5</w:t>
            </w:r>
          </w:p>
        </w:tc>
      </w:tr>
      <w:tr w:rsidR="009E781E" w:rsidRPr="0078738F" w14:paraId="6CD05827" w14:textId="77777777" w:rsidTr="00B1683C">
        <w:trPr>
          <w:trHeight w:val="2490"/>
        </w:trPr>
        <w:tc>
          <w:tcPr>
            <w:tcW w:w="780" w:type="dxa"/>
            <w:tcMar>
              <w:top w:w="75" w:type="dxa"/>
              <w:left w:w="150" w:type="dxa"/>
              <w:bottom w:w="75" w:type="dxa"/>
              <w:right w:w="150" w:type="dxa"/>
            </w:tcMar>
          </w:tcPr>
          <w:p w14:paraId="28E0A87A" w14:textId="77777777" w:rsidR="009E781E" w:rsidRDefault="0033792B" w:rsidP="00E37C2F">
            <w:pPr>
              <w:spacing w:after="160" w:line="259" w:lineRule="auto"/>
              <w:rPr>
                <w:rFonts w:ascii="Calibri" w:eastAsia="Calibri" w:hAnsi="Calibri" w:cs="Times New Roman"/>
                <w:b/>
                <w:bCs/>
                <w:sz w:val="28"/>
              </w:rPr>
            </w:pPr>
            <w:r>
              <w:rPr>
                <w:rFonts w:ascii="Calibri" w:eastAsia="Calibri" w:hAnsi="Calibri" w:cs="Times New Roman"/>
                <w:b/>
                <w:bCs/>
                <w:sz w:val="28"/>
              </w:rPr>
              <w:lastRenderedPageBreak/>
              <w:t>5</w:t>
            </w:r>
            <w:r w:rsidR="009E781E">
              <w:rPr>
                <w:rFonts w:ascii="Calibri" w:eastAsia="Calibri" w:hAnsi="Calibri" w:cs="Times New Roman"/>
                <w:b/>
                <w:bCs/>
                <w:sz w:val="28"/>
              </w:rPr>
              <w:t>-2</w:t>
            </w:r>
          </w:p>
        </w:tc>
        <w:tc>
          <w:tcPr>
            <w:tcW w:w="4140" w:type="dxa"/>
            <w:tcMar>
              <w:top w:w="75" w:type="dxa"/>
              <w:left w:w="150" w:type="dxa"/>
              <w:bottom w:w="75" w:type="dxa"/>
              <w:right w:w="150" w:type="dxa"/>
            </w:tcMar>
          </w:tcPr>
          <w:p w14:paraId="4DAC1B19" w14:textId="77777777" w:rsidR="0060682F" w:rsidRPr="00CA0C7C" w:rsidRDefault="0060682F" w:rsidP="0060682F">
            <w:pPr>
              <w:spacing w:after="0" w:line="259" w:lineRule="auto"/>
              <w:rPr>
                <w:rFonts w:ascii="Calibri" w:eastAsia="Calibri" w:hAnsi="Calibri" w:cs="Times New Roman"/>
                <w:b/>
                <w:sz w:val="28"/>
              </w:rPr>
            </w:pPr>
            <w:r>
              <w:rPr>
                <w:rFonts w:ascii="Calibri" w:eastAsia="Calibri" w:hAnsi="Calibri" w:cs="Times New Roman"/>
                <w:b/>
                <w:sz w:val="28"/>
              </w:rPr>
              <w:t>Fraction Equivalence Using Multiplication and Division</w:t>
            </w:r>
          </w:p>
          <w:p w14:paraId="5E98728F" w14:textId="77777777" w:rsidR="0060682F" w:rsidRDefault="0060682F" w:rsidP="0060682F">
            <w:pPr>
              <w:spacing w:after="0" w:line="259" w:lineRule="auto"/>
              <w:rPr>
                <w:rFonts w:ascii="Arial" w:hAnsi="Arial" w:cs="Arial"/>
                <w:sz w:val="20"/>
                <w:szCs w:val="20"/>
              </w:rPr>
            </w:pPr>
          </w:p>
          <w:p w14:paraId="196FC80B" w14:textId="77777777" w:rsidR="0060682F" w:rsidRPr="0060682F" w:rsidRDefault="0060682F" w:rsidP="0060682F">
            <w:pPr>
              <w:spacing w:after="0" w:line="259" w:lineRule="auto"/>
              <w:rPr>
                <w:rFonts w:ascii="Arial" w:hAnsi="Arial" w:cs="Arial"/>
              </w:rPr>
            </w:pPr>
            <w:r w:rsidRPr="0060682F">
              <w:rPr>
                <w:rFonts w:ascii="Arial" w:hAnsi="Arial" w:cs="Arial"/>
              </w:rPr>
              <w:t>CCSS.MATH.CONTENT.4.NF.1</w:t>
            </w:r>
          </w:p>
          <w:p w14:paraId="705A1DA4" w14:textId="77777777" w:rsidR="00C7548F" w:rsidRPr="00193C4C" w:rsidRDefault="0060682F" w:rsidP="0060682F">
            <w:pPr>
              <w:spacing w:after="160" w:line="259" w:lineRule="auto"/>
              <w:rPr>
                <w:rFonts w:ascii="Calibri" w:eastAsia="Calibri" w:hAnsi="Calibri" w:cs="Times New Roman"/>
                <w:sz w:val="28"/>
              </w:rPr>
            </w:pPr>
            <w:r w:rsidRPr="0060682F">
              <w:rPr>
                <w:rFonts w:ascii="Arial" w:hAnsi="Arial" w:cs="Arial"/>
              </w:rPr>
              <w:t>CCSS.MATH.CONTENT.4.NF.3a</w:t>
            </w:r>
            <w:r w:rsidRPr="00193C4C">
              <w:rPr>
                <w:rFonts w:ascii="Calibri" w:eastAsia="Calibri" w:hAnsi="Calibri" w:cs="Times New Roman"/>
                <w:sz w:val="28"/>
              </w:rPr>
              <w:t xml:space="preserve"> </w:t>
            </w:r>
          </w:p>
        </w:tc>
        <w:tc>
          <w:tcPr>
            <w:tcW w:w="7560" w:type="dxa"/>
            <w:tcMar>
              <w:top w:w="75" w:type="dxa"/>
              <w:left w:w="150" w:type="dxa"/>
              <w:bottom w:w="75" w:type="dxa"/>
              <w:right w:w="150" w:type="dxa"/>
            </w:tcMar>
          </w:tcPr>
          <w:p w14:paraId="4C302000" w14:textId="77777777" w:rsidR="00B0496D" w:rsidRDefault="00071AE6" w:rsidP="00071AE6">
            <w:pPr>
              <w:pStyle w:val="ListParagraph"/>
              <w:numPr>
                <w:ilvl w:val="0"/>
                <w:numId w:val="28"/>
              </w:numPr>
              <w:spacing w:after="0" w:line="259" w:lineRule="auto"/>
              <w:jc w:val="both"/>
              <w:rPr>
                <w:rFonts w:ascii="Calibri" w:eastAsia="Calibri" w:hAnsi="Calibri" w:cs="Times New Roman"/>
                <w:bCs/>
              </w:rPr>
            </w:pPr>
            <w:r w:rsidRPr="00071AE6">
              <w:rPr>
                <w:rFonts w:ascii="Calibri" w:eastAsia="Calibri" w:hAnsi="Calibri" w:cs="Times New Roman"/>
                <w:bCs/>
              </w:rPr>
              <w:t>Explain why a fraction </w:t>
            </w:r>
            <w:r w:rsidRPr="00071AE6">
              <w:rPr>
                <w:rFonts w:ascii="Calibri" w:eastAsia="Calibri" w:hAnsi="Calibri" w:cs="Times New Roman"/>
                <w:bCs/>
                <w:i/>
                <w:iCs/>
              </w:rPr>
              <w:t>a</w:t>
            </w:r>
            <w:r w:rsidRPr="00071AE6">
              <w:rPr>
                <w:rFonts w:ascii="Calibri" w:eastAsia="Calibri" w:hAnsi="Calibri" w:cs="Times New Roman"/>
                <w:bCs/>
              </w:rPr>
              <w:t>/</w:t>
            </w:r>
            <w:r w:rsidRPr="00071AE6">
              <w:rPr>
                <w:rFonts w:ascii="Calibri" w:eastAsia="Calibri" w:hAnsi="Calibri" w:cs="Times New Roman"/>
                <w:bCs/>
                <w:i/>
                <w:iCs/>
              </w:rPr>
              <w:t>b</w:t>
            </w:r>
            <w:r w:rsidRPr="00071AE6">
              <w:rPr>
                <w:rFonts w:ascii="Calibri" w:eastAsia="Calibri" w:hAnsi="Calibri" w:cs="Times New Roman"/>
                <w:bCs/>
              </w:rPr>
              <w:t> is equivalent to a fraction (</w:t>
            </w:r>
            <w:r w:rsidRPr="00071AE6">
              <w:rPr>
                <w:rFonts w:ascii="Calibri" w:eastAsia="Calibri" w:hAnsi="Calibri" w:cs="Times New Roman"/>
                <w:bCs/>
                <w:i/>
                <w:iCs/>
              </w:rPr>
              <w:t>n</w:t>
            </w:r>
            <w:r w:rsidRPr="00071AE6">
              <w:rPr>
                <w:rFonts w:ascii="Calibri" w:eastAsia="Calibri" w:hAnsi="Calibri" w:cs="Times New Roman"/>
                <w:bCs/>
              </w:rPr>
              <w:t> × </w:t>
            </w:r>
            <w:r w:rsidRPr="00071AE6">
              <w:rPr>
                <w:rFonts w:ascii="Calibri" w:eastAsia="Calibri" w:hAnsi="Calibri" w:cs="Times New Roman"/>
                <w:bCs/>
                <w:i/>
                <w:iCs/>
              </w:rPr>
              <w:t>a</w:t>
            </w:r>
            <w:r w:rsidRPr="00071AE6">
              <w:rPr>
                <w:rFonts w:ascii="Calibri" w:eastAsia="Calibri" w:hAnsi="Calibri" w:cs="Times New Roman"/>
                <w:bCs/>
              </w:rPr>
              <w:t>)/(</w:t>
            </w:r>
            <w:r w:rsidRPr="00071AE6">
              <w:rPr>
                <w:rFonts w:ascii="Calibri" w:eastAsia="Calibri" w:hAnsi="Calibri" w:cs="Times New Roman"/>
                <w:bCs/>
                <w:i/>
                <w:iCs/>
              </w:rPr>
              <w:t>n</w:t>
            </w:r>
            <w:r w:rsidRPr="00071AE6">
              <w:rPr>
                <w:rFonts w:ascii="Calibri" w:eastAsia="Calibri" w:hAnsi="Calibri" w:cs="Times New Roman"/>
                <w:bCs/>
              </w:rPr>
              <w:t> × </w:t>
            </w:r>
            <w:r w:rsidRPr="00071AE6">
              <w:rPr>
                <w:rFonts w:ascii="Calibri" w:eastAsia="Calibri" w:hAnsi="Calibri" w:cs="Times New Roman"/>
                <w:bCs/>
                <w:i/>
                <w:iCs/>
              </w:rPr>
              <w:t>b</w:t>
            </w:r>
            <w:r w:rsidRPr="00071AE6">
              <w:rPr>
                <w:rFonts w:ascii="Calibri" w:eastAsia="Calibri" w:hAnsi="Calibri" w:cs="Times New Roman"/>
                <w:bCs/>
              </w:rPr>
              <w:t>) by using visual fraction models, with attention to how the number and size of the parts differ even though the two fractions themselves are the same size. Use this principle to recognize and generate equivalent fractions.</w:t>
            </w:r>
          </w:p>
          <w:p w14:paraId="6D4890EA" w14:textId="77777777" w:rsidR="00071AE6" w:rsidRPr="00E37C2F" w:rsidRDefault="00071AE6" w:rsidP="00071AE6">
            <w:pPr>
              <w:pStyle w:val="ListParagraph"/>
              <w:numPr>
                <w:ilvl w:val="0"/>
                <w:numId w:val="28"/>
              </w:numPr>
              <w:spacing w:after="0" w:line="259" w:lineRule="auto"/>
              <w:jc w:val="both"/>
              <w:rPr>
                <w:rFonts w:ascii="Calibri" w:eastAsia="Calibri" w:hAnsi="Calibri" w:cs="Times New Roman"/>
                <w:bCs/>
              </w:rPr>
            </w:pPr>
            <w:r w:rsidRPr="008D1A40">
              <w:rPr>
                <w:rFonts w:ascii="Calibri" w:eastAsia="Calibri" w:hAnsi="Calibri" w:cs="Times New Roman"/>
                <w:bCs/>
              </w:rPr>
              <w:t>Understand addition and subtraction of fractions as joining and separating parts referring to the same whole.</w:t>
            </w:r>
          </w:p>
        </w:tc>
        <w:tc>
          <w:tcPr>
            <w:tcW w:w="990" w:type="dxa"/>
            <w:tcMar>
              <w:top w:w="75" w:type="dxa"/>
              <w:left w:w="150" w:type="dxa"/>
              <w:bottom w:w="75" w:type="dxa"/>
              <w:right w:w="150" w:type="dxa"/>
            </w:tcMar>
          </w:tcPr>
          <w:p w14:paraId="13EC56F3" w14:textId="77777777" w:rsidR="009E781E" w:rsidRPr="00CD2E8A" w:rsidRDefault="0024408D" w:rsidP="00E3251E">
            <w:pPr>
              <w:spacing w:after="160" w:line="259" w:lineRule="auto"/>
              <w:jc w:val="center"/>
              <w:rPr>
                <w:rFonts w:ascii="Calibri" w:eastAsia="Calibri" w:hAnsi="Calibri" w:cs="Times New Roman"/>
                <w:b/>
              </w:rPr>
            </w:pPr>
            <w:r>
              <w:rPr>
                <w:rFonts w:ascii="Calibri" w:eastAsia="Calibri" w:hAnsi="Calibri" w:cs="Times New Roman"/>
                <w:b/>
              </w:rPr>
              <w:t>4</w:t>
            </w:r>
          </w:p>
        </w:tc>
      </w:tr>
      <w:tr w:rsidR="009E781E" w:rsidRPr="0078738F" w14:paraId="5AB45CD1" w14:textId="77777777" w:rsidTr="00B0496D">
        <w:trPr>
          <w:trHeight w:val="2535"/>
        </w:trPr>
        <w:tc>
          <w:tcPr>
            <w:tcW w:w="780" w:type="dxa"/>
            <w:tcMar>
              <w:top w:w="75" w:type="dxa"/>
              <w:left w:w="150" w:type="dxa"/>
              <w:bottom w:w="75" w:type="dxa"/>
              <w:right w:w="150" w:type="dxa"/>
            </w:tcMar>
            <w:hideMark/>
          </w:tcPr>
          <w:p w14:paraId="0FD2D2FF" w14:textId="77777777" w:rsidR="009E781E" w:rsidRPr="0078738F" w:rsidRDefault="0033792B" w:rsidP="00E37C2F">
            <w:pPr>
              <w:spacing w:after="160" w:line="259" w:lineRule="auto"/>
              <w:rPr>
                <w:rFonts w:ascii="Calibri" w:eastAsia="Calibri" w:hAnsi="Calibri" w:cs="Times New Roman"/>
                <w:b/>
                <w:bCs/>
                <w:sz w:val="28"/>
              </w:rPr>
            </w:pPr>
            <w:r>
              <w:rPr>
                <w:rFonts w:ascii="Calibri" w:eastAsia="Calibri" w:hAnsi="Calibri" w:cs="Times New Roman"/>
                <w:b/>
                <w:bCs/>
                <w:sz w:val="28"/>
              </w:rPr>
              <w:t>5</w:t>
            </w:r>
            <w:r w:rsidR="009E781E">
              <w:rPr>
                <w:rFonts w:ascii="Calibri" w:eastAsia="Calibri" w:hAnsi="Calibri" w:cs="Times New Roman"/>
                <w:b/>
                <w:bCs/>
                <w:sz w:val="28"/>
              </w:rPr>
              <w:t>-3</w:t>
            </w:r>
          </w:p>
        </w:tc>
        <w:tc>
          <w:tcPr>
            <w:tcW w:w="4140" w:type="dxa"/>
            <w:tcMar>
              <w:top w:w="75" w:type="dxa"/>
              <w:left w:w="150" w:type="dxa"/>
              <w:bottom w:w="75" w:type="dxa"/>
              <w:right w:w="150" w:type="dxa"/>
            </w:tcMar>
            <w:hideMark/>
          </w:tcPr>
          <w:p w14:paraId="25F539CF" w14:textId="77777777" w:rsidR="0060682F" w:rsidRPr="00CA0C7C" w:rsidRDefault="0060682F" w:rsidP="0060682F">
            <w:pPr>
              <w:spacing w:after="0" w:line="240" w:lineRule="auto"/>
              <w:contextualSpacing/>
              <w:rPr>
                <w:rFonts w:ascii="Calibri" w:eastAsia="Calibri" w:hAnsi="Calibri" w:cs="Times New Roman"/>
                <w:b/>
                <w:sz w:val="28"/>
              </w:rPr>
            </w:pPr>
            <w:r>
              <w:rPr>
                <w:rFonts w:ascii="Calibri" w:eastAsia="Calibri" w:hAnsi="Calibri" w:cs="Times New Roman"/>
                <w:b/>
                <w:sz w:val="28"/>
              </w:rPr>
              <w:t>Comparing Fractions</w:t>
            </w:r>
          </w:p>
          <w:p w14:paraId="4BB78461" w14:textId="77777777" w:rsidR="0060682F" w:rsidRDefault="0060682F" w:rsidP="0060682F">
            <w:pPr>
              <w:spacing w:after="160" w:line="240" w:lineRule="auto"/>
              <w:contextualSpacing/>
              <w:rPr>
                <w:rFonts w:ascii="Arial" w:hAnsi="Arial" w:cs="Arial"/>
                <w:sz w:val="20"/>
                <w:szCs w:val="20"/>
              </w:rPr>
            </w:pPr>
          </w:p>
          <w:p w14:paraId="5A5E5055" w14:textId="77777777" w:rsidR="00C7548F" w:rsidRPr="0060682F" w:rsidRDefault="0060682F" w:rsidP="0060682F">
            <w:pPr>
              <w:spacing w:after="160" w:line="240" w:lineRule="auto"/>
              <w:contextualSpacing/>
              <w:rPr>
                <w:rFonts w:ascii="Calibri" w:eastAsia="Calibri" w:hAnsi="Calibri" w:cs="Times New Roman"/>
              </w:rPr>
            </w:pPr>
            <w:r w:rsidRPr="0060682F">
              <w:rPr>
                <w:rFonts w:ascii="Arial" w:hAnsi="Arial" w:cs="Arial"/>
              </w:rPr>
              <w:t>CCSS.MATH.CONTENT.4.NF.2</w:t>
            </w:r>
          </w:p>
        </w:tc>
        <w:tc>
          <w:tcPr>
            <w:tcW w:w="7560" w:type="dxa"/>
            <w:tcMar>
              <w:top w:w="75" w:type="dxa"/>
              <w:left w:w="150" w:type="dxa"/>
              <w:bottom w:w="75" w:type="dxa"/>
              <w:right w:w="150" w:type="dxa"/>
            </w:tcMar>
          </w:tcPr>
          <w:p w14:paraId="6F3CB793" w14:textId="77777777" w:rsidR="00F765AA" w:rsidRPr="001D28CE" w:rsidRDefault="001D28CE" w:rsidP="001D28CE">
            <w:pPr>
              <w:pStyle w:val="ListParagraph"/>
              <w:numPr>
                <w:ilvl w:val="0"/>
                <w:numId w:val="42"/>
              </w:numPr>
              <w:spacing w:after="0" w:line="259" w:lineRule="auto"/>
              <w:jc w:val="both"/>
              <w:rPr>
                <w:rFonts w:ascii="Calibri" w:eastAsia="Calibri" w:hAnsi="Calibri" w:cs="Times New Roman"/>
                <w:bCs/>
              </w:rPr>
            </w:pPr>
            <w:r w:rsidRPr="001D28CE">
              <w:rPr>
                <w:rFonts w:ascii="Calibri" w:eastAsia="Calibri" w:hAnsi="Calibri" w:cs="Times New Roman"/>
                <w:bCs/>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tc>
        <w:tc>
          <w:tcPr>
            <w:tcW w:w="990" w:type="dxa"/>
            <w:tcMar>
              <w:top w:w="75" w:type="dxa"/>
              <w:left w:w="150" w:type="dxa"/>
              <w:bottom w:w="75" w:type="dxa"/>
              <w:right w:w="150" w:type="dxa"/>
            </w:tcMar>
          </w:tcPr>
          <w:p w14:paraId="075B756C" w14:textId="77777777" w:rsidR="009E781E" w:rsidRPr="00CD2E8A" w:rsidRDefault="00E01735" w:rsidP="00E3251E">
            <w:pPr>
              <w:spacing w:after="160" w:line="259" w:lineRule="auto"/>
              <w:jc w:val="center"/>
              <w:rPr>
                <w:rFonts w:ascii="Calibri" w:eastAsia="Calibri" w:hAnsi="Calibri" w:cs="Times New Roman"/>
                <w:b/>
              </w:rPr>
            </w:pPr>
            <w:r>
              <w:rPr>
                <w:rFonts w:ascii="Calibri" w:eastAsia="Calibri" w:hAnsi="Calibri" w:cs="Times New Roman"/>
                <w:b/>
              </w:rPr>
              <w:t>3</w:t>
            </w:r>
          </w:p>
        </w:tc>
      </w:tr>
      <w:tr w:rsidR="009E781E" w:rsidRPr="0078738F" w14:paraId="1FEA8F5C" w14:textId="77777777" w:rsidTr="00E3251E">
        <w:tc>
          <w:tcPr>
            <w:tcW w:w="780" w:type="dxa"/>
            <w:tcMar>
              <w:top w:w="75" w:type="dxa"/>
              <w:left w:w="150" w:type="dxa"/>
              <w:bottom w:w="75" w:type="dxa"/>
              <w:right w:w="150" w:type="dxa"/>
            </w:tcMar>
            <w:hideMark/>
          </w:tcPr>
          <w:p w14:paraId="54599AB0" w14:textId="77777777" w:rsidR="009E781E" w:rsidRPr="0078738F" w:rsidRDefault="0033792B" w:rsidP="00E37C2F">
            <w:pPr>
              <w:spacing w:after="160" w:line="259" w:lineRule="auto"/>
              <w:rPr>
                <w:rFonts w:ascii="Calibri" w:eastAsia="Calibri" w:hAnsi="Calibri" w:cs="Times New Roman"/>
                <w:b/>
                <w:bCs/>
                <w:sz w:val="28"/>
              </w:rPr>
            </w:pPr>
            <w:r>
              <w:rPr>
                <w:rFonts w:ascii="Calibri" w:eastAsia="Calibri" w:hAnsi="Calibri" w:cs="Times New Roman"/>
                <w:b/>
                <w:bCs/>
                <w:sz w:val="28"/>
              </w:rPr>
              <w:t>5</w:t>
            </w:r>
            <w:r w:rsidR="009E781E">
              <w:rPr>
                <w:rFonts w:ascii="Calibri" w:eastAsia="Calibri" w:hAnsi="Calibri" w:cs="Times New Roman"/>
                <w:b/>
                <w:bCs/>
                <w:sz w:val="28"/>
              </w:rPr>
              <w:t>-4</w:t>
            </w:r>
          </w:p>
        </w:tc>
        <w:tc>
          <w:tcPr>
            <w:tcW w:w="4140" w:type="dxa"/>
            <w:tcMar>
              <w:top w:w="75" w:type="dxa"/>
              <w:left w:w="150" w:type="dxa"/>
              <w:bottom w:w="75" w:type="dxa"/>
              <w:right w:w="150" w:type="dxa"/>
            </w:tcMar>
            <w:hideMark/>
          </w:tcPr>
          <w:p w14:paraId="0C9026D6" w14:textId="77777777" w:rsidR="0060682F" w:rsidRPr="00CA0C7C" w:rsidRDefault="0060682F" w:rsidP="0060682F">
            <w:pPr>
              <w:spacing w:after="0" w:line="259" w:lineRule="auto"/>
              <w:rPr>
                <w:rFonts w:ascii="Calibri" w:eastAsia="Calibri" w:hAnsi="Calibri" w:cs="Times New Roman"/>
                <w:b/>
                <w:sz w:val="28"/>
              </w:rPr>
            </w:pPr>
            <w:r>
              <w:rPr>
                <w:rFonts w:ascii="Calibri" w:eastAsia="Calibri" w:hAnsi="Calibri" w:cs="Times New Roman"/>
                <w:b/>
                <w:sz w:val="28"/>
              </w:rPr>
              <w:t>Addition and Subtraction of Fractions</w:t>
            </w:r>
          </w:p>
          <w:p w14:paraId="112E8B81" w14:textId="77777777" w:rsidR="0060682F" w:rsidRDefault="0060682F" w:rsidP="0060682F">
            <w:pPr>
              <w:spacing w:after="0" w:line="259" w:lineRule="auto"/>
              <w:rPr>
                <w:rFonts w:ascii="Arial" w:hAnsi="Arial" w:cs="Arial"/>
                <w:sz w:val="20"/>
                <w:szCs w:val="20"/>
              </w:rPr>
            </w:pPr>
          </w:p>
          <w:p w14:paraId="41AA8A56" w14:textId="77777777" w:rsidR="0060682F" w:rsidRPr="0060682F" w:rsidRDefault="0060682F" w:rsidP="0060682F">
            <w:pPr>
              <w:spacing w:after="0" w:line="259" w:lineRule="auto"/>
              <w:rPr>
                <w:rFonts w:ascii="Arial" w:hAnsi="Arial" w:cs="Arial"/>
              </w:rPr>
            </w:pPr>
            <w:r w:rsidRPr="0060682F">
              <w:rPr>
                <w:rFonts w:ascii="Arial" w:hAnsi="Arial" w:cs="Arial"/>
              </w:rPr>
              <w:t>CCSS.MATH.CONTENT.4.NF.1</w:t>
            </w:r>
          </w:p>
          <w:p w14:paraId="4689E11B" w14:textId="77777777" w:rsidR="0060682F" w:rsidRPr="0060682F" w:rsidRDefault="0060682F" w:rsidP="0060682F">
            <w:pPr>
              <w:spacing w:after="0" w:line="259" w:lineRule="auto"/>
              <w:rPr>
                <w:rFonts w:ascii="Arial" w:hAnsi="Arial" w:cs="Arial"/>
              </w:rPr>
            </w:pPr>
            <w:r w:rsidRPr="0060682F">
              <w:rPr>
                <w:rFonts w:ascii="Arial" w:hAnsi="Arial" w:cs="Arial"/>
              </w:rPr>
              <w:t>CCSS.MATH.CONTENT.4.NF.3a</w:t>
            </w:r>
          </w:p>
          <w:p w14:paraId="328D96CF" w14:textId="77777777" w:rsidR="00C7548F" w:rsidRPr="0078738F" w:rsidRDefault="0060682F" w:rsidP="0060682F">
            <w:pPr>
              <w:spacing w:after="160" w:line="259" w:lineRule="auto"/>
              <w:rPr>
                <w:rFonts w:ascii="Calibri" w:eastAsia="Calibri" w:hAnsi="Calibri" w:cs="Times New Roman"/>
                <w:sz w:val="28"/>
              </w:rPr>
            </w:pPr>
            <w:r w:rsidRPr="0060682F">
              <w:rPr>
                <w:rFonts w:ascii="Arial" w:hAnsi="Arial" w:cs="Arial"/>
              </w:rPr>
              <w:t>CCSS.MATH.CONTENT.4.NF.3d</w:t>
            </w:r>
            <w:r w:rsidRPr="0078738F">
              <w:rPr>
                <w:rFonts w:ascii="Calibri" w:eastAsia="Calibri" w:hAnsi="Calibri" w:cs="Times New Roman"/>
                <w:sz w:val="28"/>
              </w:rPr>
              <w:t xml:space="preserve"> </w:t>
            </w:r>
          </w:p>
        </w:tc>
        <w:tc>
          <w:tcPr>
            <w:tcW w:w="7560" w:type="dxa"/>
            <w:tcMar>
              <w:top w:w="75" w:type="dxa"/>
              <w:left w:w="150" w:type="dxa"/>
              <w:bottom w:w="75" w:type="dxa"/>
              <w:right w:w="150" w:type="dxa"/>
            </w:tcMar>
          </w:tcPr>
          <w:p w14:paraId="7CDF6068" w14:textId="77777777" w:rsidR="001D28CE" w:rsidRPr="001D28CE" w:rsidRDefault="001D28CE" w:rsidP="001D28CE">
            <w:pPr>
              <w:pStyle w:val="ListParagraph"/>
              <w:numPr>
                <w:ilvl w:val="0"/>
                <w:numId w:val="30"/>
              </w:numPr>
              <w:jc w:val="both"/>
              <w:rPr>
                <w:rFonts w:ascii="Calibri" w:eastAsia="Calibri" w:hAnsi="Calibri" w:cs="Times New Roman"/>
                <w:bCs/>
              </w:rPr>
            </w:pPr>
            <w:r w:rsidRPr="001D28CE">
              <w:rPr>
                <w:rFonts w:ascii="Calibri" w:eastAsia="Calibri" w:hAnsi="Calibri" w:cs="Times New Roman"/>
                <w:bCs/>
              </w:rPr>
              <w:t>Explain why a fraction </w:t>
            </w:r>
            <w:r w:rsidRPr="001D28CE">
              <w:rPr>
                <w:rFonts w:ascii="Calibri" w:eastAsia="Calibri" w:hAnsi="Calibri" w:cs="Times New Roman"/>
                <w:bCs/>
                <w:i/>
                <w:iCs/>
              </w:rPr>
              <w:t>a</w:t>
            </w:r>
            <w:r w:rsidRPr="001D28CE">
              <w:rPr>
                <w:rFonts w:ascii="Calibri" w:eastAsia="Calibri" w:hAnsi="Calibri" w:cs="Times New Roman"/>
                <w:bCs/>
              </w:rPr>
              <w:t>/</w:t>
            </w:r>
            <w:r w:rsidRPr="001D28CE">
              <w:rPr>
                <w:rFonts w:ascii="Calibri" w:eastAsia="Calibri" w:hAnsi="Calibri" w:cs="Times New Roman"/>
                <w:bCs/>
                <w:i/>
                <w:iCs/>
              </w:rPr>
              <w:t>b</w:t>
            </w:r>
            <w:r w:rsidRPr="001D28CE">
              <w:rPr>
                <w:rFonts w:ascii="Calibri" w:eastAsia="Calibri" w:hAnsi="Calibri" w:cs="Times New Roman"/>
                <w:bCs/>
              </w:rPr>
              <w:t> is equivalent to a fraction (</w:t>
            </w:r>
            <w:r w:rsidRPr="001D28CE">
              <w:rPr>
                <w:rFonts w:ascii="Calibri" w:eastAsia="Calibri" w:hAnsi="Calibri" w:cs="Times New Roman"/>
                <w:bCs/>
                <w:i/>
                <w:iCs/>
              </w:rPr>
              <w:t>n</w:t>
            </w:r>
            <w:r w:rsidRPr="001D28CE">
              <w:rPr>
                <w:rFonts w:ascii="Calibri" w:eastAsia="Calibri" w:hAnsi="Calibri" w:cs="Times New Roman"/>
                <w:bCs/>
              </w:rPr>
              <w:t> × </w:t>
            </w:r>
            <w:r w:rsidRPr="001D28CE">
              <w:rPr>
                <w:rFonts w:ascii="Calibri" w:eastAsia="Calibri" w:hAnsi="Calibri" w:cs="Times New Roman"/>
                <w:bCs/>
                <w:i/>
                <w:iCs/>
              </w:rPr>
              <w:t>a</w:t>
            </w:r>
            <w:r w:rsidRPr="001D28CE">
              <w:rPr>
                <w:rFonts w:ascii="Calibri" w:eastAsia="Calibri" w:hAnsi="Calibri" w:cs="Times New Roman"/>
                <w:bCs/>
              </w:rPr>
              <w:t>)/(</w:t>
            </w:r>
            <w:r w:rsidRPr="001D28CE">
              <w:rPr>
                <w:rFonts w:ascii="Calibri" w:eastAsia="Calibri" w:hAnsi="Calibri" w:cs="Times New Roman"/>
                <w:bCs/>
                <w:i/>
                <w:iCs/>
              </w:rPr>
              <w:t>n</w:t>
            </w:r>
            <w:r w:rsidRPr="001D28CE">
              <w:rPr>
                <w:rFonts w:ascii="Calibri" w:eastAsia="Calibri" w:hAnsi="Calibri" w:cs="Times New Roman"/>
                <w:bCs/>
              </w:rPr>
              <w:t> × </w:t>
            </w:r>
            <w:r w:rsidRPr="001D28CE">
              <w:rPr>
                <w:rFonts w:ascii="Calibri" w:eastAsia="Calibri" w:hAnsi="Calibri" w:cs="Times New Roman"/>
                <w:bCs/>
                <w:i/>
                <w:iCs/>
              </w:rPr>
              <w:t>b</w:t>
            </w:r>
            <w:r w:rsidRPr="001D28CE">
              <w:rPr>
                <w:rFonts w:ascii="Calibri" w:eastAsia="Calibri" w:hAnsi="Calibri" w:cs="Times New Roman"/>
                <w:bCs/>
              </w:rPr>
              <w:t>) by using visual fraction models, with attention to how the number and size of the parts differ even though the two fractions themselves are the same size. Use this principle to recognize and generate equivalent fractions.</w:t>
            </w:r>
          </w:p>
          <w:p w14:paraId="2082747D" w14:textId="77777777" w:rsidR="004759F9" w:rsidRPr="001D28CE" w:rsidRDefault="001D28CE" w:rsidP="001D28CE">
            <w:pPr>
              <w:pStyle w:val="ListParagraph"/>
              <w:numPr>
                <w:ilvl w:val="0"/>
                <w:numId w:val="30"/>
              </w:numPr>
              <w:spacing w:after="0" w:line="259" w:lineRule="auto"/>
              <w:jc w:val="both"/>
              <w:rPr>
                <w:rFonts w:ascii="Calibri" w:eastAsia="Calibri" w:hAnsi="Calibri" w:cs="Times New Roman"/>
              </w:rPr>
            </w:pPr>
            <w:r w:rsidRPr="001D28CE">
              <w:rPr>
                <w:rFonts w:ascii="Calibri" w:eastAsia="Calibri" w:hAnsi="Calibri" w:cs="Times New Roman"/>
                <w:bCs/>
              </w:rPr>
              <w:t>Understand addition and subtraction of fractions as joining and separating parts referring to the same whole.</w:t>
            </w:r>
          </w:p>
          <w:p w14:paraId="47BB98E1" w14:textId="77777777" w:rsidR="001D28CE" w:rsidRPr="0078738F" w:rsidRDefault="001D28CE" w:rsidP="001D28CE">
            <w:pPr>
              <w:pStyle w:val="ListParagraph"/>
              <w:numPr>
                <w:ilvl w:val="0"/>
                <w:numId w:val="30"/>
              </w:numPr>
              <w:spacing w:after="0" w:line="259" w:lineRule="auto"/>
              <w:jc w:val="both"/>
              <w:rPr>
                <w:rFonts w:ascii="Calibri" w:eastAsia="Calibri" w:hAnsi="Calibri" w:cs="Times New Roman"/>
              </w:rPr>
            </w:pPr>
            <w:r w:rsidRPr="001D28CE">
              <w:rPr>
                <w:rFonts w:ascii="Calibri" w:eastAsia="Calibri" w:hAnsi="Calibri" w:cs="Times New Roman"/>
              </w:rPr>
              <w:t>Solve word problems involving addition and subtraction of fractions referring to the same whole and having like denominators, e.g., by using visual fraction models and equations to represent the problem.</w:t>
            </w:r>
          </w:p>
        </w:tc>
        <w:tc>
          <w:tcPr>
            <w:tcW w:w="990" w:type="dxa"/>
            <w:tcMar>
              <w:top w:w="75" w:type="dxa"/>
              <w:left w:w="150" w:type="dxa"/>
              <w:bottom w:w="75" w:type="dxa"/>
              <w:right w:w="150" w:type="dxa"/>
            </w:tcMar>
          </w:tcPr>
          <w:p w14:paraId="02E4D5CB" w14:textId="77777777" w:rsidR="009E781E" w:rsidRPr="00CD2E8A" w:rsidRDefault="00E01735" w:rsidP="00E3251E">
            <w:pPr>
              <w:spacing w:after="160" w:line="259" w:lineRule="auto"/>
              <w:jc w:val="center"/>
              <w:rPr>
                <w:rFonts w:ascii="Calibri" w:eastAsia="Calibri" w:hAnsi="Calibri" w:cs="Times New Roman"/>
                <w:b/>
              </w:rPr>
            </w:pPr>
            <w:r>
              <w:rPr>
                <w:rFonts w:ascii="Calibri" w:eastAsia="Calibri" w:hAnsi="Calibri" w:cs="Times New Roman"/>
                <w:b/>
              </w:rPr>
              <w:t>5</w:t>
            </w:r>
          </w:p>
        </w:tc>
      </w:tr>
      <w:tr w:rsidR="009E781E" w:rsidRPr="0078738F" w14:paraId="093DEF37" w14:textId="77777777" w:rsidTr="00E570C3">
        <w:trPr>
          <w:trHeight w:val="1455"/>
        </w:trPr>
        <w:tc>
          <w:tcPr>
            <w:tcW w:w="780" w:type="dxa"/>
            <w:tcMar>
              <w:top w:w="75" w:type="dxa"/>
              <w:left w:w="150" w:type="dxa"/>
              <w:bottom w:w="75" w:type="dxa"/>
              <w:right w:w="150" w:type="dxa"/>
            </w:tcMar>
            <w:hideMark/>
          </w:tcPr>
          <w:p w14:paraId="048A8243" w14:textId="77777777" w:rsidR="009E781E" w:rsidRPr="0078738F" w:rsidRDefault="0033792B" w:rsidP="00E37C2F">
            <w:pPr>
              <w:spacing w:after="160" w:line="259" w:lineRule="auto"/>
              <w:rPr>
                <w:rFonts w:ascii="Calibri" w:eastAsia="Calibri" w:hAnsi="Calibri" w:cs="Times New Roman"/>
                <w:b/>
                <w:bCs/>
                <w:sz w:val="28"/>
              </w:rPr>
            </w:pPr>
            <w:r>
              <w:rPr>
                <w:rFonts w:ascii="Calibri" w:eastAsia="Calibri" w:hAnsi="Calibri" w:cs="Times New Roman"/>
                <w:b/>
                <w:bCs/>
                <w:sz w:val="28"/>
              </w:rPr>
              <w:lastRenderedPageBreak/>
              <w:t>5</w:t>
            </w:r>
            <w:r w:rsidR="009E781E">
              <w:rPr>
                <w:rFonts w:ascii="Calibri" w:eastAsia="Calibri" w:hAnsi="Calibri" w:cs="Times New Roman"/>
                <w:b/>
                <w:bCs/>
                <w:sz w:val="28"/>
              </w:rPr>
              <w:t>-5</w:t>
            </w:r>
          </w:p>
        </w:tc>
        <w:tc>
          <w:tcPr>
            <w:tcW w:w="4140" w:type="dxa"/>
            <w:tcMar>
              <w:top w:w="75" w:type="dxa"/>
              <w:left w:w="150" w:type="dxa"/>
              <w:bottom w:w="75" w:type="dxa"/>
              <w:right w:w="150" w:type="dxa"/>
            </w:tcMar>
            <w:hideMark/>
          </w:tcPr>
          <w:p w14:paraId="50B3F38B" w14:textId="77777777" w:rsidR="0060682F" w:rsidRDefault="0060682F" w:rsidP="0060682F">
            <w:pPr>
              <w:spacing w:after="0" w:line="259" w:lineRule="auto"/>
              <w:rPr>
                <w:rFonts w:ascii="Calibri" w:eastAsia="Calibri" w:hAnsi="Calibri" w:cs="Times New Roman"/>
                <w:b/>
                <w:sz w:val="28"/>
                <w:szCs w:val="28"/>
              </w:rPr>
            </w:pPr>
            <w:r>
              <w:rPr>
                <w:rFonts w:ascii="Calibri" w:eastAsia="Calibri" w:hAnsi="Calibri" w:cs="Times New Roman"/>
                <w:b/>
                <w:sz w:val="28"/>
                <w:szCs w:val="28"/>
              </w:rPr>
              <w:t>Fractions Greater Than One</w:t>
            </w:r>
          </w:p>
          <w:p w14:paraId="229305F9" w14:textId="77777777" w:rsidR="0060682F" w:rsidRDefault="0060682F" w:rsidP="0060682F">
            <w:pPr>
              <w:spacing w:after="0" w:line="259" w:lineRule="auto"/>
              <w:rPr>
                <w:rFonts w:ascii="Arial" w:hAnsi="Arial" w:cs="Arial"/>
                <w:sz w:val="20"/>
                <w:szCs w:val="20"/>
              </w:rPr>
            </w:pPr>
          </w:p>
          <w:p w14:paraId="7D58D933" w14:textId="77777777" w:rsidR="0060682F" w:rsidRPr="0060682F" w:rsidRDefault="0060682F" w:rsidP="0060682F">
            <w:pPr>
              <w:spacing w:after="0" w:line="259" w:lineRule="auto"/>
              <w:rPr>
                <w:rFonts w:ascii="Arial" w:hAnsi="Arial" w:cs="Arial"/>
              </w:rPr>
            </w:pPr>
            <w:r w:rsidRPr="0060682F">
              <w:rPr>
                <w:rFonts w:ascii="Arial" w:hAnsi="Arial" w:cs="Arial"/>
              </w:rPr>
              <w:t>CCSS.MATH.CONTENT.4.NF.2</w:t>
            </w:r>
          </w:p>
          <w:p w14:paraId="54917F20" w14:textId="77777777" w:rsidR="0060682F" w:rsidRPr="0060682F" w:rsidRDefault="0060682F" w:rsidP="0060682F">
            <w:pPr>
              <w:spacing w:after="0" w:line="259" w:lineRule="auto"/>
              <w:rPr>
                <w:rFonts w:ascii="Arial" w:hAnsi="Arial" w:cs="Arial"/>
              </w:rPr>
            </w:pPr>
            <w:r w:rsidRPr="0060682F">
              <w:rPr>
                <w:rFonts w:ascii="Arial" w:hAnsi="Arial" w:cs="Arial"/>
              </w:rPr>
              <w:t>CCSS.MATH.CONTENT.4.NF.3b</w:t>
            </w:r>
          </w:p>
          <w:p w14:paraId="6CC6C35E" w14:textId="77777777" w:rsidR="0060682F" w:rsidRPr="0060682F" w:rsidRDefault="0060682F" w:rsidP="0060682F">
            <w:pPr>
              <w:spacing w:after="0" w:line="259" w:lineRule="auto"/>
              <w:rPr>
                <w:rFonts w:ascii="Arial" w:hAnsi="Arial" w:cs="Arial"/>
              </w:rPr>
            </w:pPr>
            <w:r w:rsidRPr="0060682F">
              <w:rPr>
                <w:rFonts w:ascii="Arial" w:hAnsi="Arial" w:cs="Arial"/>
              </w:rPr>
              <w:t>CCSS.MATH.CONTENT.4.NF.3c</w:t>
            </w:r>
          </w:p>
          <w:p w14:paraId="2041D7B3" w14:textId="77777777" w:rsidR="00C7548F" w:rsidRPr="0078738F" w:rsidRDefault="0060682F" w:rsidP="0060682F">
            <w:pPr>
              <w:spacing w:after="160" w:line="259" w:lineRule="auto"/>
              <w:rPr>
                <w:rFonts w:ascii="Calibri" w:eastAsia="Calibri" w:hAnsi="Calibri" w:cs="Times New Roman"/>
                <w:sz w:val="28"/>
              </w:rPr>
            </w:pPr>
            <w:r w:rsidRPr="0060682F">
              <w:rPr>
                <w:rFonts w:ascii="Arial" w:hAnsi="Arial" w:cs="Arial"/>
              </w:rPr>
              <w:t>CCSS.MATH.CONTENT.4.NF.4a</w:t>
            </w:r>
            <w:r w:rsidRPr="0078738F">
              <w:rPr>
                <w:rFonts w:ascii="Calibri" w:eastAsia="Calibri" w:hAnsi="Calibri" w:cs="Times New Roman"/>
                <w:sz w:val="28"/>
              </w:rPr>
              <w:t xml:space="preserve"> </w:t>
            </w:r>
          </w:p>
        </w:tc>
        <w:tc>
          <w:tcPr>
            <w:tcW w:w="7560" w:type="dxa"/>
            <w:tcMar>
              <w:top w:w="75" w:type="dxa"/>
              <w:left w:w="150" w:type="dxa"/>
              <w:bottom w:w="75" w:type="dxa"/>
              <w:right w:w="150" w:type="dxa"/>
            </w:tcMar>
          </w:tcPr>
          <w:p w14:paraId="18FCACE5" w14:textId="77777777" w:rsidR="004759F9" w:rsidRPr="00560DEF" w:rsidRDefault="00560DEF" w:rsidP="001D28CE">
            <w:pPr>
              <w:pStyle w:val="ListParagraph"/>
              <w:numPr>
                <w:ilvl w:val="0"/>
                <w:numId w:val="31"/>
              </w:numPr>
              <w:spacing w:after="160" w:line="259" w:lineRule="auto"/>
              <w:jc w:val="both"/>
              <w:rPr>
                <w:rFonts w:ascii="Calibri" w:eastAsia="Calibri" w:hAnsi="Calibri" w:cs="Times New Roman"/>
              </w:rPr>
            </w:pPr>
            <w:r w:rsidRPr="00560DEF">
              <w:rPr>
                <w:rFonts w:ascii="Calibri" w:eastAsia="Calibri" w:hAnsi="Calibri" w:cs="Times New Roman"/>
                <w:bCs/>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p w14:paraId="30818FE1" w14:textId="77777777" w:rsidR="00560DEF" w:rsidRDefault="00560DEF" w:rsidP="001D28CE">
            <w:pPr>
              <w:pStyle w:val="ListParagraph"/>
              <w:numPr>
                <w:ilvl w:val="0"/>
                <w:numId w:val="31"/>
              </w:numPr>
              <w:spacing w:after="160" w:line="259" w:lineRule="auto"/>
              <w:jc w:val="both"/>
              <w:rPr>
                <w:rFonts w:ascii="Calibri" w:eastAsia="Calibri" w:hAnsi="Calibri" w:cs="Times New Roman"/>
              </w:rPr>
            </w:pPr>
            <w:r w:rsidRPr="00560DEF">
              <w:rPr>
                <w:rFonts w:ascii="Calibri" w:eastAsia="Calibri" w:hAnsi="Calibri" w:cs="Times New Roman"/>
              </w:rPr>
              <w:t>Decompose a fraction into a sum of fractions with the same denominator in more than one way, recording each decomposition by an equation. Justify decompositions, e.g., by using a visual fraction model. </w:t>
            </w:r>
            <w:r w:rsidRPr="00560DEF">
              <w:rPr>
                <w:rFonts w:ascii="Calibri" w:eastAsia="Calibri" w:hAnsi="Calibri" w:cs="Times New Roman"/>
                <w:i/>
                <w:iCs/>
              </w:rPr>
              <w:t>Examples: 3/8 = 1/8 + 1/8 + 1/8 ; 3/8 = 1/8 + 2/8 ; 2 1/8 = 1 + 1 + 1/8 = 8/8 + 8/8 + 1/8</w:t>
            </w:r>
            <w:r w:rsidRPr="00560DEF">
              <w:rPr>
                <w:rFonts w:ascii="Calibri" w:eastAsia="Calibri" w:hAnsi="Calibri" w:cs="Times New Roman"/>
              </w:rPr>
              <w:t>.</w:t>
            </w:r>
          </w:p>
          <w:p w14:paraId="75797789" w14:textId="77777777" w:rsidR="00560DEF" w:rsidRDefault="00560DEF" w:rsidP="001D28CE">
            <w:pPr>
              <w:pStyle w:val="ListParagraph"/>
              <w:numPr>
                <w:ilvl w:val="0"/>
                <w:numId w:val="31"/>
              </w:numPr>
              <w:spacing w:after="160" w:line="259" w:lineRule="auto"/>
              <w:jc w:val="both"/>
              <w:rPr>
                <w:rFonts w:ascii="Calibri" w:eastAsia="Calibri" w:hAnsi="Calibri" w:cs="Times New Roman"/>
              </w:rPr>
            </w:pPr>
            <w:r w:rsidRPr="00560DEF">
              <w:rPr>
                <w:rFonts w:ascii="Calibri" w:eastAsia="Calibri" w:hAnsi="Calibri" w:cs="Times New Roman"/>
              </w:rPr>
              <w:t>Add and subtract mixed numbers with like denominators, e.g., by replacing each mixed number with an equivalent fraction, and/or by using properties of operations and the relationship between addition and subtraction.</w:t>
            </w:r>
          </w:p>
          <w:p w14:paraId="4FEBC9F1" w14:textId="77777777" w:rsidR="00560DEF" w:rsidRPr="0078738F" w:rsidRDefault="00560DEF" w:rsidP="001D28CE">
            <w:pPr>
              <w:pStyle w:val="ListParagraph"/>
              <w:numPr>
                <w:ilvl w:val="0"/>
                <w:numId w:val="31"/>
              </w:numPr>
              <w:spacing w:after="160" w:line="259" w:lineRule="auto"/>
              <w:jc w:val="both"/>
              <w:rPr>
                <w:rFonts w:ascii="Calibri" w:eastAsia="Calibri" w:hAnsi="Calibri" w:cs="Times New Roman"/>
              </w:rPr>
            </w:pPr>
            <w:r w:rsidRPr="00560DEF">
              <w:rPr>
                <w:rFonts w:ascii="Calibri" w:eastAsia="Calibri" w:hAnsi="Calibri" w:cs="Times New Roman"/>
              </w:rPr>
              <w:t>Understand a fraction </w:t>
            </w:r>
            <w:r w:rsidRPr="00560DEF">
              <w:rPr>
                <w:rFonts w:ascii="Calibri" w:eastAsia="Calibri" w:hAnsi="Calibri" w:cs="Times New Roman"/>
                <w:i/>
                <w:iCs/>
              </w:rPr>
              <w:t>a</w:t>
            </w:r>
            <w:r w:rsidRPr="00560DEF">
              <w:rPr>
                <w:rFonts w:ascii="Calibri" w:eastAsia="Calibri" w:hAnsi="Calibri" w:cs="Times New Roman"/>
              </w:rPr>
              <w:t>/</w:t>
            </w:r>
            <w:r w:rsidRPr="00560DEF">
              <w:rPr>
                <w:rFonts w:ascii="Calibri" w:eastAsia="Calibri" w:hAnsi="Calibri" w:cs="Times New Roman"/>
                <w:i/>
                <w:iCs/>
              </w:rPr>
              <w:t>b</w:t>
            </w:r>
            <w:r w:rsidRPr="00560DEF">
              <w:rPr>
                <w:rFonts w:ascii="Calibri" w:eastAsia="Calibri" w:hAnsi="Calibri" w:cs="Times New Roman"/>
              </w:rPr>
              <w:t> as a multiple of 1/</w:t>
            </w:r>
            <w:r w:rsidRPr="00560DEF">
              <w:rPr>
                <w:rFonts w:ascii="Calibri" w:eastAsia="Calibri" w:hAnsi="Calibri" w:cs="Times New Roman"/>
                <w:i/>
                <w:iCs/>
              </w:rPr>
              <w:t>b</w:t>
            </w:r>
            <w:r w:rsidRPr="00560DEF">
              <w:rPr>
                <w:rFonts w:ascii="Calibri" w:eastAsia="Calibri" w:hAnsi="Calibri" w:cs="Times New Roman"/>
              </w:rPr>
              <w:t>. </w:t>
            </w:r>
            <w:r w:rsidRPr="00560DEF">
              <w:rPr>
                <w:rFonts w:ascii="Calibri" w:eastAsia="Calibri" w:hAnsi="Calibri" w:cs="Times New Roman"/>
                <w:i/>
                <w:iCs/>
              </w:rPr>
              <w:t>For example, use a visual fraction model to represent 5/4 as the product 5 × (1/4), recording the conclusion by the equation 5/4 = 5 × (1/4)</w:t>
            </w:r>
            <w:r w:rsidRPr="00560DEF">
              <w:rPr>
                <w:rFonts w:ascii="Calibri" w:eastAsia="Calibri" w:hAnsi="Calibri" w:cs="Times New Roman"/>
              </w:rPr>
              <w:t>.</w:t>
            </w:r>
          </w:p>
        </w:tc>
        <w:tc>
          <w:tcPr>
            <w:tcW w:w="990" w:type="dxa"/>
            <w:tcMar>
              <w:top w:w="75" w:type="dxa"/>
              <w:left w:w="150" w:type="dxa"/>
              <w:bottom w:w="75" w:type="dxa"/>
              <w:right w:w="150" w:type="dxa"/>
            </w:tcMar>
          </w:tcPr>
          <w:p w14:paraId="23AEF01B" w14:textId="77777777" w:rsidR="009E781E" w:rsidRPr="00CD2E8A" w:rsidRDefault="00560DEF" w:rsidP="00E3251E">
            <w:pPr>
              <w:spacing w:after="160" w:line="259" w:lineRule="auto"/>
              <w:jc w:val="center"/>
              <w:rPr>
                <w:rFonts w:ascii="Calibri" w:eastAsia="Calibri" w:hAnsi="Calibri" w:cs="Times New Roman"/>
                <w:b/>
              </w:rPr>
            </w:pPr>
            <w:r>
              <w:rPr>
                <w:rFonts w:ascii="Calibri" w:eastAsia="Calibri" w:hAnsi="Calibri" w:cs="Times New Roman"/>
                <w:b/>
              </w:rPr>
              <w:t>5</w:t>
            </w:r>
          </w:p>
        </w:tc>
      </w:tr>
      <w:tr w:rsidR="0060682F" w:rsidRPr="0078738F" w14:paraId="5D2E5D6D" w14:textId="77777777" w:rsidTr="00E570C3">
        <w:trPr>
          <w:trHeight w:val="1455"/>
        </w:trPr>
        <w:tc>
          <w:tcPr>
            <w:tcW w:w="780" w:type="dxa"/>
            <w:tcMar>
              <w:top w:w="75" w:type="dxa"/>
              <w:left w:w="150" w:type="dxa"/>
              <w:bottom w:w="75" w:type="dxa"/>
              <w:right w:w="150" w:type="dxa"/>
            </w:tcMar>
          </w:tcPr>
          <w:p w14:paraId="280EB553" w14:textId="77777777" w:rsidR="0060682F" w:rsidRPr="0078738F" w:rsidRDefault="0060682F" w:rsidP="00AC4EE7">
            <w:pPr>
              <w:spacing w:after="160" w:line="259" w:lineRule="auto"/>
              <w:rPr>
                <w:rFonts w:ascii="Calibri" w:eastAsia="Calibri" w:hAnsi="Calibri" w:cs="Times New Roman"/>
                <w:b/>
                <w:bCs/>
                <w:sz w:val="28"/>
              </w:rPr>
            </w:pPr>
            <w:r>
              <w:rPr>
                <w:rFonts w:ascii="Calibri" w:eastAsia="Calibri" w:hAnsi="Calibri" w:cs="Times New Roman"/>
                <w:b/>
                <w:bCs/>
                <w:sz w:val="28"/>
              </w:rPr>
              <w:t>5-6</w:t>
            </w:r>
          </w:p>
        </w:tc>
        <w:tc>
          <w:tcPr>
            <w:tcW w:w="4140" w:type="dxa"/>
            <w:tcMar>
              <w:top w:w="75" w:type="dxa"/>
              <w:left w:w="150" w:type="dxa"/>
              <w:bottom w:w="75" w:type="dxa"/>
              <w:right w:w="150" w:type="dxa"/>
            </w:tcMar>
          </w:tcPr>
          <w:p w14:paraId="574EE84C" w14:textId="77777777" w:rsidR="0060682F" w:rsidRDefault="0060682F" w:rsidP="0060682F">
            <w:pPr>
              <w:spacing w:after="0" w:line="259" w:lineRule="auto"/>
              <w:rPr>
                <w:rFonts w:ascii="Calibri" w:eastAsia="Calibri" w:hAnsi="Calibri" w:cs="Times New Roman"/>
                <w:b/>
                <w:sz w:val="28"/>
              </w:rPr>
            </w:pPr>
            <w:r>
              <w:rPr>
                <w:rFonts w:ascii="Calibri" w:eastAsia="Calibri" w:hAnsi="Calibri" w:cs="Times New Roman"/>
                <w:b/>
                <w:sz w:val="28"/>
              </w:rPr>
              <w:t>Addition Involving Mixed Numbers</w:t>
            </w:r>
          </w:p>
          <w:p w14:paraId="09329FD4" w14:textId="77777777" w:rsidR="0060682F" w:rsidRPr="0060682F" w:rsidRDefault="0060682F" w:rsidP="0060682F">
            <w:pPr>
              <w:spacing w:after="0" w:line="259" w:lineRule="auto"/>
              <w:rPr>
                <w:rFonts w:ascii="Calibri" w:eastAsia="Calibri" w:hAnsi="Calibri" w:cs="Times New Roman"/>
                <w:b/>
                <w:sz w:val="20"/>
                <w:szCs w:val="20"/>
              </w:rPr>
            </w:pPr>
          </w:p>
          <w:p w14:paraId="762A30EC" w14:textId="77777777" w:rsidR="0060682F" w:rsidRPr="0060682F" w:rsidRDefault="0060682F" w:rsidP="0060682F">
            <w:pPr>
              <w:spacing w:after="0" w:line="259" w:lineRule="auto"/>
              <w:rPr>
                <w:rFonts w:ascii="Calibri" w:eastAsia="Calibri" w:hAnsi="Calibri" w:cs="Times New Roman"/>
                <w:b/>
              </w:rPr>
            </w:pPr>
            <w:r w:rsidRPr="0060682F">
              <w:rPr>
                <w:rFonts w:ascii="Arial" w:hAnsi="Arial" w:cs="Arial"/>
              </w:rPr>
              <w:t xml:space="preserve">CCSS.MATH.CONTENT.4.NF.3c </w:t>
            </w:r>
          </w:p>
          <w:p w14:paraId="4BA3D4AE" w14:textId="77777777" w:rsidR="0060682F" w:rsidRPr="0078738F" w:rsidRDefault="0060682F" w:rsidP="00AC4EE7">
            <w:pPr>
              <w:spacing w:after="160" w:line="259" w:lineRule="auto"/>
              <w:rPr>
                <w:rFonts w:ascii="Calibri" w:eastAsia="Calibri" w:hAnsi="Calibri" w:cs="Times New Roman"/>
                <w:sz w:val="28"/>
              </w:rPr>
            </w:pPr>
            <w:r w:rsidRPr="0078738F">
              <w:rPr>
                <w:rFonts w:ascii="Calibri" w:eastAsia="Calibri" w:hAnsi="Calibri" w:cs="Times New Roman"/>
                <w:sz w:val="28"/>
              </w:rPr>
              <w:t xml:space="preserve"> </w:t>
            </w:r>
          </w:p>
        </w:tc>
        <w:tc>
          <w:tcPr>
            <w:tcW w:w="7560" w:type="dxa"/>
            <w:tcMar>
              <w:top w:w="75" w:type="dxa"/>
              <w:left w:w="150" w:type="dxa"/>
              <w:bottom w:w="75" w:type="dxa"/>
              <w:right w:w="150" w:type="dxa"/>
            </w:tcMar>
          </w:tcPr>
          <w:p w14:paraId="6722F64B" w14:textId="77777777" w:rsidR="0060682F" w:rsidRPr="00E570C3" w:rsidRDefault="001D28CE" w:rsidP="001D28CE">
            <w:pPr>
              <w:pStyle w:val="ListParagraph"/>
              <w:numPr>
                <w:ilvl w:val="0"/>
                <w:numId w:val="31"/>
              </w:numPr>
              <w:spacing w:after="160" w:line="259" w:lineRule="auto"/>
              <w:jc w:val="both"/>
              <w:rPr>
                <w:rFonts w:ascii="Calibri" w:eastAsia="Calibri" w:hAnsi="Calibri" w:cs="Times New Roman"/>
                <w:bCs/>
              </w:rPr>
            </w:pPr>
            <w:r w:rsidRPr="001D28CE">
              <w:rPr>
                <w:rFonts w:ascii="Calibri" w:eastAsia="Calibri" w:hAnsi="Calibri" w:cs="Times New Roman"/>
                <w:bCs/>
              </w:rPr>
              <w:t>Add and subtract mixed numbers with like denominators, e.g., by replacing each mixed number with an equivalent fraction, and/or by using properties of operations and the relationship between addition and subtraction.</w:t>
            </w:r>
          </w:p>
        </w:tc>
        <w:tc>
          <w:tcPr>
            <w:tcW w:w="990" w:type="dxa"/>
            <w:tcMar>
              <w:top w:w="75" w:type="dxa"/>
              <w:left w:w="150" w:type="dxa"/>
              <w:bottom w:w="75" w:type="dxa"/>
              <w:right w:w="150" w:type="dxa"/>
            </w:tcMar>
          </w:tcPr>
          <w:p w14:paraId="434F8858" w14:textId="77777777" w:rsidR="0060682F" w:rsidRDefault="00560DEF" w:rsidP="00E3251E">
            <w:pPr>
              <w:spacing w:after="160" w:line="259" w:lineRule="auto"/>
              <w:jc w:val="center"/>
              <w:rPr>
                <w:rFonts w:ascii="Calibri" w:eastAsia="Calibri" w:hAnsi="Calibri" w:cs="Times New Roman"/>
                <w:b/>
              </w:rPr>
            </w:pPr>
            <w:r>
              <w:rPr>
                <w:rFonts w:ascii="Calibri" w:eastAsia="Calibri" w:hAnsi="Calibri" w:cs="Times New Roman"/>
                <w:b/>
              </w:rPr>
              <w:t>4</w:t>
            </w:r>
          </w:p>
        </w:tc>
      </w:tr>
      <w:tr w:rsidR="0060682F" w:rsidRPr="0078738F" w14:paraId="7AD626CC" w14:textId="77777777" w:rsidTr="00E570C3">
        <w:trPr>
          <w:trHeight w:val="1455"/>
        </w:trPr>
        <w:tc>
          <w:tcPr>
            <w:tcW w:w="780" w:type="dxa"/>
            <w:tcMar>
              <w:top w:w="75" w:type="dxa"/>
              <w:left w:w="150" w:type="dxa"/>
              <w:bottom w:w="75" w:type="dxa"/>
              <w:right w:w="150" w:type="dxa"/>
            </w:tcMar>
          </w:tcPr>
          <w:p w14:paraId="56C3070C" w14:textId="77777777" w:rsidR="0060682F" w:rsidRPr="0078738F" w:rsidRDefault="0060682F" w:rsidP="0060682F">
            <w:pPr>
              <w:spacing w:after="160" w:line="259" w:lineRule="auto"/>
              <w:rPr>
                <w:rFonts w:ascii="Calibri" w:eastAsia="Calibri" w:hAnsi="Calibri" w:cs="Times New Roman"/>
                <w:b/>
                <w:bCs/>
                <w:sz w:val="28"/>
              </w:rPr>
            </w:pPr>
            <w:r>
              <w:rPr>
                <w:rFonts w:ascii="Calibri" w:eastAsia="Calibri" w:hAnsi="Calibri" w:cs="Times New Roman"/>
                <w:b/>
                <w:bCs/>
                <w:sz w:val="28"/>
              </w:rPr>
              <w:lastRenderedPageBreak/>
              <w:t>5-7</w:t>
            </w:r>
          </w:p>
        </w:tc>
        <w:tc>
          <w:tcPr>
            <w:tcW w:w="4140" w:type="dxa"/>
            <w:tcMar>
              <w:top w:w="75" w:type="dxa"/>
              <w:left w:w="150" w:type="dxa"/>
              <w:bottom w:w="75" w:type="dxa"/>
              <w:right w:w="150" w:type="dxa"/>
            </w:tcMar>
          </w:tcPr>
          <w:p w14:paraId="12F23925" w14:textId="77777777" w:rsidR="0060682F" w:rsidRDefault="0060682F" w:rsidP="00AC4EE7">
            <w:pPr>
              <w:spacing w:after="0" w:line="259" w:lineRule="auto"/>
              <w:rPr>
                <w:rFonts w:ascii="Calibri" w:eastAsia="Calibri" w:hAnsi="Calibri" w:cs="Times New Roman"/>
                <w:b/>
                <w:sz w:val="28"/>
              </w:rPr>
            </w:pPr>
            <w:r>
              <w:rPr>
                <w:rFonts w:ascii="Calibri" w:eastAsia="Calibri" w:hAnsi="Calibri" w:cs="Times New Roman"/>
                <w:b/>
                <w:sz w:val="28"/>
              </w:rPr>
              <w:t>Subtraction Involving Mixed Numbers</w:t>
            </w:r>
          </w:p>
          <w:p w14:paraId="7186F57D" w14:textId="77777777" w:rsidR="0060682F" w:rsidRPr="0060682F" w:rsidRDefault="0060682F" w:rsidP="00AC4EE7">
            <w:pPr>
              <w:spacing w:after="0" w:line="259" w:lineRule="auto"/>
              <w:rPr>
                <w:rFonts w:ascii="Calibri" w:eastAsia="Calibri" w:hAnsi="Calibri" w:cs="Times New Roman"/>
                <w:b/>
                <w:sz w:val="20"/>
                <w:szCs w:val="20"/>
              </w:rPr>
            </w:pPr>
          </w:p>
          <w:p w14:paraId="6184AD53" w14:textId="77777777" w:rsidR="0060682F" w:rsidRPr="0060682F" w:rsidRDefault="0060682F" w:rsidP="00AC4EE7">
            <w:pPr>
              <w:spacing w:after="0" w:line="259" w:lineRule="auto"/>
              <w:rPr>
                <w:rFonts w:ascii="Calibri" w:eastAsia="Calibri" w:hAnsi="Calibri" w:cs="Times New Roman"/>
                <w:b/>
              </w:rPr>
            </w:pPr>
            <w:r w:rsidRPr="0060682F">
              <w:rPr>
                <w:rFonts w:ascii="Arial" w:hAnsi="Arial" w:cs="Arial"/>
              </w:rPr>
              <w:t xml:space="preserve">CCSS.MATH.CONTENT.4.NF.3c </w:t>
            </w:r>
          </w:p>
          <w:p w14:paraId="39FA3F2A" w14:textId="77777777" w:rsidR="0060682F" w:rsidRPr="0078738F" w:rsidRDefault="0060682F" w:rsidP="00AC4EE7">
            <w:pPr>
              <w:spacing w:after="160" w:line="259" w:lineRule="auto"/>
              <w:rPr>
                <w:rFonts w:ascii="Calibri" w:eastAsia="Calibri" w:hAnsi="Calibri" w:cs="Times New Roman"/>
                <w:sz w:val="28"/>
              </w:rPr>
            </w:pPr>
            <w:r w:rsidRPr="0078738F">
              <w:rPr>
                <w:rFonts w:ascii="Calibri" w:eastAsia="Calibri" w:hAnsi="Calibri" w:cs="Times New Roman"/>
                <w:sz w:val="28"/>
              </w:rPr>
              <w:t xml:space="preserve"> </w:t>
            </w:r>
          </w:p>
        </w:tc>
        <w:tc>
          <w:tcPr>
            <w:tcW w:w="7560" w:type="dxa"/>
            <w:tcMar>
              <w:top w:w="75" w:type="dxa"/>
              <w:left w:w="150" w:type="dxa"/>
              <w:bottom w:w="75" w:type="dxa"/>
              <w:right w:w="150" w:type="dxa"/>
            </w:tcMar>
          </w:tcPr>
          <w:p w14:paraId="50560B51" w14:textId="77777777" w:rsidR="0060682F" w:rsidRPr="00E570C3" w:rsidRDefault="001D28CE" w:rsidP="001D28CE">
            <w:pPr>
              <w:pStyle w:val="ListParagraph"/>
              <w:numPr>
                <w:ilvl w:val="0"/>
                <w:numId w:val="31"/>
              </w:numPr>
              <w:spacing w:after="160" w:line="259" w:lineRule="auto"/>
              <w:jc w:val="both"/>
              <w:rPr>
                <w:rFonts w:ascii="Calibri" w:eastAsia="Calibri" w:hAnsi="Calibri" w:cs="Times New Roman"/>
                <w:bCs/>
              </w:rPr>
            </w:pPr>
            <w:r w:rsidRPr="001D28CE">
              <w:rPr>
                <w:rFonts w:ascii="Calibri" w:eastAsia="Calibri" w:hAnsi="Calibri" w:cs="Times New Roman"/>
                <w:bCs/>
              </w:rPr>
              <w:t>Add and subtract mixed numbers with like denominators, e.g., by replacing each mixed number with an equivalent fraction, and/or by using properties of operations and the relationship between addition and subtraction.</w:t>
            </w:r>
          </w:p>
        </w:tc>
        <w:tc>
          <w:tcPr>
            <w:tcW w:w="990" w:type="dxa"/>
            <w:tcMar>
              <w:top w:w="75" w:type="dxa"/>
              <w:left w:w="150" w:type="dxa"/>
              <w:bottom w:w="75" w:type="dxa"/>
              <w:right w:w="150" w:type="dxa"/>
            </w:tcMar>
          </w:tcPr>
          <w:p w14:paraId="0FFD1332" w14:textId="77777777" w:rsidR="0060682F" w:rsidRDefault="00560DEF" w:rsidP="00E3251E">
            <w:pPr>
              <w:spacing w:after="160" w:line="259" w:lineRule="auto"/>
              <w:jc w:val="center"/>
              <w:rPr>
                <w:rFonts w:ascii="Calibri" w:eastAsia="Calibri" w:hAnsi="Calibri" w:cs="Times New Roman"/>
                <w:b/>
              </w:rPr>
            </w:pPr>
            <w:r>
              <w:rPr>
                <w:rFonts w:ascii="Calibri" w:eastAsia="Calibri" w:hAnsi="Calibri" w:cs="Times New Roman"/>
                <w:b/>
              </w:rPr>
              <w:t>4</w:t>
            </w:r>
          </w:p>
        </w:tc>
      </w:tr>
      <w:tr w:rsidR="0060682F" w:rsidRPr="0078738F" w14:paraId="204C425D" w14:textId="77777777" w:rsidTr="00E570C3">
        <w:trPr>
          <w:trHeight w:val="1455"/>
        </w:trPr>
        <w:tc>
          <w:tcPr>
            <w:tcW w:w="780" w:type="dxa"/>
            <w:tcMar>
              <w:top w:w="75" w:type="dxa"/>
              <w:left w:w="150" w:type="dxa"/>
              <w:bottom w:w="75" w:type="dxa"/>
              <w:right w:w="150" w:type="dxa"/>
            </w:tcMar>
          </w:tcPr>
          <w:p w14:paraId="049B64D0" w14:textId="77777777" w:rsidR="0060682F" w:rsidRDefault="0060682F" w:rsidP="0060682F">
            <w:pPr>
              <w:spacing w:after="160" w:line="259" w:lineRule="auto"/>
              <w:rPr>
                <w:rFonts w:ascii="Calibri" w:eastAsia="Calibri" w:hAnsi="Calibri" w:cs="Times New Roman"/>
                <w:b/>
                <w:bCs/>
                <w:sz w:val="28"/>
              </w:rPr>
            </w:pPr>
            <w:r>
              <w:rPr>
                <w:rFonts w:ascii="Calibri" w:eastAsia="Calibri" w:hAnsi="Calibri" w:cs="Times New Roman"/>
                <w:b/>
                <w:bCs/>
                <w:sz w:val="28"/>
              </w:rPr>
              <w:t>5-8</w:t>
            </w:r>
          </w:p>
        </w:tc>
        <w:tc>
          <w:tcPr>
            <w:tcW w:w="4140" w:type="dxa"/>
            <w:tcMar>
              <w:top w:w="75" w:type="dxa"/>
              <w:left w:w="150" w:type="dxa"/>
              <w:bottom w:w="75" w:type="dxa"/>
              <w:right w:w="150" w:type="dxa"/>
            </w:tcMar>
          </w:tcPr>
          <w:p w14:paraId="5877270C" w14:textId="77777777" w:rsidR="0060682F" w:rsidRPr="00CA0C7C" w:rsidRDefault="0060682F" w:rsidP="0060682F">
            <w:pPr>
              <w:spacing w:after="0" w:line="259" w:lineRule="auto"/>
              <w:rPr>
                <w:rFonts w:ascii="Calibri" w:eastAsia="Calibri" w:hAnsi="Calibri" w:cs="Times New Roman"/>
                <w:b/>
                <w:sz w:val="28"/>
              </w:rPr>
            </w:pPr>
            <w:r>
              <w:rPr>
                <w:rFonts w:ascii="Calibri" w:eastAsia="Calibri" w:hAnsi="Calibri" w:cs="Times New Roman"/>
                <w:b/>
                <w:sz w:val="28"/>
              </w:rPr>
              <w:t>Repeated Addition of Fractions as Multiplication</w:t>
            </w:r>
          </w:p>
          <w:p w14:paraId="6E21ECFF" w14:textId="77777777" w:rsidR="0060682F" w:rsidRDefault="0060682F" w:rsidP="0060682F">
            <w:pPr>
              <w:spacing w:after="0" w:line="259" w:lineRule="auto"/>
              <w:rPr>
                <w:rFonts w:ascii="Arial" w:hAnsi="Arial" w:cs="Arial"/>
                <w:sz w:val="20"/>
                <w:szCs w:val="20"/>
              </w:rPr>
            </w:pPr>
          </w:p>
          <w:p w14:paraId="268DD339" w14:textId="77777777" w:rsidR="0060682F" w:rsidRPr="0060682F" w:rsidRDefault="0060682F" w:rsidP="0060682F">
            <w:pPr>
              <w:spacing w:after="0" w:line="259" w:lineRule="auto"/>
              <w:rPr>
                <w:rFonts w:ascii="Arial" w:hAnsi="Arial" w:cs="Arial"/>
              </w:rPr>
            </w:pPr>
            <w:r w:rsidRPr="0060682F">
              <w:rPr>
                <w:rFonts w:ascii="Arial" w:hAnsi="Arial" w:cs="Arial"/>
              </w:rPr>
              <w:t>CCSS.MATH.CONTENT.4.NF.4a</w:t>
            </w:r>
          </w:p>
          <w:p w14:paraId="29ECEA6E" w14:textId="77777777" w:rsidR="0060682F" w:rsidRDefault="0060682F" w:rsidP="0060682F">
            <w:pPr>
              <w:spacing w:after="0" w:line="259" w:lineRule="auto"/>
              <w:rPr>
                <w:rFonts w:ascii="Calibri" w:eastAsia="Calibri" w:hAnsi="Calibri" w:cs="Times New Roman"/>
                <w:b/>
                <w:sz w:val="28"/>
              </w:rPr>
            </w:pPr>
            <w:r w:rsidRPr="0060682F">
              <w:rPr>
                <w:rFonts w:ascii="Arial" w:hAnsi="Arial" w:cs="Arial"/>
              </w:rPr>
              <w:t>CCSS.MATH.CONTENT.4.NF.4b</w:t>
            </w:r>
          </w:p>
        </w:tc>
        <w:tc>
          <w:tcPr>
            <w:tcW w:w="7560" w:type="dxa"/>
            <w:tcMar>
              <w:top w:w="75" w:type="dxa"/>
              <w:left w:w="150" w:type="dxa"/>
              <w:bottom w:w="75" w:type="dxa"/>
              <w:right w:w="150" w:type="dxa"/>
            </w:tcMar>
          </w:tcPr>
          <w:p w14:paraId="00EA44B3" w14:textId="77777777" w:rsidR="0060682F" w:rsidRDefault="001D28CE" w:rsidP="001D28CE">
            <w:pPr>
              <w:pStyle w:val="ListParagraph"/>
              <w:numPr>
                <w:ilvl w:val="0"/>
                <w:numId w:val="31"/>
              </w:numPr>
              <w:spacing w:after="160" w:line="259" w:lineRule="auto"/>
              <w:jc w:val="both"/>
              <w:rPr>
                <w:rFonts w:ascii="Calibri" w:eastAsia="Calibri" w:hAnsi="Calibri" w:cs="Times New Roman"/>
                <w:bCs/>
              </w:rPr>
            </w:pPr>
            <w:r w:rsidRPr="001D28CE">
              <w:rPr>
                <w:rFonts w:ascii="Calibri" w:eastAsia="Calibri" w:hAnsi="Calibri" w:cs="Times New Roman"/>
                <w:bCs/>
              </w:rPr>
              <w:t>Understand a fraction </w:t>
            </w:r>
            <w:r w:rsidRPr="001D28CE">
              <w:rPr>
                <w:rFonts w:ascii="Calibri" w:eastAsia="Calibri" w:hAnsi="Calibri" w:cs="Times New Roman"/>
                <w:bCs/>
                <w:i/>
                <w:iCs/>
              </w:rPr>
              <w:t>a</w:t>
            </w:r>
            <w:r w:rsidRPr="001D28CE">
              <w:rPr>
                <w:rFonts w:ascii="Calibri" w:eastAsia="Calibri" w:hAnsi="Calibri" w:cs="Times New Roman"/>
                <w:bCs/>
              </w:rPr>
              <w:t>/</w:t>
            </w:r>
            <w:r w:rsidRPr="001D28CE">
              <w:rPr>
                <w:rFonts w:ascii="Calibri" w:eastAsia="Calibri" w:hAnsi="Calibri" w:cs="Times New Roman"/>
                <w:bCs/>
                <w:i/>
                <w:iCs/>
              </w:rPr>
              <w:t>b</w:t>
            </w:r>
            <w:r w:rsidRPr="001D28CE">
              <w:rPr>
                <w:rFonts w:ascii="Calibri" w:eastAsia="Calibri" w:hAnsi="Calibri" w:cs="Times New Roman"/>
                <w:bCs/>
              </w:rPr>
              <w:t> as a multiple of 1/</w:t>
            </w:r>
            <w:r w:rsidRPr="001D28CE">
              <w:rPr>
                <w:rFonts w:ascii="Calibri" w:eastAsia="Calibri" w:hAnsi="Calibri" w:cs="Times New Roman"/>
                <w:bCs/>
                <w:i/>
                <w:iCs/>
              </w:rPr>
              <w:t>b</w:t>
            </w:r>
            <w:r w:rsidRPr="001D28CE">
              <w:rPr>
                <w:rFonts w:ascii="Calibri" w:eastAsia="Calibri" w:hAnsi="Calibri" w:cs="Times New Roman"/>
                <w:bCs/>
              </w:rPr>
              <w:t>. </w:t>
            </w:r>
            <w:r w:rsidRPr="001D28CE">
              <w:rPr>
                <w:rFonts w:ascii="Calibri" w:eastAsia="Calibri" w:hAnsi="Calibri" w:cs="Times New Roman"/>
                <w:bCs/>
                <w:i/>
                <w:iCs/>
              </w:rPr>
              <w:t>For example, use a visual fraction model to represent 5/4 as the product 5 × (1/4), recording the conclusion by the equation 5/4 = 5 × (1/4)</w:t>
            </w:r>
            <w:r w:rsidRPr="001D28CE">
              <w:rPr>
                <w:rFonts w:ascii="Calibri" w:eastAsia="Calibri" w:hAnsi="Calibri" w:cs="Times New Roman"/>
                <w:bCs/>
              </w:rPr>
              <w:t>.</w:t>
            </w:r>
          </w:p>
          <w:p w14:paraId="365A2620" w14:textId="77777777" w:rsidR="001D28CE" w:rsidRPr="00E570C3" w:rsidRDefault="001D28CE" w:rsidP="001D28CE">
            <w:pPr>
              <w:pStyle w:val="ListParagraph"/>
              <w:numPr>
                <w:ilvl w:val="0"/>
                <w:numId w:val="31"/>
              </w:numPr>
              <w:spacing w:after="160" w:line="259" w:lineRule="auto"/>
              <w:jc w:val="both"/>
              <w:rPr>
                <w:rFonts w:ascii="Calibri" w:eastAsia="Calibri" w:hAnsi="Calibri" w:cs="Times New Roman"/>
                <w:bCs/>
              </w:rPr>
            </w:pPr>
            <w:r w:rsidRPr="001D28CE">
              <w:rPr>
                <w:rFonts w:ascii="Calibri" w:eastAsia="Calibri" w:hAnsi="Calibri" w:cs="Times New Roman"/>
                <w:bCs/>
              </w:rPr>
              <w:t>Understand a multiple of a/b as a multiple of 1/b, and use this understanding to multiply a fraction by a whole number. </w:t>
            </w:r>
            <w:r w:rsidRPr="001D28CE">
              <w:rPr>
                <w:rFonts w:ascii="Calibri" w:eastAsia="Calibri" w:hAnsi="Calibri" w:cs="Times New Roman"/>
                <w:bCs/>
                <w:i/>
                <w:iCs/>
              </w:rPr>
              <w:t>For example, use a visual fraction model to express 3 × (2/5) as 6 × (1/5), recognizing this product as 6/5. (In general, n × (a/b) = (n × a)/b.)</w:t>
            </w:r>
          </w:p>
        </w:tc>
        <w:tc>
          <w:tcPr>
            <w:tcW w:w="990" w:type="dxa"/>
            <w:tcMar>
              <w:top w:w="75" w:type="dxa"/>
              <w:left w:w="150" w:type="dxa"/>
              <w:bottom w:w="75" w:type="dxa"/>
              <w:right w:w="150" w:type="dxa"/>
            </w:tcMar>
          </w:tcPr>
          <w:p w14:paraId="3B755BB7" w14:textId="77777777" w:rsidR="0060682F" w:rsidRDefault="00560DEF" w:rsidP="00E3251E">
            <w:pPr>
              <w:spacing w:after="160" w:line="259" w:lineRule="auto"/>
              <w:jc w:val="center"/>
              <w:rPr>
                <w:rFonts w:ascii="Calibri" w:eastAsia="Calibri" w:hAnsi="Calibri" w:cs="Times New Roman"/>
                <w:b/>
              </w:rPr>
            </w:pPr>
            <w:r>
              <w:rPr>
                <w:rFonts w:ascii="Calibri" w:eastAsia="Calibri" w:hAnsi="Calibri" w:cs="Times New Roman"/>
                <w:b/>
              </w:rPr>
              <w:t>4</w:t>
            </w:r>
          </w:p>
        </w:tc>
      </w:tr>
    </w:tbl>
    <w:p w14:paraId="289ABD2F" w14:textId="77777777" w:rsidR="00AC4EE7" w:rsidRDefault="00AC4EE7" w:rsidP="0078738F">
      <w:pPr>
        <w:spacing w:after="160" w:line="259" w:lineRule="auto"/>
        <w:rPr>
          <w:rFonts w:ascii="Calibri" w:eastAsia="Calibri" w:hAnsi="Calibri" w:cs="Times New Roman"/>
          <w:b/>
          <w:bCs/>
          <w:sz w:val="32"/>
          <w:szCs w:val="32"/>
        </w:rPr>
      </w:pPr>
    </w:p>
    <w:p w14:paraId="53586DEB" w14:textId="77777777" w:rsidR="00AC4EE7" w:rsidRDefault="00AC4EE7" w:rsidP="0078738F">
      <w:pPr>
        <w:spacing w:after="160" w:line="259" w:lineRule="auto"/>
        <w:rPr>
          <w:rFonts w:ascii="Calibri" w:eastAsia="Calibri" w:hAnsi="Calibri" w:cs="Times New Roman"/>
          <w:b/>
          <w:bCs/>
          <w:sz w:val="32"/>
          <w:szCs w:val="3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AC4EE7" w14:paraId="60B22D2D" w14:textId="77777777" w:rsidTr="00AC4EE7">
        <w:tc>
          <w:tcPr>
            <w:tcW w:w="1384" w:type="dxa"/>
          </w:tcPr>
          <w:p w14:paraId="027DB2E8" w14:textId="77777777" w:rsidR="00AC4EE7" w:rsidRPr="003B68CF" w:rsidRDefault="00AC4EE7" w:rsidP="00AC4EE7">
            <w:pPr>
              <w:spacing w:after="160" w:line="259" w:lineRule="auto"/>
              <w:rPr>
                <w:rFonts w:ascii="Calibri" w:eastAsia="Calibri" w:hAnsi="Calibri" w:cs="Times New Roman"/>
                <w:b/>
                <w:sz w:val="32"/>
              </w:rPr>
            </w:pPr>
            <w:r>
              <w:rPr>
                <w:rFonts w:ascii="Calibri" w:eastAsia="Calibri" w:hAnsi="Calibri" w:cs="Times New Roman"/>
                <w:b/>
                <w:sz w:val="32"/>
              </w:rPr>
              <w:t>Unit 6</w:t>
            </w:r>
            <w:r w:rsidRPr="003B68CF">
              <w:rPr>
                <w:rFonts w:ascii="Calibri" w:eastAsia="Calibri" w:hAnsi="Calibri" w:cs="Times New Roman"/>
                <w:b/>
                <w:sz w:val="32"/>
              </w:rPr>
              <w:t xml:space="preserve"> –</w:t>
            </w:r>
          </w:p>
        </w:tc>
        <w:tc>
          <w:tcPr>
            <w:tcW w:w="6237" w:type="dxa"/>
          </w:tcPr>
          <w:p w14:paraId="2B451C4A" w14:textId="77777777" w:rsidR="00AC4EE7" w:rsidRPr="00D63500" w:rsidRDefault="00AC4EE7" w:rsidP="00AC4EE7">
            <w:pPr>
              <w:rPr>
                <w:rFonts w:ascii="Calibri" w:eastAsia="Calibri" w:hAnsi="Calibri" w:cs="Times New Roman"/>
                <w:b/>
                <w:bCs/>
                <w:sz w:val="32"/>
                <w:szCs w:val="32"/>
              </w:rPr>
            </w:pPr>
            <w:r>
              <w:rPr>
                <w:rFonts w:ascii="Calibri" w:eastAsia="Calibri" w:hAnsi="Calibri" w:cs="Times New Roman"/>
                <w:b/>
                <w:bCs/>
                <w:sz w:val="32"/>
                <w:szCs w:val="32"/>
              </w:rPr>
              <w:t>Decimal Fractions</w:t>
            </w:r>
          </w:p>
        </w:tc>
        <w:tc>
          <w:tcPr>
            <w:tcW w:w="5555" w:type="dxa"/>
          </w:tcPr>
          <w:p w14:paraId="155B0A98" w14:textId="77777777" w:rsidR="00AC4EE7" w:rsidRDefault="00AC4EE7" w:rsidP="00AC4EE7">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581281">
              <w:rPr>
                <w:rFonts w:ascii="Calibri" w:eastAsia="Calibri" w:hAnsi="Calibri" w:cs="Times New Roman"/>
                <w:b/>
                <w:sz w:val="32"/>
              </w:rPr>
              <w:t xml:space="preserve"> 16</w:t>
            </w:r>
          </w:p>
        </w:tc>
      </w:tr>
    </w:tbl>
    <w:p w14:paraId="2E7C0DE3" w14:textId="77777777" w:rsidR="0078738F" w:rsidRPr="0078738F" w:rsidRDefault="0078738F" w:rsidP="0078738F">
      <w:pPr>
        <w:spacing w:after="160" w:line="259" w:lineRule="auto"/>
        <w:rPr>
          <w:rFonts w:ascii="Calibri" w:eastAsia="Calibri" w:hAnsi="Calibri" w:cs="Times New Roman"/>
          <w:b/>
          <w:bCs/>
          <w:sz w:val="32"/>
          <w:szCs w:val="32"/>
        </w:rPr>
      </w:pPr>
    </w:p>
    <w:tbl>
      <w:tblPr>
        <w:tblW w:w="13380" w:type="dxa"/>
        <w:tblLayout w:type="fixed"/>
        <w:tblCellMar>
          <w:top w:w="15" w:type="dxa"/>
          <w:left w:w="15" w:type="dxa"/>
          <w:bottom w:w="15" w:type="dxa"/>
          <w:right w:w="15" w:type="dxa"/>
        </w:tblCellMar>
        <w:tblLook w:val="04A0" w:firstRow="1" w:lastRow="0" w:firstColumn="1" w:lastColumn="0" w:noHBand="0" w:noVBand="1"/>
      </w:tblPr>
      <w:tblGrid>
        <w:gridCol w:w="690"/>
        <w:gridCol w:w="4230"/>
        <w:gridCol w:w="7470"/>
        <w:gridCol w:w="990"/>
      </w:tblGrid>
      <w:tr w:rsidR="00AF1223" w:rsidRPr="0078738F" w14:paraId="5AD7979C" w14:textId="77777777" w:rsidTr="00F765AA">
        <w:tc>
          <w:tcPr>
            <w:tcW w:w="690" w:type="dxa"/>
            <w:tcMar>
              <w:top w:w="75" w:type="dxa"/>
              <w:left w:w="150" w:type="dxa"/>
              <w:bottom w:w="75" w:type="dxa"/>
              <w:right w:w="150" w:type="dxa"/>
            </w:tcMar>
          </w:tcPr>
          <w:p w14:paraId="682D7E93" w14:textId="77777777" w:rsidR="00AF1223" w:rsidRDefault="00AF1223" w:rsidP="00C7548F">
            <w:pPr>
              <w:spacing w:after="160" w:line="259" w:lineRule="auto"/>
              <w:jc w:val="center"/>
              <w:rPr>
                <w:rFonts w:ascii="Calibri" w:eastAsia="Calibri" w:hAnsi="Calibri" w:cs="Times New Roman"/>
                <w:b/>
                <w:bCs/>
                <w:sz w:val="28"/>
              </w:rPr>
            </w:pPr>
          </w:p>
        </w:tc>
        <w:tc>
          <w:tcPr>
            <w:tcW w:w="4230" w:type="dxa"/>
            <w:tcMar>
              <w:top w:w="75" w:type="dxa"/>
              <w:left w:w="150" w:type="dxa"/>
              <w:bottom w:w="75" w:type="dxa"/>
              <w:right w:w="150" w:type="dxa"/>
            </w:tcMar>
          </w:tcPr>
          <w:p w14:paraId="345DC7B0" w14:textId="77777777" w:rsidR="00AF1223" w:rsidRPr="00F2591F" w:rsidRDefault="00AF1223" w:rsidP="00C7548F">
            <w:pPr>
              <w:spacing w:after="160" w:line="259" w:lineRule="auto"/>
              <w:rPr>
                <w:rFonts w:ascii="Calibri" w:eastAsia="Calibri" w:hAnsi="Calibri" w:cs="Times New Roman"/>
                <w:sz w:val="28"/>
              </w:rPr>
            </w:pPr>
            <w:r>
              <w:rPr>
                <w:b/>
                <w:sz w:val="28"/>
              </w:rPr>
              <w:t>Common Core Standard Covered</w:t>
            </w:r>
          </w:p>
        </w:tc>
        <w:tc>
          <w:tcPr>
            <w:tcW w:w="7470" w:type="dxa"/>
            <w:tcMar>
              <w:top w:w="75" w:type="dxa"/>
              <w:left w:w="150" w:type="dxa"/>
              <w:bottom w:w="75" w:type="dxa"/>
              <w:right w:w="150" w:type="dxa"/>
            </w:tcMar>
          </w:tcPr>
          <w:p w14:paraId="0CC26F33" w14:textId="77777777" w:rsidR="00AF1223" w:rsidRPr="0078738F" w:rsidRDefault="00AF1223" w:rsidP="00AF1223">
            <w:pPr>
              <w:spacing w:after="160" w:line="259" w:lineRule="auto"/>
              <w:jc w:val="center"/>
              <w:rPr>
                <w:rFonts w:ascii="Calibri" w:eastAsia="Calibri" w:hAnsi="Calibri" w:cs="Times New Roman"/>
              </w:rPr>
            </w:pPr>
            <w:r w:rsidRPr="00B10AFF">
              <w:rPr>
                <w:b/>
                <w:sz w:val="28"/>
                <w:szCs w:val="28"/>
              </w:rPr>
              <w:t>Major Topics/Concepts</w:t>
            </w:r>
          </w:p>
        </w:tc>
        <w:tc>
          <w:tcPr>
            <w:tcW w:w="990" w:type="dxa"/>
            <w:tcMar>
              <w:top w:w="75" w:type="dxa"/>
              <w:left w:w="150" w:type="dxa"/>
              <w:bottom w:w="75" w:type="dxa"/>
              <w:right w:w="150" w:type="dxa"/>
            </w:tcMar>
          </w:tcPr>
          <w:p w14:paraId="1A30BD37" w14:textId="77777777" w:rsidR="00AF1223" w:rsidRPr="00CD2E8A" w:rsidRDefault="00AF1223" w:rsidP="00F765AA">
            <w:pPr>
              <w:spacing w:after="0" w:line="259" w:lineRule="auto"/>
              <w:jc w:val="center"/>
              <w:rPr>
                <w:rFonts w:ascii="Calibri" w:eastAsia="Calibri" w:hAnsi="Calibri" w:cs="Times New Roman"/>
                <w:b/>
              </w:rPr>
            </w:pPr>
            <w:r w:rsidRPr="00CD2E8A">
              <w:rPr>
                <w:rFonts w:ascii="Calibri" w:eastAsia="Calibri" w:hAnsi="Calibri" w:cs="Times New Roman"/>
                <w:b/>
                <w:sz w:val="20"/>
                <w:szCs w:val="20"/>
              </w:rPr>
              <w:t>Number of Days</w:t>
            </w:r>
          </w:p>
        </w:tc>
      </w:tr>
      <w:tr w:rsidR="00F2591F" w:rsidRPr="0078738F" w14:paraId="78094D0C" w14:textId="77777777" w:rsidTr="00F765AA">
        <w:tc>
          <w:tcPr>
            <w:tcW w:w="690" w:type="dxa"/>
            <w:tcMar>
              <w:top w:w="75" w:type="dxa"/>
              <w:left w:w="150" w:type="dxa"/>
              <w:bottom w:w="75" w:type="dxa"/>
              <w:right w:w="150" w:type="dxa"/>
            </w:tcMar>
          </w:tcPr>
          <w:p w14:paraId="1BE01118" w14:textId="77777777" w:rsidR="00F2591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6</w:t>
            </w:r>
            <w:r w:rsidR="00F2591F">
              <w:rPr>
                <w:rFonts w:ascii="Calibri" w:eastAsia="Calibri" w:hAnsi="Calibri" w:cs="Times New Roman"/>
                <w:b/>
                <w:bCs/>
                <w:sz w:val="28"/>
              </w:rPr>
              <w:t>-1</w:t>
            </w:r>
          </w:p>
        </w:tc>
        <w:tc>
          <w:tcPr>
            <w:tcW w:w="4230" w:type="dxa"/>
            <w:tcMar>
              <w:top w:w="75" w:type="dxa"/>
              <w:left w:w="150" w:type="dxa"/>
              <w:bottom w:w="75" w:type="dxa"/>
              <w:right w:w="150" w:type="dxa"/>
            </w:tcMar>
          </w:tcPr>
          <w:p w14:paraId="7DFC7BE3" w14:textId="77777777" w:rsidR="00AC4EE7" w:rsidRDefault="00AC4EE7" w:rsidP="00AC4EE7">
            <w:pPr>
              <w:spacing w:after="0" w:line="259" w:lineRule="auto"/>
              <w:rPr>
                <w:rFonts w:ascii="Calibri" w:eastAsia="Calibri" w:hAnsi="Calibri" w:cs="Times New Roman"/>
                <w:b/>
                <w:sz w:val="28"/>
              </w:rPr>
            </w:pPr>
            <w:r>
              <w:rPr>
                <w:rFonts w:ascii="Calibri" w:eastAsia="Calibri" w:hAnsi="Calibri" w:cs="Times New Roman"/>
                <w:b/>
                <w:sz w:val="28"/>
              </w:rPr>
              <w:t>Tenths</w:t>
            </w:r>
          </w:p>
          <w:p w14:paraId="5A29C02E" w14:textId="77777777" w:rsidR="00AC4EE7" w:rsidRDefault="00AC4EE7" w:rsidP="00AC4EE7">
            <w:pPr>
              <w:spacing w:after="0" w:line="259" w:lineRule="auto"/>
              <w:rPr>
                <w:rFonts w:ascii="Arial" w:hAnsi="Arial" w:cs="Arial"/>
                <w:sz w:val="20"/>
                <w:szCs w:val="20"/>
              </w:rPr>
            </w:pPr>
          </w:p>
          <w:p w14:paraId="0EBE8359" w14:textId="77777777" w:rsidR="00AC4EE7" w:rsidRPr="00AC4EE7" w:rsidRDefault="00AC4EE7" w:rsidP="00AC4EE7">
            <w:pPr>
              <w:spacing w:after="0" w:line="259" w:lineRule="auto"/>
              <w:rPr>
                <w:rFonts w:ascii="Arial" w:hAnsi="Arial" w:cs="Arial"/>
              </w:rPr>
            </w:pPr>
            <w:r w:rsidRPr="00AC4EE7">
              <w:rPr>
                <w:rFonts w:ascii="Arial" w:hAnsi="Arial" w:cs="Arial"/>
              </w:rPr>
              <w:t>CCSS.MATH.CONTENT.4.NF.5</w:t>
            </w:r>
          </w:p>
          <w:p w14:paraId="3DC1B09E" w14:textId="77777777" w:rsidR="00AC4EE7" w:rsidRPr="00AC4EE7" w:rsidRDefault="00AC4EE7" w:rsidP="00AC4EE7">
            <w:pPr>
              <w:spacing w:after="0" w:line="259" w:lineRule="auto"/>
              <w:rPr>
                <w:rFonts w:ascii="Arial" w:hAnsi="Arial" w:cs="Arial"/>
              </w:rPr>
            </w:pPr>
            <w:r w:rsidRPr="00AC4EE7">
              <w:rPr>
                <w:rFonts w:ascii="Arial" w:hAnsi="Arial" w:cs="Arial"/>
              </w:rPr>
              <w:t>CCSS.MATH.CONTENT.4.NF.6</w:t>
            </w:r>
          </w:p>
          <w:p w14:paraId="4AA17B95" w14:textId="77777777" w:rsidR="00CE42EB" w:rsidRPr="00E570C3" w:rsidRDefault="00AC4EE7" w:rsidP="00AC4EE7">
            <w:pPr>
              <w:spacing w:after="0" w:line="259" w:lineRule="auto"/>
              <w:rPr>
                <w:rFonts w:ascii="Calibri" w:eastAsia="Calibri" w:hAnsi="Calibri" w:cs="Times New Roman"/>
                <w:sz w:val="24"/>
                <w:szCs w:val="24"/>
              </w:rPr>
            </w:pPr>
            <w:r w:rsidRPr="00AC4EE7">
              <w:rPr>
                <w:rFonts w:ascii="Arial" w:hAnsi="Arial" w:cs="Arial"/>
              </w:rPr>
              <w:t>CCSS.MATH.CONTENT.4.NF.7</w:t>
            </w:r>
          </w:p>
        </w:tc>
        <w:tc>
          <w:tcPr>
            <w:tcW w:w="7470" w:type="dxa"/>
            <w:tcMar>
              <w:top w:w="75" w:type="dxa"/>
              <w:left w:w="150" w:type="dxa"/>
              <w:bottom w:w="75" w:type="dxa"/>
              <w:right w:w="150" w:type="dxa"/>
            </w:tcMar>
          </w:tcPr>
          <w:p w14:paraId="300EE955" w14:textId="77777777" w:rsidR="00F2591F" w:rsidRDefault="00BA2D9A" w:rsidP="00BA2D9A">
            <w:pPr>
              <w:pStyle w:val="ListParagraph"/>
              <w:numPr>
                <w:ilvl w:val="0"/>
                <w:numId w:val="33"/>
              </w:numPr>
              <w:spacing w:after="0" w:line="259" w:lineRule="auto"/>
              <w:jc w:val="both"/>
              <w:rPr>
                <w:rFonts w:ascii="Calibri" w:eastAsia="Calibri" w:hAnsi="Calibri" w:cs="Times New Roman"/>
                <w:bCs/>
              </w:rPr>
            </w:pPr>
            <w:r w:rsidRPr="00BA2D9A">
              <w:rPr>
                <w:rFonts w:ascii="Calibri" w:eastAsia="Calibri" w:hAnsi="Calibri" w:cs="Times New Roman"/>
                <w:bCs/>
              </w:rPr>
              <w:t>Express a fraction with denominator 10 as an equivalent fraction with denominator 100, and use this technique to add two fractions with respective denominators 10 and 100.</w:t>
            </w:r>
            <w:r w:rsidRPr="00BA2D9A">
              <w:rPr>
                <w:rFonts w:ascii="Calibri" w:eastAsia="Calibri" w:hAnsi="Calibri" w:cs="Times New Roman"/>
                <w:bCs/>
                <w:vertAlign w:val="superscript"/>
              </w:rPr>
              <w:t>2</w:t>
            </w:r>
            <w:r w:rsidRPr="00BA2D9A">
              <w:rPr>
                <w:rFonts w:ascii="Calibri" w:eastAsia="Calibri" w:hAnsi="Calibri" w:cs="Times New Roman"/>
                <w:bCs/>
              </w:rPr>
              <w:t> </w:t>
            </w:r>
            <w:r w:rsidRPr="00BA2D9A">
              <w:rPr>
                <w:rFonts w:ascii="Calibri" w:eastAsia="Calibri" w:hAnsi="Calibri" w:cs="Times New Roman"/>
                <w:bCs/>
                <w:i/>
                <w:iCs/>
              </w:rPr>
              <w:t>For example, express 3/10 as 30/100, and add 3/10 + 4/100 = 34/100</w:t>
            </w:r>
            <w:r w:rsidRPr="00BA2D9A">
              <w:rPr>
                <w:rFonts w:ascii="Calibri" w:eastAsia="Calibri" w:hAnsi="Calibri" w:cs="Times New Roman"/>
                <w:bCs/>
              </w:rPr>
              <w:t>.</w:t>
            </w:r>
          </w:p>
          <w:p w14:paraId="471A326D" w14:textId="77777777" w:rsidR="00BA2D9A" w:rsidRPr="00BA2D9A" w:rsidRDefault="00BA2D9A" w:rsidP="00BA2D9A">
            <w:pPr>
              <w:pStyle w:val="ListParagraph"/>
              <w:numPr>
                <w:ilvl w:val="0"/>
                <w:numId w:val="33"/>
              </w:numPr>
              <w:spacing w:after="0" w:line="259" w:lineRule="auto"/>
              <w:jc w:val="both"/>
              <w:rPr>
                <w:rFonts w:ascii="Calibri" w:eastAsia="Calibri" w:hAnsi="Calibri" w:cs="Times New Roman"/>
                <w:bCs/>
                <w:lang w:val="en-PH"/>
              </w:rPr>
            </w:pPr>
            <w:r w:rsidRPr="00BA2D9A">
              <w:rPr>
                <w:rFonts w:ascii="Calibri" w:eastAsia="Calibri" w:hAnsi="Calibri" w:cs="Times New Roman"/>
                <w:bCs/>
                <w:lang w:val="en-PH"/>
              </w:rPr>
              <w:t>Use decimal notation for fractions with denominators 10 or 100. </w:t>
            </w:r>
            <w:r w:rsidRPr="00BA2D9A">
              <w:rPr>
                <w:rFonts w:ascii="Calibri" w:eastAsia="Calibri" w:hAnsi="Calibri" w:cs="Times New Roman"/>
                <w:bCs/>
                <w:i/>
                <w:iCs/>
                <w:lang w:val="en-PH"/>
              </w:rPr>
              <w:t xml:space="preserve">For </w:t>
            </w:r>
            <w:r w:rsidRPr="00BA2D9A">
              <w:rPr>
                <w:rFonts w:ascii="Calibri" w:eastAsia="Calibri" w:hAnsi="Calibri" w:cs="Times New Roman"/>
                <w:bCs/>
                <w:i/>
                <w:iCs/>
                <w:lang w:val="en-PH"/>
              </w:rPr>
              <w:lastRenderedPageBreak/>
              <w:t>example, rewrite 0.62 as 62/100; describe a length as 0.62 meters; locate 0.62 on a number line diagram</w:t>
            </w:r>
            <w:r w:rsidRPr="00BA2D9A">
              <w:rPr>
                <w:rFonts w:ascii="Calibri" w:eastAsia="Calibri" w:hAnsi="Calibri" w:cs="Times New Roman"/>
                <w:bCs/>
                <w:lang w:val="en-PH"/>
              </w:rPr>
              <w:t>.</w:t>
            </w:r>
          </w:p>
          <w:p w14:paraId="530D638D" w14:textId="77777777" w:rsidR="00BA2D9A" w:rsidRPr="00AF1223" w:rsidRDefault="00BA2D9A" w:rsidP="00BA2D9A">
            <w:pPr>
              <w:pStyle w:val="ListParagraph"/>
              <w:numPr>
                <w:ilvl w:val="0"/>
                <w:numId w:val="33"/>
              </w:numPr>
              <w:spacing w:after="0" w:line="259" w:lineRule="auto"/>
              <w:jc w:val="both"/>
              <w:rPr>
                <w:rFonts w:ascii="Calibri" w:eastAsia="Calibri" w:hAnsi="Calibri" w:cs="Times New Roman"/>
                <w:bCs/>
              </w:rPr>
            </w:pPr>
            <w:r w:rsidRPr="00BA2D9A">
              <w:rPr>
                <w:rFonts w:ascii="Calibri" w:eastAsia="Calibri" w:hAnsi="Calibri" w:cs="Times New Roman"/>
                <w:bCs/>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tc>
        <w:tc>
          <w:tcPr>
            <w:tcW w:w="990" w:type="dxa"/>
            <w:tcMar>
              <w:top w:w="75" w:type="dxa"/>
              <w:left w:w="150" w:type="dxa"/>
              <w:bottom w:w="75" w:type="dxa"/>
              <w:right w:w="150" w:type="dxa"/>
            </w:tcMar>
          </w:tcPr>
          <w:p w14:paraId="43B0FDE7" w14:textId="77777777" w:rsidR="00F2591F" w:rsidRPr="00CD2E8A" w:rsidRDefault="00CD2E8A" w:rsidP="00CD2E8A">
            <w:pPr>
              <w:spacing w:after="160" w:line="259" w:lineRule="auto"/>
              <w:jc w:val="center"/>
              <w:rPr>
                <w:rFonts w:ascii="Calibri" w:eastAsia="Calibri" w:hAnsi="Calibri" w:cs="Times New Roman"/>
                <w:b/>
              </w:rPr>
            </w:pPr>
            <w:r w:rsidRPr="00CD2E8A">
              <w:rPr>
                <w:rFonts w:ascii="Calibri" w:eastAsia="Calibri" w:hAnsi="Calibri" w:cs="Times New Roman"/>
                <w:b/>
              </w:rPr>
              <w:lastRenderedPageBreak/>
              <w:t>3</w:t>
            </w:r>
          </w:p>
        </w:tc>
      </w:tr>
      <w:tr w:rsidR="00C00E80" w:rsidRPr="0078738F" w14:paraId="427E6786" w14:textId="77777777" w:rsidTr="00E036A3">
        <w:trPr>
          <w:trHeight w:val="1167"/>
        </w:trPr>
        <w:tc>
          <w:tcPr>
            <w:tcW w:w="690" w:type="dxa"/>
            <w:tcMar>
              <w:top w:w="75" w:type="dxa"/>
              <w:left w:w="150" w:type="dxa"/>
              <w:bottom w:w="75" w:type="dxa"/>
              <w:right w:w="150" w:type="dxa"/>
            </w:tcMar>
            <w:hideMark/>
          </w:tcPr>
          <w:p w14:paraId="17DDC62A" w14:textId="77777777" w:rsidR="00C00E80"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6</w:t>
            </w:r>
            <w:r w:rsidR="00F2591F">
              <w:rPr>
                <w:rFonts w:ascii="Calibri" w:eastAsia="Calibri" w:hAnsi="Calibri" w:cs="Times New Roman"/>
                <w:b/>
                <w:bCs/>
                <w:sz w:val="28"/>
              </w:rPr>
              <w:t>-2</w:t>
            </w:r>
          </w:p>
        </w:tc>
        <w:tc>
          <w:tcPr>
            <w:tcW w:w="4230" w:type="dxa"/>
            <w:tcMar>
              <w:top w:w="75" w:type="dxa"/>
              <w:left w:w="150" w:type="dxa"/>
              <w:bottom w:w="75" w:type="dxa"/>
              <w:right w:w="150" w:type="dxa"/>
            </w:tcMar>
            <w:hideMark/>
          </w:tcPr>
          <w:p w14:paraId="3207F607" w14:textId="77777777" w:rsidR="00AC4EE7" w:rsidRDefault="00AC4EE7" w:rsidP="00AC4EE7">
            <w:pPr>
              <w:spacing w:after="0" w:line="259" w:lineRule="auto"/>
              <w:rPr>
                <w:rFonts w:ascii="Calibri" w:eastAsia="Calibri" w:hAnsi="Calibri" w:cs="Times New Roman"/>
                <w:b/>
                <w:sz w:val="28"/>
              </w:rPr>
            </w:pPr>
            <w:r>
              <w:rPr>
                <w:rFonts w:ascii="Calibri" w:eastAsia="Calibri" w:hAnsi="Calibri" w:cs="Times New Roman"/>
                <w:b/>
                <w:sz w:val="28"/>
              </w:rPr>
              <w:t>Hundredths</w:t>
            </w:r>
          </w:p>
          <w:p w14:paraId="767629EE" w14:textId="77777777" w:rsidR="00AC4EE7" w:rsidRDefault="00AC4EE7" w:rsidP="00AC4EE7">
            <w:pPr>
              <w:spacing w:after="0" w:line="259" w:lineRule="auto"/>
              <w:rPr>
                <w:rFonts w:ascii="Arial" w:hAnsi="Arial" w:cs="Arial"/>
                <w:sz w:val="20"/>
                <w:szCs w:val="20"/>
              </w:rPr>
            </w:pPr>
          </w:p>
          <w:p w14:paraId="2E3382ED" w14:textId="77777777" w:rsidR="00AC4EE7" w:rsidRPr="00AC4EE7" w:rsidRDefault="00AC4EE7" w:rsidP="00AC4EE7">
            <w:pPr>
              <w:spacing w:after="0" w:line="259" w:lineRule="auto"/>
              <w:rPr>
                <w:rFonts w:ascii="Arial" w:hAnsi="Arial" w:cs="Arial"/>
              </w:rPr>
            </w:pPr>
            <w:r w:rsidRPr="00AC4EE7">
              <w:rPr>
                <w:rFonts w:ascii="Arial" w:hAnsi="Arial" w:cs="Arial"/>
              </w:rPr>
              <w:t>CCSS.MATH.CONTENT.4.NF.5</w:t>
            </w:r>
          </w:p>
          <w:p w14:paraId="0932947E" w14:textId="77777777" w:rsidR="00AC4EE7" w:rsidRPr="00AC4EE7" w:rsidRDefault="00AC4EE7" w:rsidP="00AC4EE7">
            <w:pPr>
              <w:spacing w:after="0" w:line="259" w:lineRule="auto"/>
              <w:rPr>
                <w:rFonts w:ascii="Arial" w:hAnsi="Arial" w:cs="Arial"/>
              </w:rPr>
            </w:pPr>
            <w:r w:rsidRPr="00AC4EE7">
              <w:rPr>
                <w:rFonts w:ascii="Arial" w:hAnsi="Arial" w:cs="Arial"/>
              </w:rPr>
              <w:t>CCSS.MATH.CONTENT.4.NF.6</w:t>
            </w:r>
          </w:p>
          <w:p w14:paraId="747769CE" w14:textId="77777777" w:rsidR="00CE42EB" w:rsidRPr="00E570C3" w:rsidRDefault="00AC4EE7" w:rsidP="00AC4EE7">
            <w:pPr>
              <w:spacing w:after="0" w:line="259" w:lineRule="auto"/>
              <w:rPr>
                <w:rFonts w:ascii="Calibri" w:eastAsia="Calibri" w:hAnsi="Calibri" w:cs="Times New Roman"/>
                <w:sz w:val="24"/>
                <w:szCs w:val="24"/>
              </w:rPr>
            </w:pPr>
            <w:r w:rsidRPr="00AC4EE7">
              <w:rPr>
                <w:rFonts w:ascii="Arial" w:hAnsi="Arial" w:cs="Arial"/>
              </w:rPr>
              <w:t>CCSS.MATH.CONTENT.4.NF.7</w:t>
            </w:r>
          </w:p>
        </w:tc>
        <w:tc>
          <w:tcPr>
            <w:tcW w:w="7470" w:type="dxa"/>
            <w:tcMar>
              <w:top w:w="75" w:type="dxa"/>
              <w:left w:w="150" w:type="dxa"/>
              <w:bottom w:w="75" w:type="dxa"/>
              <w:right w:w="150" w:type="dxa"/>
            </w:tcMar>
          </w:tcPr>
          <w:p w14:paraId="24230158" w14:textId="77777777" w:rsidR="00BA2D9A" w:rsidRDefault="00BA2D9A" w:rsidP="00BA2D9A">
            <w:pPr>
              <w:pStyle w:val="ListParagraph"/>
              <w:numPr>
                <w:ilvl w:val="0"/>
                <w:numId w:val="34"/>
              </w:numPr>
              <w:spacing w:after="0" w:line="259" w:lineRule="auto"/>
              <w:jc w:val="both"/>
              <w:rPr>
                <w:rFonts w:ascii="Calibri" w:eastAsia="Calibri" w:hAnsi="Calibri" w:cs="Times New Roman"/>
                <w:bCs/>
              </w:rPr>
            </w:pPr>
            <w:r w:rsidRPr="00BA2D9A">
              <w:rPr>
                <w:rFonts w:ascii="Calibri" w:eastAsia="Calibri" w:hAnsi="Calibri" w:cs="Times New Roman"/>
                <w:bCs/>
              </w:rPr>
              <w:t>Express a fraction with denominator 10 as an equivalent fraction with denominator 100, and use this technique to add two fractions with respective denominators 10 and 100.</w:t>
            </w:r>
            <w:r w:rsidRPr="00BA2D9A">
              <w:rPr>
                <w:rFonts w:ascii="Calibri" w:eastAsia="Calibri" w:hAnsi="Calibri" w:cs="Times New Roman"/>
                <w:bCs/>
                <w:vertAlign w:val="superscript"/>
              </w:rPr>
              <w:t>2</w:t>
            </w:r>
            <w:r w:rsidRPr="00BA2D9A">
              <w:rPr>
                <w:rFonts w:ascii="Calibri" w:eastAsia="Calibri" w:hAnsi="Calibri" w:cs="Times New Roman"/>
                <w:bCs/>
              </w:rPr>
              <w:t> </w:t>
            </w:r>
            <w:r w:rsidRPr="00BA2D9A">
              <w:rPr>
                <w:rFonts w:ascii="Calibri" w:eastAsia="Calibri" w:hAnsi="Calibri" w:cs="Times New Roman"/>
                <w:bCs/>
                <w:i/>
                <w:iCs/>
              </w:rPr>
              <w:t>For example, express 3/10 as 30/100, and add 3/10 + 4/100 = 34/100</w:t>
            </w:r>
            <w:r w:rsidRPr="00BA2D9A">
              <w:rPr>
                <w:rFonts w:ascii="Calibri" w:eastAsia="Calibri" w:hAnsi="Calibri" w:cs="Times New Roman"/>
                <w:bCs/>
              </w:rPr>
              <w:t>.</w:t>
            </w:r>
          </w:p>
          <w:p w14:paraId="6DF74A08" w14:textId="77777777" w:rsidR="00BA2D9A" w:rsidRPr="00BA2D9A" w:rsidRDefault="00BA2D9A" w:rsidP="00BA2D9A">
            <w:pPr>
              <w:pStyle w:val="ListParagraph"/>
              <w:numPr>
                <w:ilvl w:val="0"/>
                <w:numId w:val="34"/>
              </w:numPr>
              <w:spacing w:after="0" w:line="259" w:lineRule="auto"/>
              <w:jc w:val="both"/>
              <w:rPr>
                <w:rFonts w:ascii="Calibri" w:eastAsia="Calibri" w:hAnsi="Calibri" w:cs="Times New Roman"/>
                <w:bCs/>
                <w:lang w:val="en-PH"/>
              </w:rPr>
            </w:pPr>
            <w:r w:rsidRPr="00BA2D9A">
              <w:rPr>
                <w:rFonts w:ascii="Calibri" w:eastAsia="Calibri" w:hAnsi="Calibri" w:cs="Times New Roman"/>
                <w:bCs/>
                <w:lang w:val="en-PH"/>
              </w:rPr>
              <w:t>Use decimal notation for fractions with denominators 10 or 100. </w:t>
            </w:r>
            <w:r w:rsidRPr="00BA2D9A">
              <w:rPr>
                <w:rFonts w:ascii="Calibri" w:eastAsia="Calibri" w:hAnsi="Calibri" w:cs="Times New Roman"/>
                <w:bCs/>
                <w:i/>
                <w:iCs/>
                <w:lang w:val="en-PH"/>
              </w:rPr>
              <w:t>For example, rewrite 0.62 as 62/100; describe a length as 0.62 meters; locate 0.62 on a number line diagram</w:t>
            </w:r>
            <w:r w:rsidRPr="00BA2D9A">
              <w:rPr>
                <w:rFonts w:ascii="Calibri" w:eastAsia="Calibri" w:hAnsi="Calibri" w:cs="Times New Roman"/>
                <w:bCs/>
                <w:lang w:val="en-PH"/>
              </w:rPr>
              <w:t>.</w:t>
            </w:r>
          </w:p>
          <w:p w14:paraId="42E01688" w14:textId="77777777" w:rsidR="00C00E80" w:rsidRPr="000B70DE" w:rsidRDefault="00BA2D9A" w:rsidP="00BA2D9A">
            <w:pPr>
              <w:pStyle w:val="ListParagraph"/>
              <w:numPr>
                <w:ilvl w:val="0"/>
                <w:numId w:val="34"/>
              </w:numPr>
              <w:spacing w:after="0" w:line="259" w:lineRule="auto"/>
              <w:rPr>
                <w:rFonts w:ascii="Calibri" w:eastAsia="Calibri" w:hAnsi="Calibri" w:cs="Times New Roman"/>
                <w:bCs/>
              </w:rPr>
            </w:pPr>
            <w:r w:rsidRPr="00BA2D9A">
              <w:rPr>
                <w:rFonts w:ascii="Calibri" w:eastAsia="Calibri" w:hAnsi="Calibri" w:cs="Times New Roman"/>
                <w:bCs/>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tc>
        <w:tc>
          <w:tcPr>
            <w:tcW w:w="990" w:type="dxa"/>
            <w:tcMar>
              <w:top w:w="75" w:type="dxa"/>
              <w:left w:w="150" w:type="dxa"/>
              <w:bottom w:w="75" w:type="dxa"/>
              <w:right w:w="150" w:type="dxa"/>
            </w:tcMar>
          </w:tcPr>
          <w:p w14:paraId="29CD428A" w14:textId="77777777" w:rsidR="00C00E80" w:rsidRPr="00CD2E8A" w:rsidRDefault="00CD2E8A" w:rsidP="00CD2E8A">
            <w:pPr>
              <w:spacing w:after="160" w:line="259" w:lineRule="auto"/>
              <w:jc w:val="center"/>
              <w:rPr>
                <w:rFonts w:ascii="Calibri" w:eastAsia="Calibri" w:hAnsi="Calibri" w:cs="Times New Roman"/>
                <w:b/>
              </w:rPr>
            </w:pPr>
            <w:r w:rsidRPr="00CD2E8A">
              <w:rPr>
                <w:rFonts w:ascii="Calibri" w:eastAsia="Calibri" w:hAnsi="Calibri" w:cs="Times New Roman"/>
                <w:b/>
              </w:rPr>
              <w:t>3</w:t>
            </w:r>
          </w:p>
        </w:tc>
      </w:tr>
      <w:tr w:rsidR="00C00E80" w:rsidRPr="0078738F" w14:paraId="56F29ACB" w14:textId="77777777" w:rsidTr="00E570C3">
        <w:trPr>
          <w:trHeight w:val="1167"/>
        </w:trPr>
        <w:tc>
          <w:tcPr>
            <w:tcW w:w="690" w:type="dxa"/>
            <w:tcMar>
              <w:top w:w="75" w:type="dxa"/>
              <w:left w:w="150" w:type="dxa"/>
              <w:bottom w:w="75" w:type="dxa"/>
              <w:right w:w="150" w:type="dxa"/>
            </w:tcMar>
            <w:hideMark/>
          </w:tcPr>
          <w:p w14:paraId="06564CC9" w14:textId="77777777" w:rsidR="00C00E80"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6</w:t>
            </w:r>
            <w:r w:rsidR="00855588">
              <w:rPr>
                <w:rFonts w:ascii="Calibri" w:eastAsia="Calibri" w:hAnsi="Calibri" w:cs="Times New Roman"/>
                <w:b/>
                <w:bCs/>
                <w:sz w:val="28"/>
              </w:rPr>
              <w:t>-3</w:t>
            </w:r>
          </w:p>
        </w:tc>
        <w:tc>
          <w:tcPr>
            <w:tcW w:w="4230" w:type="dxa"/>
            <w:tcMar>
              <w:top w:w="75" w:type="dxa"/>
              <w:left w:w="150" w:type="dxa"/>
              <w:bottom w:w="75" w:type="dxa"/>
              <w:right w:w="150" w:type="dxa"/>
            </w:tcMar>
            <w:hideMark/>
          </w:tcPr>
          <w:p w14:paraId="37CC6AF9" w14:textId="77777777" w:rsidR="006973DB" w:rsidRDefault="006973DB" w:rsidP="006973DB">
            <w:pPr>
              <w:spacing w:after="0" w:line="259" w:lineRule="auto"/>
              <w:rPr>
                <w:rFonts w:cstheme="minorHAnsi"/>
                <w:b/>
                <w:sz w:val="28"/>
                <w:szCs w:val="28"/>
              </w:rPr>
            </w:pPr>
            <w:r w:rsidRPr="00C22228">
              <w:rPr>
                <w:rFonts w:cstheme="minorHAnsi"/>
                <w:b/>
                <w:sz w:val="28"/>
                <w:szCs w:val="28"/>
              </w:rPr>
              <w:t>Fractions to Decimals and Decimals to Fractions</w:t>
            </w:r>
          </w:p>
          <w:p w14:paraId="3830B5E3" w14:textId="77777777" w:rsidR="006973DB" w:rsidRDefault="006973DB" w:rsidP="006973DB">
            <w:pPr>
              <w:spacing w:after="0" w:line="259" w:lineRule="auto"/>
              <w:rPr>
                <w:rFonts w:ascii="Arial" w:hAnsi="Arial" w:cs="Arial"/>
                <w:sz w:val="20"/>
                <w:szCs w:val="20"/>
              </w:rPr>
            </w:pPr>
          </w:p>
          <w:p w14:paraId="3FBEA0BA" w14:textId="77777777" w:rsidR="006973DB" w:rsidRPr="006973DB" w:rsidRDefault="006973DB" w:rsidP="006973DB">
            <w:pPr>
              <w:spacing w:after="0" w:line="259" w:lineRule="auto"/>
              <w:rPr>
                <w:rFonts w:ascii="Arial" w:hAnsi="Arial" w:cs="Arial"/>
              </w:rPr>
            </w:pPr>
            <w:r w:rsidRPr="006973DB">
              <w:rPr>
                <w:rFonts w:ascii="Arial" w:hAnsi="Arial" w:cs="Arial"/>
              </w:rPr>
              <w:t>CCSS.MATH.CONTENT.4.NF.1</w:t>
            </w:r>
          </w:p>
          <w:p w14:paraId="0F28E28E" w14:textId="77777777" w:rsidR="006973DB" w:rsidRPr="006973DB" w:rsidRDefault="006973DB" w:rsidP="006973DB">
            <w:pPr>
              <w:spacing w:after="0" w:line="259" w:lineRule="auto"/>
              <w:rPr>
                <w:rFonts w:ascii="Arial" w:hAnsi="Arial" w:cs="Arial"/>
              </w:rPr>
            </w:pPr>
            <w:r w:rsidRPr="006973DB">
              <w:rPr>
                <w:rFonts w:ascii="Arial" w:hAnsi="Arial" w:cs="Arial"/>
              </w:rPr>
              <w:t>CCSS.MATH.CONTENT.4.NF.5</w:t>
            </w:r>
          </w:p>
          <w:p w14:paraId="2E88130A" w14:textId="77777777" w:rsidR="006973DB" w:rsidRPr="006973DB" w:rsidRDefault="006973DB" w:rsidP="006973DB">
            <w:pPr>
              <w:spacing w:after="0" w:line="259" w:lineRule="auto"/>
              <w:rPr>
                <w:rFonts w:ascii="Arial" w:hAnsi="Arial" w:cs="Arial"/>
              </w:rPr>
            </w:pPr>
            <w:r w:rsidRPr="006973DB">
              <w:rPr>
                <w:rFonts w:ascii="Arial" w:hAnsi="Arial" w:cs="Arial"/>
              </w:rPr>
              <w:t>CCSS.MATH.CONTENT.4.NF.6</w:t>
            </w:r>
          </w:p>
          <w:p w14:paraId="354F3BFA" w14:textId="77777777" w:rsidR="00CE42EB" w:rsidRPr="00E570C3" w:rsidRDefault="006973DB" w:rsidP="006973DB">
            <w:pPr>
              <w:spacing w:after="0" w:line="259" w:lineRule="auto"/>
              <w:rPr>
                <w:rFonts w:ascii="Calibri" w:eastAsia="Calibri" w:hAnsi="Calibri" w:cs="Times New Roman"/>
                <w:sz w:val="24"/>
                <w:szCs w:val="24"/>
              </w:rPr>
            </w:pPr>
            <w:r w:rsidRPr="006973DB">
              <w:rPr>
                <w:rFonts w:ascii="Arial" w:hAnsi="Arial" w:cs="Arial"/>
              </w:rPr>
              <w:t>CCSS.MATH.CONTENT.4.NF.7</w:t>
            </w:r>
          </w:p>
        </w:tc>
        <w:tc>
          <w:tcPr>
            <w:tcW w:w="7470" w:type="dxa"/>
            <w:tcMar>
              <w:top w:w="75" w:type="dxa"/>
              <w:left w:w="150" w:type="dxa"/>
              <w:bottom w:w="75" w:type="dxa"/>
              <w:right w:w="150" w:type="dxa"/>
            </w:tcMar>
          </w:tcPr>
          <w:p w14:paraId="3BBCBB64" w14:textId="77777777" w:rsidR="00BA2D9A" w:rsidRDefault="00BA2D9A" w:rsidP="00BA2D9A">
            <w:pPr>
              <w:pStyle w:val="ListParagraph"/>
              <w:numPr>
                <w:ilvl w:val="0"/>
                <w:numId w:val="35"/>
              </w:numPr>
              <w:spacing w:after="0" w:line="259" w:lineRule="auto"/>
              <w:jc w:val="both"/>
              <w:rPr>
                <w:rFonts w:ascii="Calibri" w:eastAsia="Calibri" w:hAnsi="Calibri" w:cs="Times New Roman"/>
                <w:bCs/>
              </w:rPr>
            </w:pPr>
            <w:r w:rsidRPr="00BA2D9A">
              <w:rPr>
                <w:rFonts w:ascii="Calibri" w:eastAsia="Calibri" w:hAnsi="Calibri" w:cs="Times New Roman"/>
                <w:bCs/>
              </w:rPr>
              <w:t>Explain why a fraction </w:t>
            </w:r>
            <w:r w:rsidRPr="00BA2D9A">
              <w:rPr>
                <w:rFonts w:ascii="Calibri" w:eastAsia="Calibri" w:hAnsi="Calibri" w:cs="Times New Roman"/>
                <w:bCs/>
                <w:i/>
                <w:iCs/>
              </w:rPr>
              <w:t>a</w:t>
            </w:r>
            <w:r w:rsidRPr="00BA2D9A">
              <w:rPr>
                <w:rFonts w:ascii="Calibri" w:eastAsia="Calibri" w:hAnsi="Calibri" w:cs="Times New Roman"/>
                <w:bCs/>
              </w:rPr>
              <w:t>/</w:t>
            </w:r>
            <w:r w:rsidRPr="00BA2D9A">
              <w:rPr>
                <w:rFonts w:ascii="Calibri" w:eastAsia="Calibri" w:hAnsi="Calibri" w:cs="Times New Roman"/>
                <w:bCs/>
                <w:i/>
                <w:iCs/>
              </w:rPr>
              <w:t>b</w:t>
            </w:r>
            <w:r w:rsidRPr="00BA2D9A">
              <w:rPr>
                <w:rFonts w:ascii="Calibri" w:eastAsia="Calibri" w:hAnsi="Calibri" w:cs="Times New Roman"/>
                <w:bCs/>
              </w:rPr>
              <w:t> is equivalent to a fraction (</w:t>
            </w:r>
            <w:r w:rsidRPr="00BA2D9A">
              <w:rPr>
                <w:rFonts w:ascii="Calibri" w:eastAsia="Calibri" w:hAnsi="Calibri" w:cs="Times New Roman"/>
                <w:bCs/>
                <w:i/>
                <w:iCs/>
              </w:rPr>
              <w:t>n</w:t>
            </w:r>
            <w:r w:rsidRPr="00BA2D9A">
              <w:rPr>
                <w:rFonts w:ascii="Calibri" w:eastAsia="Calibri" w:hAnsi="Calibri" w:cs="Times New Roman"/>
                <w:bCs/>
              </w:rPr>
              <w:t> × </w:t>
            </w:r>
            <w:r w:rsidRPr="00BA2D9A">
              <w:rPr>
                <w:rFonts w:ascii="Calibri" w:eastAsia="Calibri" w:hAnsi="Calibri" w:cs="Times New Roman"/>
                <w:bCs/>
                <w:i/>
                <w:iCs/>
              </w:rPr>
              <w:t>a</w:t>
            </w:r>
            <w:r w:rsidRPr="00BA2D9A">
              <w:rPr>
                <w:rFonts w:ascii="Calibri" w:eastAsia="Calibri" w:hAnsi="Calibri" w:cs="Times New Roman"/>
                <w:bCs/>
              </w:rPr>
              <w:t>)/(</w:t>
            </w:r>
            <w:r w:rsidRPr="00BA2D9A">
              <w:rPr>
                <w:rFonts w:ascii="Calibri" w:eastAsia="Calibri" w:hAnsi="Calibri" w:cs="Times New Roman"/>
                <w:bCs/>
                <w:i/>
                <w:iCs/>
              </w:rPr>
              <w:t>n</w:t>
            </w:r>
            <w:r w:rsidRPr="00BA2D9A">
              <w:rPr>
                <w:rFonts w:ascii="Calibri" w:eastAsia="Calibri" w:hAnsi="Calibri" w:cs="Times New Roman"/>
                <w:bCs/>
              </w:rPr>
              <w:t> × </w:t>
            </w:r>
            <w:r w:rsidRPr="00BA2D9A">
              <w:rPr>
                <w:rFonts w:ascii="Calibri" w:eastAsia="Calibri" w:hAnsi="Calibri" w:cs="Times New Roman"/>
                <w:bCs/>
                <w:i/>
                <w:iCs/>
              </w:rPr>
              <w:t>b</w:t>
            </w:r>
            <w:r w:rsidRPr="00BA2D9A">
              <w:rPr>
                <w:rFonts w:ascii="Calibri" w:eastAsia="Calibri" w:hAnsi="Calibri" w:cs="Times New Roman"/>
                <w:bCs/>
              </w:rPr>
              <w:t>) by using visual fraction models, with attention to how the number and size of the parts differ even though the two fractions themselves are the same size. Use this principle to recognize and generate equivalent fractions.</w:t>
            </w:r>
          </w:p>
          <w:p w14:paraId="526DAF70" w14:textId="77777777" w:rsidR="00BA2D9A" w:rsidRDefault="00BA2D9A" w:rsidP="00BA2D9A">
            <w:pPr>
              <w:pStyle w:val="ListParagraph"/>
              <w:numPr>
                <w:ilvl w:val="0"/>
                <w:numId w:val="35"/>
              </w:numPr>
              <w:spacing w:after="0" w:line="259" w:lineRule="auto"/>
              <w:jc w:val="both"/>
              <w:rPr>
                <w:rFonts w:ascii="Calibri" w:eastAsia="Calibri" w:hAnsi="Calibri" w:cs="Times New Roman"/>
                <w:bCs/>
              </w:rPr>
            </w:pPr>
            <w:r w:rsidRPr="00BA2D9A">
              <w:rPr>
                <w:rFonts w:ascii="Calibri" w:eastAsia="Calibri" w:hAnsi="Calibri" w:cs="Times New Roman"/>
                <w:bCs/>
              </w:rPr>
              <w:t>Express a fraction with denominator 10 as an equivalent fraction with denominator 100, and use this technique to add two fractions with respective denominators 10 and 100.</w:t>
            </w:r>
            <w:r w:rsidRPr="00BA2D9A">
              <w:rPr>
                <w:rFonts w:ascii="Calibri" w:eastAsia="Calibri" w:hAnsi="Calibri" w:cs="Times New Roman"/>
                <w:bCs/>
                <w:vertAlign w:val="superscript"/>
              </w:rPr>
              <w:t>2</w:t>
            </w:r>
            <w:r w:rsidRPr="00BA2D9A">
              <w:rPr>
                <w:rFonts w:ascii="Calibri" w:eastAsia="Calibri" w:hAnsi="Calibri" w:cs="Times New Roman"/>
                <w:bCs/>
              </w:rPr>
              <w:t> </w:t>
            </w:r>
            <w:r w:rsidRPr="00BA2D9A">
              <w:rPr>
                <w:rFonts w:ascii="Calibri" w:eastAsia="Calibri" w:hAnsi="Calibri" w:cs="Times New Roman"/>
                <w:bCs/>
                <w:i/>
                <w:iCs/>
              </w:rPr>
              <w:t>For example, express 3/10 as 30/100, and add 3/10 + 4/100 = 34/100</w:t>
            </w:r>
            <w:r w:rsidRPr="00BA2D9A">
              <w:rPr>
                <w:rFonts w:ascii="Calibri" w:eastAsia="Calibri" w:hAnsi="Calibri" w:cs="Times New Roman"/>
                <w:bCs/>
              </w:rPr>
              <w:t>.</w:t>
            </w:r>
          </w:p>
          <w:p w14:paraId="54F039CC" w14:textId="77777777" w:rsidR="00BA2D9A" w:rsidRPr="00BA2D9A" w:rsidRDefault="00BA2D9A" w:rsidP="00BA2D9A">
            <w:pPr>
              <w:pStyle w:val="ListParagraph"/>
              <w:numPr>
                <w:ilvl w:val="0"/>
                <w:numId w:val="35"/>
              </w:numPr>
              <w:spacing w:after="0" w:line="259" w:lineRule="auto"/>
              <w:jc w:val="both"/>
              <w:rPr>
                <w:rFonts w:ascii="Calibri" w:eastAsia="Calibri" w:hAnsi="Calibri" w:cs="Times New Roman"/>
                <w:bCs/>
                <w:lang w:val="en-PH"/>
              </w:rPr>
            </w:pPr>
            <w:r w:rsidRPr="00BA2D9A">
              <w:rPr>
                <w:rFonts w:ascii="Calibri" w:eastAsia="Calibri" w:hAnsi="Calibri" w:cs="Times New Roman"/>
                <w:bCs/>
                <w:lang w:val="en-PH"/>
              </w:rPr>
              <w:t>Use decimal notation for fractions with denominators 10 or 100. </w:t>
            </w:r>
            <w:r w:rsidRPr="00BA2D9A">
              <w:rPr>
                <w:rFonts w:ascii="Calibri" w:eastAsia="Calibri" w:hAnsi="Calibri" w:cs="Times New Roman"/>
                <w:bCs/>
                <w:i/>
                <w:iCs/>
                <w:lang w:val="en-PH"/>
              </w:rPr>
              <w:t>For example, rewrite 0.62 as 62/100; describe a length as 0.62 meters; locate 0.62 on a number line diagram</w:t>
            </w:r>
            <w:r w:rsidRPr="00BA2D9A">
              <w:rPr>
                <w:rFonts w:ascii="Calibri" w:eastAsia="Calibri" w:hAnsi="Calibri" w:cs="Times New Roman"/>
                <w:bCs/>
                <w:lang w:val="en-PH"/>
              </w:rPr>
              <w:t>.</w:t>
            </w:r>
          </w:p>
          <w:p w14:paraId="1EE62658" w14:textId="77777777" w:rsidR="00C00E80" w:rsidRPr="000B70DE" w:rsidRDefault="00BA2D9A" w:rsidP="00BA2D9A">
            <w:pPr>
              <w:pStyle w:val="ListParagraph"/>
              <w:numPr>
                <w:ilvl w:val="0"/>
                <w:numId w:val="35"/>
              </w:numPr>
              <w:spacing w:after="0" w:line="259" w:lineRule="auto"/>
              <w:jc w:val="both"/>
              <w:rPr>
                <w:rFonts w:ascii="Calibri" w:eastAsia="Calibri" w:hAnsi="Calibri" w:cs="Times New Roman"/>
                <w:bCs/>
              </w:rPr>
            </w:pPr>
            <w:r w:rsidRPr="00BA2D9A">
              <w:rPr>
                <w:rFonts w:ascii="Calibri" w:eastAsia="Calibri" w:hAnsi="Calibri" w:cs="Times New Roman"/>
                <w:bCs/>
              </w:rPr>
              <w:lastRenderedPageBreak/>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tc>
        <w:tc>
          <w:tcPr>
            <w:tcW w:w="990" w:type="dxa"/>
            <w:tcMar>
              <w:top w:w="75" w:type="dxa"/>
              <w:left w:w="150" w:type="dxa"/>
              <w:bottom w:w="75" w:type="dxa"/>
              <w:right w:w="150" w:type="dxa"/>
            </w:tcMar>
          </w:tcPr>
          <w:p w14:paraId="7E59D2A2" w14:textId="77777777" w:rsidR="00C00E80" w:rsidRPr="00CD2E8A" w:rsidRDefault="00581281" w:rsidP="00CD2E8A">
            <w:pPr>
              <w:spacing w:after="160" w:line="259" w:lineRule="auto"/>
              <w:jc w:val="center"/>
              <w:rPr>
                <w:rFonts w:ascii="Calibri" w:eastAsia="Calibri" w:hAnsi="Calibri" w:cs="Times New Roman"/>
                <w:b/>
              </w:rPr>
            </w:pPr>
            <w:r>
              <w:rPr>
                <w:rFonts w:ascii="Calibri" w:eastAsia="Calibri" w:hAnsi="Calibri" w:cs="Times New Roman"/>
                <w:b/>
              </w:rPr>
              <w:lastRenderedPageBreak/>
              <w:t>2</w:t>
            </w:r>
          </w:p>
        </w:tc>
      </w:tr>
      <w:tr w:rsidR="001F3E3F" w:rsidRPr="0078738F" w14:paraId="34A3F5B7" w14:textId="77777777" w:rsidTr="00E570C3">
        <w:trPr>
          <w:trHeight w:val="1257"/>
        </w:trPr>
        <w:tc>
          <w:tcPr>
            <w:tcW w:w="690" w:type="dxa"/>
            <w:tcMar>
              <w:top w:w="75" w:type="dxa"/>
              <w:left w:w="150" w:type="dxa"/>
              <w:bottom w:w="75" w:type="dxa"/>
              <w:right w:w="150" w:type="dxa"/>
            </w:tcMar>
          </w:tcPr>
          <w:p w14:paraId="34294705" w14:textId="77777777" w:rsidR="001F3E3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6</w:t>
            </w:r>
            <w:r w:rsidR="00855588">
              <w:rPr>
                <w:rFonts w:ascii="Calibri" w:eastAsia="Calibri" w:hAnsi="Calibri" w:cs="Times New Roman"/>
                <w:b/>
                <w:bCs/>
                <w:sz w:val="28"/>
              </w:rPr>
              <w:t>-4</w:t>
            </w:r>
          </w:p>
        </w:tc>
        <w:tc>
          <w:tcPr>
            <w:tcW w:w="4230" w:type="dxa"/>
            <w:tcMar>
              <w:top w:w="75" w:type="dxa"/>
              <w:left w:w="150" w:type="dxa"/>
              <w:bottom w:w="75" w:type="dxa"/>
              <w:right w:w="150" w:type="dxa"/>
            </w:tcMar>
          </w:tcPr>
          <w:p w14:paraId="2E966C86" w14:textId="77777777" w:rsidR="006973DB" w:rsidRDefault="006973DB" w:rsidP="006973DB">
            <w:pPr>
              <w:spacing w:after="0" w:line="259" w:lineRule="auto"/>
              <w:rPr>
                <w:rFonts w:eastAsia="Calibri" w:cstheme="minorHAnsi"/>
                <w:b/>
                <w:sz w:val="28"/>
                <w:szCs w:val="28"/>
              </w:rPr>
            </w:pPr>
            <w:r w:rsidRPr="00C22228">
              <w:rPr>
                <w:rFonts w:cstheme="minorHAnsi"/>
                <w:b/>
                <w:sz w:val="28"/>
                <w:szCs w:val="28"/>
              </w:rPr>
              <w:t>Comparing and Ordering Decimals</w:t>
            </w:r>
            <w:r w:rsidRPr="00C22228">
              <w:rPr>
                <w:rFonts w:eastAsia="Calibri" w:cstheme="minorHAnsi"/>
                <w:b/>
                <w:sz w:val="28"/>
                <w:szCs w:val="28"/>
              </w:rPr>
              <w:t xml:space="preserve"> </w:t>
            </w:r>
          </w:p>
          <w:p w14:paraId="5BCE251F" w14:textId="77777777" w:rsidR="006973DB" w:rsidRDefault="006973DB" w:rsidP="006973DB">
            <w:pPr>
              <w:spacing w:after="0" w:line="259" w:lineRule="auto"/>
              <w:rPr>
                <w:rFonts w:ascii="Arial" w:hAnsi="Arial" w:cs="Arial"/>
                <w:sz w:val="20"/>
                <w:szCs w:val="20"/>
              </w:rPr>
            </w:pPr>
          </w:p>
          <w:p w14:paraId="0E730B4E" w14:textId="77777777" w:rsidR="00CE42EB" w:rsidRPr="006973DB" w:rsidRDefault="006973DB" w:rsidP="006973DB">
            <w:pPr>
              <w:spacing w:after="0" w:line="259" w:lineRule="auto"/>
              <w:rPr>
                <w:rFonts w:ascii="Calibri" w:eastAsia="Calibri" w:hAnsi="Calibri" w:cs="Times New Roman"/>
              </w:rPr>
            </w:pPr>
            <w:r w:rsidRPr="006973DB">
              <w:rPr>
                <w:rFonts w:ascii="Arial" w:hAnsi="Arial" w:cs="Arial"/>
              </w:rPr>
              <w:t>CCSS.MATH.CONTENT.4.NF.7</w:t>
            </w:r>
          </w:p>
        </w:tc>
        <w:tc>
          <w:tcPr>
            <w:tcW w:w="7470" w:type="dxa"/>
            <w:tcMar>
              <w:top w:w="75" w:type="dxa"/>
              <w:left w:w="150" w:type="dxa"/>
              <w:bottom w:w="75" w:type="dxa"/>
              <w:right w:w="150" w:type="dxa"/>
            </w:tcMar>
          </w:tcPr>
          <w:p w14:paraId="6E85582B" w14:textId="77777777" w:rsidR="001F3E3F" w:rsidRPr="008F0C83" w:rsidRDefault="00BA2D9A" w:rsidP="00BA2D9A">
            <w:pPr>
              <w:pStyle w:val="ListParagraph"/>
              <w:numPr>
                <w:ilvl w:val="0"/>
                <w:numId w:val="36"/>
              </w:numPr>
              <w:spacing w:after="0" w:line="259" w:lineRule="auto"/>
              <w:jc w:val="both"/>
              <w:rPr>
                <w:rFonts w:ascii="Calibri" w:eastAsia="Calibri" w:hAnsi="Calibri" w:cs="Times New Roman"/>
                <w:bCs/>
              </w:rPr>
            </w:pPr>
            <w:r w:rsidRPr="00BA2D9A">
              <w:rPr>
                <w:rFonts w:ascii="Calibri" w:eastAsia="Calibri" w:hAnsi="Calibri" w:cs="Times New Roman"/>
                <w:bCs/>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tc>
        <w:tc>
          <w:tcPr>
            <w:tcW w:w="990" w:type="dxa"/>
            <w:tcMar>
              <w:top w:w="75" w:type="dxa"/>
              <w:left w:w="150" w:type="dxa"/>
              <w:bottom w:w="75" w:type="dxa"/>
              <w:right w:w="150" w:type="dxa"/>
            </w:tcMar>
          </w:tcPr>
          <w:p w14:paraId="0C94699A" w14:textId="77777777" w:rsidR="001F3E3F" w:rsidRPr="00CD2E8A" w:rsidRDefault="00CD2E8A" w:rsidP="00CD2E8A">
            <w:pPr>
              <w:spacing w:after="160" w:line="259" w:lineRule="auto"/>
              <w:jc w:val="center"/>
              <w:rPr>
                <w:rFonts w:ascii="Calibri" w:eastAsia="Calibri" w:hAnsi="Calibri" w:cs="Times New Roman"/>
                <w:b/>
              </w:rPr>
            </w:pPr>
            <w:r w:rsidRPr="00CD2E8A">
              <w:rPr>
                <w:rFonts w:ascii="Calibri" w:eastAsia="Calibri" w:hAnsi="Calibri" w:cs="Times New Roman"/>
                <w:b/>
              </w:rPr>
              <w:t>3</w:t>
            </w:r>
          </w:p>
        </w:tc>
      </w:tr>
      <w:tr w:rsidR="00C00E80" w:rsidRPr="0078738F" w14:paraId="1264746E" w14:textId="77777777" w:rsidTr="00F765AA">
        <w:tc>
          <w:tcPr>
            <w:tcW w:w="690" w:type="dxa"/>
            <w:tcMar>
              <w:top w:w="75" w:type="dxa"/>
              <w:left w:w="150" w:type="dxa"/>
              <w:bottom w:w="75" w:type="dxa"/>
              <w:right w:w="150" w:type="dxa"/>
            </w:tcMar>
            <w:hideMark/>
          </w:tcPr>
          <w:p w14:paraId="11162CDF" w14:textId="77777777" w:rsidR="00C00E80"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6</w:t>
            </w:r>
            <w:r w:rsidR="00855588">
              <w:rPr>
                <w:rFonts w:ascii="Calibri" w:eastAsia="Calibri" w:hAnsi="Calibri" w:cs="Times New Roman"/>
                <w:b/>
                <w:bCs/>
                <w:sz w:val="28"/>
              </w:rPr>
              <w:t>-5</w:t>
            </w:r>
          </w:p>
        </w:tc>
        <w:tc>
          <w:tcPr>
            <w:tcW w:w="4230" w:type="dxa"/>
            <w:tcMar>
              <w:top w:w="75" w:type="dxa"/>
              <w:left w:w="150" w:type="dxa"/>
              <w:bottom w:w="75" w:type="dxa"/>
              <w:right w:w="150" w:type="dxa"/>
            </w:tcMar>
            <w:hideMark/>
          </w:tcPr>
          <w:p w14:paraId="1AC4341E" w14:textId="77777777" w:rsidR="006973DB" w:rsidRPr="00CA0C7C" w:rsidRDefault="006973DB" w:rsidP="006973DB">
            <w:pPr>
              <w:spacing w:after="0" w:line="259" w:lineRule="auto"/>
              <w:rPr>
                <w:rFonts w:ascii="Calibri" w:eastAsia="Calibri" w:hAnsi="Calibri" w:cs="Times New Roman"/>
                <w:b/>
                <w:sz w:val="28"/>
              </w:rPr>
            </w:pPr>
            <w:r>
              <w:rPr>
                <w:rFonts w:ascii="Calibri" w:eastAsia="Calibri" w:hAnsi="Calibri" w:cs="Times New Roman"/>
                <w:b/>
                <w:sz w:val="28"/>
              </w:rPr>
              <w:t>Addition with Tenths and Hundredths</w:t>
            </w:r>
          </w:p>
          <w:p w14:paraId="741012DA" w14:textId="77777777" w:rsidR="006973DB" w:rsidRDefault="006973DB" w:rsidP="006973DB">
            <w:pPr>
              <w:spacing w:after="0" w:line="259" w:lineRule="auto"/>
              <w:rPr>
                <w:rFonts w:ascii="Arial" w:hAnsi="Arial" w:cs="Arial"/>
                <w:sz w:val="20"/>
                <w:szCs w:val="20"/>
              </w:rPr>
            </w:pPr>
          </w:p>
          <w:p w14:paraId="27B018A1" w14:textId="77777777" w:rsidR="006973DB" w:rsidRPr="006973DB" w:rsidRDefault="006973DB" w:rsidP="006973DB">
            <w:pPr>
              <w:spacing w:after="0" w:line="259" w:lineRule="auto"/>
              <w:rPr>
                <w:rFonts w:ascii="Arial" w:hAnsi="Arial" w:cs="Arial"/>
              </w:rPr>
            </w:pPr>
            <w:r w:rsidRPr="006973DB">
              <w:rPr>
                <w:rFonts w:ascii="Arial" w:hAnsi="Arial" w:cs="Arial"/>
              </w:rPr>
              <w:t>CCSS.MATH.CONTENT.4.NF.3c</w:t>
            </w:r>
          </w:p>
          <w:p w14:paraId="29AD8D77" w14:textId="77777777" w:rsidR="006973DB" w:rsidRPr="006973DB" w:rsidRDefault="006973DB" w:rsidP="006973DB">
            <w:pPr>
              <w:spacing w:after="0" w:line="259" w:lineRule="auto"/>
              <w:rPr>
                <w:rFonts w:ascii="Arial" w:hAnsi="Arial" w:cs="Arial"/>
              </w:rPr>
            </w:pPr>
            <w:r w:rsidRPr="006973DB">
              <w:rPr>
                <w:rFonts w:ascii="Arial" w:hAnsi="Arial" w:cs="Arial"/>
              </w:rPr>
              <w:t>CCSS.MATH.CONTENT.4.NF.5</w:t>
            </w:r>
          </w:p>
          <w:p w14:paraId="0218D1D2" w14:textId="77777777" w:rsidR="00CE42EB" w:rsidRPr="00F765AA" w:rsidRDefault="006973DB" w:rsidP="006973DB">
            <w:pPr>
              <w:spacing w:after="0" w:line="259" w:lineRule="auto"/>
              <w:rPr>
                <w:rFonts w:ascii="Calibri" w:eastAsia="Calibri" w:hAnsi="Calibri" w:cs="Times New Roman"/>
                <w:bCs/>
              </w:rPr>
            </w:pPr>
            <w:r w:rsidRPr="006973DB">
              <w:rPr>
                <w:rFonts w:ascii="Arial" w:hAnsi="Arial" w:cs="Arial"/>
              </w:rPr>
              <w:t>CCSS.MATH.CONTENT.4.NF.6</w:t>
            </w:r>
          </w:p>
        </w:tc>
        <w:tc>
          <w:tcPr>
            <w:tcW w:w="7470" w:type="dxa"/>
            <w:tcMar>
              <w:top w:w="75" w:type="dxa"/>
              <w:left w:w="150" w:type="dxa"/>
              <w:bottom w:w="75" w:type="dxa"/>
              <w:right w:w="150" w:type="dxa"/>
            </w:tcMar>
          </w:tcPr>
          <w:p w14:paraId="0D3612A0" w14:textId="77777777" w:rsidR="00BA2D9A" w:rsidRDefault="00BA2D9A" w:rsidP="00BA2D9A">
            <w:pPr>
              <w:pStyle w:val="ListParagraph"/>
              <w:numPr>
                <w:ilvl w:val="0"/>
                <w:numId w:val="37"/>
              </w:numPr>
              <w:spacing w:after="0" w:line="259" w:lineRule="auto"/>
              <w:jc w:val="both"/>
              <w:rPr>
                <w:rFonts w:ascii="Calibri" w:eastAsia="Calibri" w:hAnsi="Calibri" w:cs="Times New Roman"/>
                <w:bCs/>
              </w:rPr>
            </w:pPr>
            <w:r w:rsidRPr="001D28CE">
              <w:rPr>
                <w:rFonts w:ascii="Calibri" w:eastAsia="Calibri" w:hAnsi="Calibri" w:cs="Times New Roman"/>
                <w:bCs/>
              </w:rPr>
              <w:t>Add and subtract mixed numbers with like denominators, e.g., by replacing each mixed number with an equivalent fraction, and/or by using properties of operations and the relationship between addition and subtraction.</w:t>
            </w:r>
          </w:p>
          <w:p w14:paraId="6E75337B" w14:textId="77777777" w:rsidR="00BA2D9A" w:rsidRDefault="00BA2D9A" w:rsidP="00BA2D9A">
            <w:pPr>
              <w:pStyle w:val="ListParagraph"/>
              <w:numPr>
                <w:ilvl w:val="0"/>
                <w:numId w:val="37"/>
              </w:numPr>
              <w:spacing w:after="0" w:line="259" w:lineRule="auto"/>
              <w:jc w:val="both"/>
              <w:rPr>
                <w:rFonts w:ascii="Calibri" w:eastAsia="Calibri" w:hAnsi="Calibri" w:cs="Times New Roman"/>
                <w:bCs/>
              </w:rPr>
            </w:pPr>
            <w:r w:rsidRPr="00BA2D9A">
              <w:rPr>
                <w:rFonts w:ascii="Calibri" w:eastAsia="Calibri" w:hAnsi="Calibri" w:cs="Times New Roman"/>
                <w:bCs/>
              </w:rPr>
              <w:t>Express a fraction with denominator 10 as an equivalent fraction with denominator 100, and use this technique to add two fractions with respective denominators 10 and 100.</w:t>
            </w:r>
            <w:r w:rsidRPr="00BA2D9A">
              <w:rPr>
                <w:rFonts w:ascii="Calibri" w:eastAsia="Calibri" w:hAnsi="Calibri" w:cs="Times New Roman"/>
                <w:bCs/>
                <w:vertAlign w:val="superscript"/>
              </w:rPr>
              <w:t>2</w:t>
            </w:r>
            <w:r w:rsidRPr="00BA2D9A">
              <w:rPr>
                <w:rFonts w:ascii="Calibri" w:eastAsia="Calibri" w:hAnsi="Calibri" w:cs="Times New Roman"/>
                <w:bCs/>
              </w:rPr>
              <w:t> </w:t>
            </w:r>
            <w:r w:rsidRPr="00BA2D9A">
              <w:rPr>
                <w:rFonts w:ascii="Calibri" w:eastAsia="Calibri" w:hAnsi="Calibri" w:cs="Times New Roman"/>
                <w:bCs/>
                <w:i/>
                <w:iCs/>
              </w:rPr>
              <w:t>For example, express 3/10 as 30/100, and add 3/10 + 4/100 = 34/100</w:t>
            </w:r>
            <w:r w:rsidRPr="00BA2D9A">
              <w:rPr>
                <w:rFonts w:ascii="Calibri" w:eastAsia="Calibri" w:hAnsi="Calibri" w:cs="Times New Roman"/>
                <w:bCs/>
              </w:rPr>
              <w:t>.</w:t>
            </w:r>
          </w:p>
          <w:p w14:paraId="2144DEBA" w14:textId="77777777" w:rsidR="00BA2D9A" w:rsidRPr="00BA2D9A" w:rsidRDefault="00BA2D9A" w:rsidP="00BA2D9A">
            <w:pPr>
              <w:pStyle w:val="ListParagraph"/>
              <w:numPr>
                <w:ilvl w:val="0"/>
                <w:numId w:val="37"/>
              </w:numPr>
              <w:spacing w:after="0" w:line="259" w:lineRule="auto"/>
              <w:jc w:val="both"/>
              <w:rPr>
                <w:rFonts w:ascii="Calibri" w:eastAsia="Calibri" w:hAnsi="Calibri" w:cs="Times New Roman"/>
                <w:bCs/>
                <w:lang w:val="en-PH"/>
              </w:rPr>
            </w:pPr>
            <w:r w:rsidRPr="00BA2D9A">
              <w:rPr>
                <w:rFonts w:ascii="Calibri" w:eastAsia="Calibri" w:hAnsi="Calibri" w:cs="Times New Roman"/>
                <w:bCs/>
                <w:lang w:val="en-PH"/>
              </w:rPr>
              <w:t>Use decimal notation for fractions with denominators 10 or 100. </w:t>
            </w:r>
            <w:r w:rsidRPr="00BA2D9A">
              <w:rPr>
                <w:rFonts w:ascii="Calibri" w:eastAsia="Calibri" w:hAnsi="Calibri" w:cs="Times New Roman"/>
                <w:bCs/>
                <w:i/>
                <w:iCs/>
                <w:lang w:val="en-PH"/>
              </w:rPr>
              <w:t>For example, rewrite 0.62 as 62/100; describe a length as 0.62 meters; locate 0.62 on a number line diagram</w:t>
            </w:r>
            <w:r w:rsidRPr="00BA2D9A">
              <w:rPr>
                <w:rFonts w:ascii="Calibri" w:eastAsia="Calibri" w:hAnsi="Calibri" w:cs="Times New Roman"/>
                <w:bCs/>
                <w:lang w:val="en-PH"/>
              </w:rPr>
              <w:t>.</w:t>
            </w:r>
          </w:p>
          <w:p w14:paraId="6A21433C" w14:textId="77777777" w:rsidR="00C00E80" w:rsidRPr="00F765AA" w:rsidRDefault="00C00E80" w:rsidP="00BA2D9A">
            <w:pPr>
              <w:pStyle w:val="ListParagraph"/>
              <w:spacing w:after="0" w:line="259" w:lineRule="auto"/>
              <w:rPr>
                <w:rFonts w:ascii="Calibri" w:eastAsia="Calibri" w:hAnsi="Calibri" w:cs="Times New Roman"/>
                <w:bCs/>
              </w:rPr>
            </w:pPr>
          </w:p>
        </w:tc>
        <w:tc>
          <w:tcPr>
            <w:tcW w:w="990" w:type="dxa"/>
            <w:tcMar>
              <w:top w:w="75" w:type="dxa"/>
              <w:left w:w="150" w:type="dxa"/>
              <w:bottom w:w="75" w:type="dxa"/>
              <w:right w:w="150" w:type="dxa"/>
            </w:tcMar>
          </w:tcPr>
          <w:p w14:paraId="191D4172" w14:textId="77777777" w:rsidR="00C00E80" w:rsidRPr="00CD2E8A" w:rsidRDefault="00CD2E8A" w:rsidP="00CD2E8A">
            <w:pPr>
              <w:spacing w:after="160" w:line="259" w:lineRule="auto"/>
              <w:jc w:val="center"/>
              <w:rPr>
                <w:rFonts w:ascii="Calibri" w:eastAsia="Calibri" w:hAnsi="Calibri" w:cs="Times New Roman"/>
                <w:b/>
              </w:rPr>
            </w:pPr>
            <w:r w:rsidRPr="00CD2E8A">
              <w:rPr>
                <w:rFonts w:ascii="Calibri" w:eastAsia="Calibri" w:hAnsi="Calibri" w:cs="Times New Roman"/>
                <w:b/>
              </w:rPr>
              <w:t>3</w:t>
            </w:r>
          </w:p>
        </w:tc>
      </w:tr>
      <w:tr w:rsidR="00C00E80" w:rsidRPr="0078738F" w14:paraId="7BBEB2B2" w14:textId="77777777" w:rsidTr="00F765AA">
        <w:tc>
          <w:tcPr>
            <w:tcW w:w="690" w:type="dxa"/>
            <w:tcMar>
              <w:top w:w="75" w:type="dxa"/>
              <w:left w:w="150" w:type="dxa"/>
              <w:bottom w:w="75" w:type="dxa"/>
              <w:right w:w="150" w:type="dxa"/>
            </w:tcMar>
            <w:hideMark/>
          </w:tcPr>
          <w:p w14:paraId="32D35469" w14:textId="77777777" w:rsidR="00C00E80" w:rsidRPr="0078738F" w:rsidRDefault="0033792B" w:rsidP="00C7548F">
            <w:pPr>
              <w:spacing w:after="160" w:line="259" w:lineRule="auto"/>
              <w:jc w:val="center"/>
              <w:rPr>
                <w:rFonts w:ascii="Calibri" w:eastAsia="Calibri" w:hAnsi="Calibri" w:cs="Times New Roman"/>
                <w:b/>
                <w:bCs/>
                <w:sz w:val="28"/>
              </w:rPr>
            </w:pPr>
            <w:r>
              <w:rPr>
                <w:rFonts w:ascii="Calibri" w:eastAsia="Calibri" w:hAnsi="Calibri" w:cs="Times New Roman"/>
                <w:b/>
                <w:bCs/>
                <w:sz w:val="28"/>
              </w:rPr>
              <w:t>6</w:t>
            </w:r>
            <w:r w:rsidR="00855588">
              <w:rPr>
                <w:rFonts w:ascii="Calibri" w:eastAsia="Calibri" w:hAnsi="Calibri" w:cs="Times New Roman"/>
                <w:b/>
                <w:bCs/>
                <w:sz w:val="28"/>
              </w:rPr>
              <w:t>-6</w:t>
            </w:r>
          </w:p>
        </w:tc>
        <w:tc>
          <w:tcPr>
            <w:tcW w:w="4230" w:type="dxa"/>
            <w:tcMar>
              <w:top w:w="75" w:type="dxa"/>
              <w:left w:w="150" w:type="dxa"/>
              <w:bottom w:w="75" w:type="dxa"/>
              <w:right w:w="150" w:type="dxa"/>
            </w:tcMar>
            <w:hideMark/>
          </w:tcPr>
          <w:p w14:paraId="705A1FAD" w14:textId="77777777" w:rsidR="006973DB" w:rsidRDefault="006973DB" w:rsidP="006973DB">
            <w:pPr>
              <w:spacing w:after="0" w:line="259" w:lineRule="auto"/>
              <w:rPr>
                <w:rFonts w:ascii="Calibri" w:eastAsia="Calibri" w:hAnsi="Calibri" w:cs="Times New Roman"/>
                <w:b/>
                <w:sz w:val="28"/>
              </w:rPr>
            </w:pPr>
            <w:r>
              <w:rPr>
                <w:rFonts w:ascii="Calibri" w:eastAsia="Calibri" w:hAnsi="Calibri" w:cs="Times New Roman"/>
                <w:b/>
                <w:sz w:val="28"/>
              </w:rPr>
              <w:t>Money as Decimal Numbers</w:t>
            </w:r>
          </w:p>
          <w:p w14:paraId="4C7E2064" w14:textId="77777777" w:rsidR="006973DB" w:rsidRDefault="006973DB" w:rsidP="006973DB">
            <w:pPr>
              <w:spacing w:after="0" w:line="259" w:lineRule="auto"/>
              <w:rPr>
                <w:rFonts w:ascii="Arial" w:hAnsi="Arial" w:cs="Arial"/>
                <w:sz w:val="20"/>
                <w:szCs w:val="20"/>
              </w:rPr>
            </w:pPr>
          </w:p>
          <w:p w14:paraId="1DAD6F93" w14:textId="77777777" w:rsidR="006973DB" w:rsidRPr="006973DB" w:rsidRDefault="006973DB" w:rsidP="006973DB">
            <w:pPr>
              <w:spacing w:after="0" w:line="259" w:lineRule="auto"/>
              <w:rPr>
                <w:rFonts w:ascii="Arial" w:hAnsi="Arial" w:cs="Arial"/>
              </w:rPr>
            </w:pPr>
            <w:r w:rsidRPr="006973DB">
              <w:rPr>
                <w:rFonts w:ascii="Arial" w:hAnsi="Arial" w:cs="Arial"/>
              </w:rPr>
              <w:t>CCSS.MATH.CONTENT.4.NF.5</w:t>
            </w:r>
          </w:p>
          <w:p w14:paraId="219E2CAD" w14:textId="77777777" w:rsidR="006973DB" w:rsidRPr="006973DB" w:rsidRDefault="006973DB" w:rsidP="006973DB">
            <w:pPr>
              <w:spacing w:after="0" w:line="259" w:lineRule="auto"/>
              <w:rPr>
                <w:rFonts w:ascii="Arial" w:hAnsi="Arial" w:cs="Arial"/>
              </w:rPr>
            </w:pPr>
            <w:r w:rsidRPr="006973DB">
              <w:rPr>
                <w:rFonts w:ascii="Arial" w:hAnsi="Arial" w:cs="Arial"/>
              </w:rPr>
              <w:t>CCSS.MATH.CONTENT.4.NF.6</w:t>
            </w:r>
          </w:p>
          <w:p w14:paraId="4C24AD42" w14:textId="77777777" w:rsidR="00CE42EB" w:rsidRPr="00DE678D" w:rsidRDefault="006973DB" w:rsidP="006973DB">
            <w:pPr>
              <w:spacing w:after="160" w:line="259" w:lineRule="auto"/>
              <w:rPr>
                <w:rFonts w:ascii="Calibri" w:eastAsia="Calibri" w:hAnsi="Calibri" w:cs="Times New Roman"/>
                <w:bCs/>
              </w:rPr>
            </w:pPr>
            <w:bookmarkStart w:id="0" w:name="CCSS.Math.Content.4.MD.A.2"/>
            <w:r w:rsidRPr="006973DB">
              <w:rPr>
                <w:rFonts w:ascii="Arial" w:hAnsi="Arial" w:cs="Arial"/>
                <w:caps/>
              </w:rPr>
              <w:t>CCSS.MATH.CONTENT.4.MD.A.2</w:t>
            </w:r>
            <w:bookmarkEnd w:id="0"/>
          </w:p>
        </w:tc>
        <w:tc>
          <w:tcPr>
            <w:tcW w:w="7470" w:type="dxa"/>
            <w:tcMar>
              <w:top w:w="75" w:type="dxa"/>
              <w:left w:w="150" w:type="dxa"/>
              <w:bottom w:w="75" w:type="dxa"/>
              <w:right w:w="150" w:type="dxa"/>
            </w:tcMar>
          </w:tcPr>
          <w:p w14:paraId="36179099" w14:textId="77777777" w:rsidR="00BA2D9A" w:rsidRDefault="00BA2D9A" w:rsidP="00BA2D9A">
            <w:pPr>
              <w:pStyle w:val="ListParagraph"/>
              <w:numPr>
                <w:ilvl w:val="0"/>
                <w:numId w:val="38"/>
              </w:numPr>
              <w:spacing w:after="0" w:line="259" w:lineRule="auto"/>
              <w:jc w:val="both"/>
              <w:rPr>
                <w:rFonts w:ascii="Calibri" w:eastAsia="Calibri" w:hAnsi="Calibri" w:cs="Times New Roman"/>
                <w:bCs/>
              </w:rPr>
            </w:pPr>
            <w:r w:rsidRPr="00BA2D9A">
              <w:rPr>
                <w:rFonts w:ascii="Calibri" w:eastAsia="Calibri" w:hAnsi="Calibri" w:cs="Times New Roman"/>
                <w:bCs/>
              </w:rPr>
              <w:t>Express a fraction with denominator 10 as an equivalent fraction with denominator 100, and use this technique to add two fractions with respective denominators 10 and 100.</w:t>
            </w:r>
            <w:r w:rsidRPr="00BA2D9A">
              <w:rPr>
                <w:rFonts w:ascii="Calibri" w:eastAsia="Calibri" w:hAnsi="Calibri" w:cs="Times New Roman"/>
                <w:bCs/>
                <w:vertAlign w:val="superscript"/>
              </w:rPr>
              <w:t>2</w:t>
            </w:r>
            <w:r w:rsidRPr="00BA2D9A">
              <w:rPr>
                <w:rFonts w:ascii="Calibri" w:eastAsia="Calibri" w:hAnsi="Calibri" w:cs="Times New Roman"/>
                <w:bCs/>
              </w:rPr>
              <w:t> </w:t>
            </w:r>
            <w:r w:rsidRPr="00BA2D9A">
              <w:rPr>
                <w:rFonts w:ascii="Calibri" w:eastAsia="Calibri" w:hAnsi="Calibri" w:cs="Times New Roman"/>
                <w:bCs/>
                <w:i/>
                <w:iCs/>
              </w:rPr>
              <w:t>For example, express 3/10 as 30/100, and add 3/10 + 4/100 = 34/100</w:t>
            </w:r>
            <w:r w:rsidRPr="00BA2D9A">
              <w:rPr>
                <w:rFonts w:ascii="Calibri" w:eastAsia="Calibri" w:hAnsi="Calibri" w:cs="Times New Roman"/>
                <w:bCs/>
              </w:rPr>
              <w:t>.</w:t>
            </w:r>
          </w:p>
          <w:p w14:paraId="41130C55" w14:textId="77777777" w:rsidR="00BA2D9A" w:rsidRPr="00BA2D9A" w:rsidRDefault="00BA2D9A" w:rsidP="00BA2D9A">
            <w:pPr>
              <w:pStyle w:val="ListParagraph"/>
              <w:numPr>
                <w:ilvl w:val="0"/>
                <w:numId w:val="38"/>
              </w:numPr>
              <w:spacing w:after="0" w:line="259" w:lineRule="auto"/>
              <w:jc w:val="both"/>
              <w:rPr>
                <w:rFonts w:ascii="Calibri" w:eastAsia="Calibri" w:hAnsi="Calibri" w:cs="Times New Roman"/>
                <w:bCs/>
                <w:lang w:val="en-PH"/>
              </w:rPr>
            </w:pPr>
            <w:r w:rsidRPr="00BA2D9A">
              <w:rPr>
                <w:rFonts w:ascii="Calibri" w:eastAsia="Calibri" w:hAnsi="Calibri" w:cs="Times New Roman"/>
                <w:bCs/>
                <w:lang w:val="en-PH"/>
              </w:rPr>
              <w:t>Use decimal notation for fractions with denominators 10 or 100. </w:t>
            </w:r>
            <w:r w:rsidRPr="00BA2D9A">
              <w:rPr>
                <w:rFonts w:ascii="Calibri" w:eastAsia="Calibri" w:hAnsi="Calibri" w:cs="Times New Roman"/>
                <w:bCs/>
                <w:i/>
                <w:iCs/>
                <w:lang w:val="en-PH"/>
              </w:rPr>
              <w:t>For example, rewrite 0.62 as 62/100; describe a length as 0.62 meters; locate 0.62 on a number line diagram</w:t>
            </w:r>
            <w:r w:rsidRPr="00BA2D9A">
              <w:rPr>
                <w:rFonts w:ascii="Calibri" w:eastAsia="Calibri" w:hAnsi="Calibri" w:cs="Times New Roman"/>
                <w:bCs/>
                <w:lang w:val="en-PH"/>
              </w:rPr>
              <w:t>.</w:t>
            </w:r>
          </w:p>
          <w:p w14:paraId="12CCEF0D" w14:textId="77777777" w:rsidR="00C00E80" w:rsidRPr="00F765AA" w:rsidRDefault="00BA2D9A" w:rsidP="00BA2D9A">
            <w:pPr>
              <w:pStyle w:val="ListParagraph"/>
              <w:numPr>
                <w:ilvl w:val="0"/>
                <w:numId w:val="38"/>
              </w:numPr>
              <w:spacing w:after="0" w:line="259" w:lineRule="auto"/>
              <w:jc w:val="both"/>
              <w:rPr>
                <w:rFonts w:ascii="Calibri" w:eastAsia="Calibri" w:hAnsi="Calibri" w:cs="Times New Roman"/>
                <w:bCs/>
              </w:rPr>
            </w:pPr>
            <w:r w:rsidRPr="00BA2D9A">
              <w:rPr>
                <w:rFonts w:ascii="Calibri" w:eastAsia="Calibri" w:hAnsi="Calibri" w:cs="Times New Roman"/>
                <w:bCs/>
              </w:rPr>
              <w:t xml:space="preserve">Use the four operations to solve word problems involving distances, </w:t>
            </w:r>
            <w:r w:rsidRPr="00BA2D9A">
              <w:rPr>
                <w:rFonts w:ascii="Calibri" w:eastAsia="Calibri" w:hAnsi="Calibri" w:cs="Times New Roman"/>
                <w:bCs/>
              </w:rPr>
              <w:lastRenderedPageBreak/>
              <w:t>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990" w:type="dxa"/>
            <w:tcMar>
              <w:top w:w="75" w:type="dxa"/>
              <w:left w:w="150" w:type="dxa"/>
              <w:bottom w:w="75" w:type="dxa"/>
              <w:right w:w="150" w:type="dxa"/>
            </w:tcMar>
          </w:tcPr>
          <w:p w14:paraId="5AFB74DA" w14:textId="77777777" w:rsidR="00C00E80" w:rsidRPr="00CD2E8A" w:rsidRDefault="00581281" w:rsidP="00CD2E8A">
            <w:pPr>
              <w:spacing w:after="160" w:line="259" w:lineRule="auto"/>
              <w:jc w:val="center"/>
              <w:rPr>
                <w:rFonts w:ascii="Calibri" w:eastAsia="Calibri" w:hAnsi="Calibri" w:cs="Times New Roman"/>
                <w:b/>
              </w:rPr>
            </w:pPr>
            <w:r>
              <w:rPr>
                <w:rFonts w:ascii="Calibri" w:eastAsia="Calibri" w:hAnsi="Calibri" w:cs="Times New Roman"/>
                <w:b/>
              </w:rPr>
              <w:lastRenderedPageBreak/>
              <w:t>2</w:t>
            </w:r>
          </w:p>
        </w:tc>
      </w:tr>
    </w:tbl>
    <w:p w14:paraId="5DDA5F42" w14:textId="77777777" w:rsidR="00686035" w:rsidRDefault="00686035" w:rsidP="0078738F">
      <w:pPr>
        <w:spacing w:after="160" w:line="259" w:lineRule="auto"/>
        <w:rPr>
          <w:rFonts w:ascii="Calibri" w:eastAsia="Calibri" w:hAnsi="Calibri" w:cs="Times New Roman"/>
          <w:b/>
          <w:bCs/>
          <w:sz w:val="32"/>
          <w:szCs w:val="32"/>
        </w:rPr>
      </w:pPr>
    </w:p>
    <w:p w14:paraId="1D8545EA" w14:textId="77777777" w:rsidR="005F33FB" w:rsidRDefault="005F33FB" w:rsidP="0078738F">
      <w:pPr>
        <w:spacing w:after="160" w:line="259" w:lineRule="auto"/>
        <w:rPr>
          <w:rFonts w:ascii="Calibri" w:eastAsia="Calibri" w:hAnsi="Calibri" w:cs="Times New Roman"/>
          <w:b/>
          <w:bCs/>
          <w:sz w:val="32"/>
          <w:szCs w:val="3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6973DB" w14:paraId="348B856B" w14:textId="77777777" w:rsidTr="00646B37">
        <w:tc>
          <w:tcPr>
            <w:tcW w:w="1384" w:type="dxa"/>
          </w:tcPr>
          <w:p w14:paraId="1CD7DACE" w14:textId="77777777" w:rsidR="006973DB" w:rsidRPr="003B68CF" w:rsidRDefault="006973DB" w:rsidP="00646B37">
            <w:pPr>
              <w:spacing w:after="160" w:line="259" w:lineRule="auto"/>
              <w:rPr>
                <w:rFonts w:ascii="Calibri" w:eastAsia="Calibri" w:hAnsi="Calibri" w:cs="Times New Roman"/>
                <w:b/>
                <w:sz w:val="32"/>
              </w:rPr>
            </w:pPr>
            <w:r>
              <w:rPr>
                <w:rFonts w:ascii="Calibri" w:eastAsia="Calibri" w:hAnsi="Calibri" w:cs="Times New Roman"/>
                <w:b/>
                <w:sz w:val="32"/>
              </w:rPr>
              <w:t>Unit 7</w:t>
            </w:r>
            <w:r w:rsidRPr="003B68CF">
              <w:rPr>
                <w:rFonts w:ascii="Calibri" w:eastAsia="Calibri" w:hAnsi="Calibri" w:cs="Times New Roman"/>
                <w:b/>
                <w:sz w:val="32"/>
              </w:rPr>
              <w:t xml:space="preserve"> –</w:t>
            </w:r>
          </w:p>
        </w:tc>
        <w:tc>
          <w:tcPr>
            <w:tcW w:w="6237" w:type="dxa"/>
          </w:tcPr>
          <w:p w14:paraId="1FF1DE8A" w14:textId="77777777" w:rsidR="006973DB" w:rsidRPr="00D63500" w:rsidRDefault="006973DB" w:rsidP="00646B37">
            <w:pPr>
              <w:rPr>
                <w:rFonts w:ascii="Calibri" w:eastAsia="Calibri" w:hAnsi="Calibri" w:cs="Times New Roman"/>
                <w:b/>
                <w:bCs/>
                <w:sz w:val="32"/>
                <w:szCs w:val="32"/>
              </w:rPr>
            </w:pPr>
            <w:r>
              <w:rPr>
                <w:rFonts w:ascii="Calibri" w:eastAsia="Calibri" w:hAnsi="Calibri" w:cs="Times New Roman"/>
                <w:b/>
                <w:bCs/>
                <w:sz w:val="32"/>
                <w:szCs w:val="32"/>
              </w:rPr>
              <w:t>Geometry</w:t>
            </w:r>
          </w:p>
        </w:tc>
        <w:tc>
          <w:tcPr>
            <w:tcW w:w="5555" w:type="dxa"/>
          </w:tcPr>
          <w:p w14:paraId="1CF31579" w14:textId="77777777" w:rsidR="006973DB" w:rsidRDefault="006973DB" w:rsidP="00646B37">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5F33FB">
              <w:rPr>
                <w:rFonts w:ascii="Calibri" w:eastAsia="Calibri" w:hAnsi="Calibri" w:cs="Times New Roman"/>
                <w:b/>
                <w:sz w:val="32"/>
              </w:rPr>
              <w:t xml:space="preserve"> 22</w:t>
            </w:r>
          </w:p>
        </w:tc>
      </w:tr>
    </w:tbl>
    <w:p w14:paraId="678A3821" w14:textId="77777777" w:rsidR="006973DB" w:rsidRDefault="006973DB" w:rsidP="0078738F">
      <w:pPr>
        <w:spacing w:after="160" w:line="259" w:lineRule="auto"/>
        <w:rPr>
          <w:rFonts w:ascii="Calibri" w:eastAsia="Calibri" w:hAnsi="Calibri" w:cs="Times New Roman"/>
          <w:b/>
          <w:bCs/>
          <w:sz w:val="32"/>
          <w:szCs w:val="32"/>
        </w:rPr>
      </w:pPr>
    </w:p>
    <w:tbl>
      <w:tblPr>
        <w:tblW w:w="13290" w:type="dxa"/>
        <w:tblCellMar>
          <w:top w:w="15" w:type="dxa"/>
          <w:left w:w="15" w:type="dxa"/>
          <w:bottom w:w="15" w:type="dxa"/>
          <w:right w:w="15" w:type="dxa"/>
        </w:tblCellMar>
        <w:tblLook w:val="04A0" w:firstRow="1" w:lastRow="0" w:firstColumn="1" w:lastColumn="0" w:noHBand="0" w:noVBand="1"/>
      </w:tblPr>
      <w:tblGrid>
        <w:gridCol w:w="777"/>
        <w:gridCol w:w="4126"/>
        <w:gridCol w:w="7316"/>
        <w:gridCol w:w="1071"/>
      </w:tblGrid>
      <w:tr w:rsidR="008F0C83" w:rsidRPr="0078738F" w14:paraId="418CE7FA" w14:textId="77777777" w:rsidTr="00CD2E8A">
        <w:tc>
          <w:tcPr>
            <w:tcW w:w="777" w:type="dxa"/>
            <w:tcMar>
              <w:top w:w="75" w:type="dxa"/>
              <w:left w:w="150" w:type="dxa"/>
              <w:bottom w:w="75" w:type="dxa"/>
              <w:right w:w="150" w:type="dxa"/>
            </w:tcMar>
          </w:tcPr>
          <w:p w14:paraId="3C983729" w14:textId="77777777" w:rsidR="008F0C83" w:rsidRDefault="008F0C83" w:rsidP="0035243F">
            <w:pPr>
              <w:spacing w:after="0" w:line="259" w:lineRule="auto"/>
              <w:rPr>
                <w:rFonts w:ascii="Calibri" w:eastAsia="Calibri" w:hAnsi="Calibri" w:cs="Times New Roman"/>
                <w:b/>
                <w:bCs/>
                <w:sz w:val="28"/>
              </w:rPr>
            </w:pPr>
          </w:p>
        </w:tc>
        <w:tc>
          <w:tcPr>
            <w:tcW w:w="4126" w:type="dxa"/>
            <w:tcMar>
              <w:top w:w="75" w:type="dxa"/>
              <w:left w:w="150" w:type="dxa"/>
              <w:bottom w:w="75" w:type="dxa"/>
              <w:right w:w="150" w:type="dxa"/>
            </w:tcMar>
          </w:tcPr>
          <w:p w14:paraId="3688EC53" w14:textId="77777777" w:rsidR="008F0C83" w:rsidRPr="00F2591F" w:rsidRDefault="008F0C83" w:rsidP="0035243F">
            <w:pPr>
              <w:spacing w:after="0" w:line="259" w:lineRule="auto"/>
              <w:rPr>
                <w:rFonts w:ascii="Calibri" w:eastAsia="Calibri" w:hAnsi="Calibri" w:cs="Times New Roman"/>
                <w:sz w:val="28"/>
              </w:rPr>
            </w:pPr>
            <w:r>
              <w:rPr>
                <w:b/>
                <w:sz w:val="28"/>
              </w:rPr>
              <w:t>Common Core Standard Covered</w:t>
            </w:r>
          </w:p>
        </w:tc>
        <w:tc>
          <w:tcPr>
            <w:tcW w:w="7316" w:type="dxa"/>
            <w:tcMar>
              <w:top w:w="75" w:type="dxa"/>
              <w:left w:w="150" w:type="dxa"/>
              <w:bottom w:w="75" w:type="dxa"/>
              <w:right w:w="150" w:type="dxa"/>
            </w:tcMar>
          </w:tcPr>
          <w:p w14:paraId="3DDEEA1E" w14:textId="77777777" w:rsidR="008F0C83" w:rsidRPr="0078738F" w:rsidRDefault="008F0C83" w:rsidP="0035243F">
            <w:pPr>
              <w:spacing w:after="0" w:line="259" w:lineRule="auto"/>
              <w:jc w:val="center"/>
              <w:rPr>
                <w:rFonts w:ascii="Calibri" w:eastAsia="Calibri" w:hAnsi="Calibri" w:cs="Times New Roman"/>
              </w:rPr>
            </w:pPr>
            <w:r w:rsidRPr="00B10AFF">
              <w:rPr>
                <w:b/>
                <w:sz w:val="28"/>
                <w:szCs w:val="28"/>
              </w:rPr>
              <w:t>Major Topics/Concepts</w:t>
            </w:r>
          </w:p>
        </w:tc>
        <w:tc>
          <w:tcPr>
            <w:tcW w:w="1071" w:type="dxa"/>
            <w:tcMar>
              <w:top w:w="75" w:type="dxa"/>
              <w:left w:w="150" w:type="dxa"/>
              <w:bottom w:w="75" w:type="dxa"/>
              <w:right w:w="150" w:type="dxa"/>
            </w:tcMar>
          </w:tcPr>
          <w:p w14:paraId="2BC8630E" w14:textId="77777777" w:rsidR="008F0C83" w:rsidRPr="00CD2E8A" w:rsidRDefault="008F0C83" w:rsidP="0035243F">
            <w:pPr>
              <w:spacing w:after="0" w:line="259" w:lineRule="auto"/>
              <w:jc w:val="center"/>
              <w:rPr>
                <w:rFonts w:ascii="Calibri" w:eastAsia="Calibri" w:hAnsi="Calibri" w:cs="Times New Roman"/>
                <w:b/>
              </w:rPr>
            </w:pPr>
            <w:r w:rsidRPr="00CD2E8A">
              <w:rPr>
                <w:rFonts w:ascii="Calibri" w:eastAsia="Calibri" w:hAnsi="Calibri" w:cs="Times New Roman"/>
                <w:b/>
                <w:sz w:val="20"/>
                <w:szCs w:val="20"/>
              </w:rPr>
              <w:t>Number of Days</w:t>
            </w:r>
          </w:p>
        </w:tc>
      </w:tr>
      <w:tr w:rsidR="0078738F" w:rsidRPr="0078738F" w14:paraId="7A7340C7" w14:textId="77777777" w:rsidTr="00CD2E8A">
        <w:tc>
          <w:tcPr>
            <w:tcW w:w="777" w:type="dxa"/>
            <w:tcMar>
              <w:top w:w="75" w:type="dxa"/>
              <w:left w:w="150" w:type="dxa"/>
              <w:bottom w:w="75" w:type="dxa"/>
              <w:right w:w="150" w:type="dxa"/>
            </w:tcMar>
            <w:hideMark/>
          </w:tcPr>
          <w:p w14:paraId="55AC3E22" w14:textId="77777777" w:rsidR="0078738F" w:rsidRPr="0078738F" w:rsidRDefault="0033792B" w:rsidP="008F0C83">
            <w:pPr>
              <w:spacing w:after="160" w:line="259" w:lineRule="auto"/>
              <w:rPr>
                <w:rFonts w:ascii="Calibri" w:eastAsia="Calibri" w:hAnsi="Calibri" w:cs="Times New Roman"/>
                <w:b/>
                <w:bCs/>
                <w:sz w:val="28"/>
              </w:rPr>
            </w:pPr>
            <w:r>
              <w:rPr>
                <w:rFonts w:ascii="Calibri" w:eastAsia="Calibri" w:hAnsi="Calibri" w:cs="Times New Roman"/>
                <w:b/>
                <w:bCs/>
                <w:sz w:val="28"/>
              </w:rPr>
              <w:t>7</w:t>
            </w:r>
            <w:r w:rsidR="0078738F" w:rsidRPr="0078738F">
              <w:rPr>
                <w:rFonts w:ascii="Calibri" w:eastAsia="Calibri" w:hAnsi="Calibri" w:cs="Times New Roman"/>
                <w:b/>
                <w:bCs/>
                <w:sz w:val="28"/>
              </w:rPr>
              <w:t>-1</w:t>
            </w:r>
          </w:p>
        </w:tc>
        <w:tc>
          <w:tcPr>
            <w:tcW w:w="4126" w:type="dxa"/>
            <w:tcMar>
              <w:top w:w="75" w:type="dxa"/>
              <w:left w:w="150" w:type="dxa"/>
              <w:bottom w:w="75" w:type="dxa"/>
              <w:right w:w="150" w:type="dxa"/>
            </w:tcMar>
            <w:hideMark/>
          </w:tcPr>
          <w:p w14:paraId="4BD86FCC" w14:textId="77777777" w:rsidR="006973DB" w:rsidRPr="00CA0C7C" w:rsidRDefault="006973DB" w:rsidP="006973DB">
            <w:pPr>
              <w:spacing w:after="0" w:line="259" w:lineRule="auto"/>
              <w:rPr>
                <w:rFonts w:ascii="Calibri" w:eastAsia="Calibri" w:hAnsi="Calibri" w:cs="Times New Roman"/>
                <w:b/>
                <w:sz w:val="28"/>
              </w:rPr>
            </w:pPr>
            <w:r>
              <w:rPr>
                <w:rFonts w:ascii="Calibri" w:eastAsia="Calibri" w:hAnsi="Calibri" w:cs="Times New Roman"/>
                <w:b/>
                <w:sz w:val="28"/>
              </w:rPr>
              <w:t>The Undefined Terms in Geometry</w:t>
            </w:r>
          </w:p>
          <w:p w14:paraId="4945CFF5" w14:textId="77777777" w:rsidR="006973DB" w:rsidRDefault="006973DB" w:rsidP="006973DB">
            <w:pPr>
              <w:spacing w:after="0" w:line="259" w:lineRule="auto"/>
              <w:rPr>
                <w:rFonts w:ascii="Arial" w:hAnsi="Arial" w:cs="Arial"/>
                <w:sz w:val="20"/>
                <w:szCs w:val="20"/>
              </w:rPr>
            </w:pPr>
          </w:p>
          <w:p w14:paraId="1647C498" w14:textId="77777777" w:rsidR="00C7548F" w:rsidRPr="006973DB" w:rsidRDefault="006973DB" w:rsidP="006973DB">
            <w:pPr>
              <w:spacing w:after="0" w:line="259" w:lineRule="auto"/>
              <w:rPr>
                <w:rFonts w:ascii="Calibri" w:eastAsia="Calibri" w:hAnsi="Calibri" w:cs="Times New Roman"/>
              </w:rPr>
            </w:pPr>
            <w:r w:rsidRPr="006973DB">
              <w:rPr>
                <w:rFonts w:ascii="Arial" w:hAnsi="Arial" w:cs="Arial"/>
              </w:rPr>
              <w:t>CCSS.MATH.CONTENT.4.G.1</w:t>
            </w:r>
          </w:p>
        </w:tc>
        <w:tc>
          <w:tcPr>
            <w:tcW w:w="7316" w:type="dxa"/>
            <w:tcMar>
              <w:top w:w="75" w:type="dxa"/>
              <w:left w:w="150" w:type="dxa"/>
              <w:bottom w:w="75" w:type="dxa"/>
              <w:right w:w="150" w:type="dxa"/>
            </w:tcMar>
          </w:tcPr>
          <w:p w14:paraId="5A4DC5D9" w14:textId="77777777" w:rsidR="0078738F" w:rsidRDefault="00E570C3" w:rsidP="00E570C3">
            <w:pPr>
              <w:pStyle w:val="ListParagraph"/>
              <w:numPr>
                <w:ilvl w:val="0"/>
                <w:numId w:val="41"/>
              </w:numPr>
              <w:spacing w:after="160" w:line="259" w:lineRule="auto"/>
              <w:rPr>
                <w:rFonts w:ascii="Calibri" w:eastAsia="Calibri" w:hAnsi="Calibri" w:cs="Times New Roman"/>
              </w:rPr>
            </w:pPr>
            <w:r w:rsidRPr="00E570C3">
              <w:rPr>
                <w:rFonts w:ascii="Calibri" w:eastAsia="Calibri" w:hAnsi="Calibri" w:cs="Times New Roman"/>
              </w:rPr>
              <w:t>Recognize a statistical question as one that anticipates variability in the data related to the question and accounts for it in the answers.</w:t>
            </w:r>
          </w:p>
          <w:p w14:paraId="74ABEC5F" w14:textId="77777777" w:rsidR="00E570C3" w:rsidRDefault="00E570C3" w:rsidP="00E570C3">
            <w:pPr>
              <w:pStyle w:val="ListParagraph"/>
              <w:numPr>
                <w:ilvl w:val="0"/>
                <w:numId w:val="41"/>
              </w:numPr>
              <w:spacing w:after="160" w:line="259" w:lineRule="auto"/>
              <w:rPr>
                <w:rFonts w:ascii="Calibri" w:eastAsia="Calibri" w:hAnsi="Calibri" w:cs="Times New Roman"/>
              </w:rPr>
            </w:pPr>
            <w:r w:rsidRPr="00E570C3">
              <w:rPr>
                <w:rFonts w:ascii="Calibri" w:eastAsia="Calibri" w:hAnsi="Calibri" w:cs="Times New Roman"/>
              </w:rPr>
              <w:t>Understand that a set of data collected to answer a statistical question has a distribution which can be described by its center, spread, and overall shape.</w:t>
            </w:r>
          </w:p>
          <w:p w14:paraId="0297F0DA" w14:textId="77777777" w:rsidR="00E570C3" w:rsidRPr="00E570C3" w:rsidRDefault="00E570C3" w:rsidP="00E570C3">
            <w:pPr>
              <w:pStyle w:val="ListParagraph"/>
              <w:numPr>
                <w:ilvl w:val="0"/>
                <w:numId w:val="41"/>
              </w:numPr>
              <w:spacing w:after="160" w:line="259" w:lineRule="auto"/>
              <w:rPr>
                <w:rFonts w:ascii="Calibri" w:eastAsia="Calibri" w:hAnsi="Calibri" w:cs="Times New Roman"/>
              </w:rPr>
            </w:pPr>
            <w:r w:rsidRPr="00E570C3">
              <w:rPr>
                <w:rFonts w:ascii="Calibri" w:eastAsia="Calibri" w:hAnsi="Calibri" w:cs="Times New Roman"/>
              </w:rPr>
              <w:t>Recognize that a measure of center for a numerical data set summarizes all of its values with a single number, while a measure of variation describes how its values vary with a single number.</w:t>
            </w:r>
          </w:p>
        </w:tc>
        <w:tc>
          <w:tcPr>
            <w:tcW w:w="1071" w:type="dxa"/>
            <w:tcMar>
              <w:top w:w="75" w:type="dxa"/>
              <w:left w:w="150" w:type="dxa"/>
              <w:bottom w:w="75" w:type="dxa"/>
              <w:right w:w="150" w:type="dxa"/>
            </w:tcMar>
          </w:tcPr>
          <w:p w14:paraId="19FF83E2" w14:textId="77777777" w:rsidR="0078738F" w:rsidRPr="00CD2E8A" w:rsidRDefault="005F33FB" w:rsidP="00CD2E8A">
            <w:pPr>
              <w:spacing w:after="160" w:line="259" w:lineRule="auto"/>
              <w:jc w:val="center"/>
              <w:rPr>
                <w:rFonts w:ascii="Calibri" w:eastAsia="Calibri" w:hAnsi="Calibri" w:cs="Times New Roman"/>
                <w:b/>
              </w:rPr>
            </w:pPr>
            <w:r>
              <w:rPr>
                <w:rFonts w:ascii="Calibri" w:eastAsia="Calibri" w:hAnsi="Calibri" w:cs="Times New Roman"/>
                <w:b/>
              </w:rPr>
              <w:t>3</w:t>
            </w:r>
          </w:p>
        </w:tc>
      </w:tr>
      <w:tr w:rsidR="0078738F" w:rsidRPr="0078738F" w14:paraId="29DB14E4" w14:textId="77777777" w:rsidTr="004D3E91">
        <w:trPr>
          <w:trHeight w:val="1302"/>
        </w:trPr>
        <w:tc>
          <w:tcPr>
            <w:tcW w:w="777" w:type="dxa"/>
            <w:tcMar>
              <w:top w:w="75" w:type="dxa"/>
              <w:left w:w="150" w:type="dxa"/>
              <w:bottom w:w="75" w:type="dxa"/>
              <w:right w:w="150" w:type="dxa"/>
            </w:tcMar>
            <w:hideMark/>
          </w:tcPr>
          <w:p w14:paraId="328914AB" w14:textId="77777777" w:rsidR="0078738F" w:rsidRPr="0078738F" w:rsidRDefault="0033792B" w:rsidP="008F0C83">
            <w:pPr>
              <w:spacing w:after="160" w:line="259" w:lineRule="auto"/>
              <w:rPr>
                <w:rFonts w:ascii="Calibri" w:eastAsia="Calibri" w:hAnsi="Calibri" w:cs="Times New Roman"/>
                <w:b/>
                <w:bCs/>
                <w:sz w:val="28"/>
              </w:rPr>
            </w:pPr>
            <w:r>
              <w:rPr>
                <w:rFonts w:ascii="Calibri" w:eastAsia="Calibri" w:hAnsi="Calibri" w:cs="Times New Roman"/>
                <w:b/>
                <w:bCs/>
                <w:sz w:val="28"/>
              </w:rPr>
              <w:t>7</w:t>
            </w:r>
            <w:r w:rsidR="0078738F" w:rsidRPr="0078738F">
              <w:rPr>
                <w:rFonts w:ascii="Calibri" w:eastAsia="Calibri" w:hAnsi="Calibri" w:cs="Times New Roman"/>
                <w:b/>
                <w:bCs/>
                <w:sz w:val="28"/>
              </w:rPr>
              <w:t>-2</w:t>
            </w:r>
          </w:p>
        </w:tc>
        <w:tc>
          <w:tcPr>
            <w:tcW w:w="4126" w:type="dxa"/>
            <w:tcMar>
              <w:top w:w="75" w:type="dxa"/>
              <w:left w:w="150" w:type="dxa"/>
              <w:bottom w:w="75" w:type="dxa"/>
              <w:right w:w="150" w:type="dxa"/>
            </w:tcMar>
            <w:hideMark/>
          </w:tcPr>
          <w:p w14:paraId="4FEAC00F" w14:textId="77777777" w:rsidR="006973DB" w:rsidRPr="00CA0C7C" w:rsidRDefault="006973DB" w:rsidP="006973DB">
            <w:pPr>
              <w:spacing w:after="0" w:line="259" w:lineRule="auto"/>
              <w:rPr>
                <w:rFonts w:ascii="Calibri" w:eastAsia="Calibri" w:hAnsi="Calibri" w:cs="Times New Roman"/>
                <w:b/>
                <w:sz w:val="28"/>
              </w:rPr>
            </w:pPr>
            <w:r>
              <w:rPr>
                <w:rFonts w:ascii="Calibri" w:eastAsia="Calibri" w:hAnsi="Calibri" w:cs="Times New Roman"/>
                <w:b/>
                <w:sz w:val="28"/>
              </w:rPr>
              <w:t>Angles</w:t>
            </w:r>
          </w:p>
          <w:p w14:paraId="7BD6D46A" w14:textId="77777777" w:rsidR="006973DB" w:rsidRDefault="006973DB" w:rsidP="006973DB">
            <w:pPr>
              <w:spacing w:after="0" w:line="259" w:lineRule="auto"/>
              <w:rPr>
                <w:rFonts w:ascii="Arial" w:hAnsi="Arial" w:cs="Arial"/>
                <w:sz w:val="20"/>
                <w:szCs w:val="20"/>
              </w:rPr>
            </w:pPr>
          </w:p>
          <w:p w14:paraId="7B9FE5F5" w14:textId="77777777" w:rsidR="0078738F" w:rsidRPr="006973DB" w:rsidRDefault="006973DB" w:rsidP="006973DB">
            <w:pPr>
              <w:spacing w:after="0" w:line="259" w:lineRule="auto"/>
              <w:rPr>
                <w:rFonts w:ascii="Calibri" w:eastAsia="Calibri" w:hAnsi="Calibri" w:cs="Times New Roman"/>
              </w:rPr>
            </w:pPr>
            <w:r w:rsidRPr="006973DB">
              <w:rPr>
                <w:rFonts w:ascii="Arial" w:hAnsi="Arial" w:cs="Arial"/>
              </w:rPr>
              <w:t>CCSS.MATH.CONTENT.4.G.1</w:t>
            </w:r>
          </w:p>
        </w:tc>
        <w:tc>
          <w:tcPr>
            <w:tcW w:w="7316" w:type="dxa"/>
            <w:tcMar>
              <w:top w:w="75" w:type="dxa"/>
              <w:left w:w="150" w:type="dxa"/>
              <w:bottom w:w="75" w:type="dxa"/>
              <w:right w:w="150" w:type="dxa"/>
            </w:tcMar>
          </w:tcPr>
          <w:p w14:paraId="4045E728" w14:textId="77777777" w:rsidR="00E570C3" w:rsidRPr="004D3E91" w:rsidRDefault="00686035" w:rsidP="00E570C3">
            <w:pPr>
              <w:pStyle w:val="ListParagraph"/>
              <w:numPr>
                <w:ilvl w:val="0"/>
                <w:numId w:val="41"/>
              </w:numPr>
              <w:spacing w:after="160" w:line="259" w:lineRule="auto"/>
              <w:rPr>
                <w:rFonts w:ascii="Calibri" w:eastAsia="Calibri" w:hAnsi="Calibri" w:cs="Times New Roman"/>
              </w:rPr>
            </w:pPr>
            <w:r w:rsidRPr="00686035">
              <w:rPr>
                <w:rFonts w:ascii="Calibri" w:eastAsia="Calibri" w:hAnsi="Calibri" w:cs="Times New Roman"/>
              </w:rPr>
              <w:t>Draw points, lines, line segments, rays, angles (right, acute, obtuse), and perpendicular and parallel lines. Identify these in two-dimensional figures.</w:t>
            </w:r>
          </w:p>
        </w:tc>
        <w:tc>
          <w:tcPr>
            <w:tcW w:w="1071" w:type="dxa"/>
            <w:tcMar>
              <w:top w:w="75" w:type="dxa"/>
              <w:left w:w="150" w:type="dxa"/>
              <w:bottom w:w="75" w:type="dxa"/>
              <w:right w:w="150" w:type="dxa"/>
            </w:tcMar>
          </w:tcPr>
          <w:p w14:paraId="54C1CCCF" w14:textId="77777777" w:rsidR="0078738F" w:rsidRPr="00CD2E8A" w:rsidRDefault="005F33FB" w:rsidP="00CD2E8A">
            <w:pPr>
              <w:spacing w:after="160" w:line="259" w:lineRule="auto"/>
              <w:jc w:val="center"/>
              <w:rPr>
                <w:rFonts w:ascii="Calibri" w:eastAsia="Calibri" w:hAnsi="Calibri" w:cs="Times New Roman"/>
                <w:b/>
              </w:rPr>
            </w:pPr>
            <w:r>
              <w:rPr>
                <w:rFonts w:ascii="Calibri" w:eastAsia="Calibri" w:hAnsi="Calibri" w:cs="Times New Roman"/>
                <w:b/>
              </w:rPr>
              <w:t>2</w:t>
            </w:r>
          </w:p>
        </w:tc>
      </w:tr>
      <w:tr w:rsidR="0078738F" w:rsidRPr="0078738F" w14:paraId="26CB35E7" w14:textId="77777777" w:rsidTr="00216D8E">
        <w:trPr>
          <w:trHeight w:val="735"/>
        </w:trPr>
        <w:tc>
          <w:tcPr>
            <w:tcW w:w="777" w:type="dxa"/>
            <w:tcMar>
              <w:top w:w="75" w:type="dxa"/>
              <w:left w:w="150" w:type="dxa"/>
              <w:bottom w:w="75" w:type="dxa"/>
              <w:right w:w="150" w:type="dxa"/>
            </w:tcMar>
            <w:hideMark/>
          </w:tcPr>
          <w:p w14:paraId="54BD33B0" w14:textId="77777777" w:rsidR="0078738F" w:rsidRPr="0078738F" w:rsidRDefault="0033792B" w:rsidP="008F0C83">
            <w:pPr>
              <w:spacing w:after="160" w:line="259" w:lineRule="auto"/>
              <w:rPr>
                <w:rFonts w:ascii="Calibri" w:eastAsia="Calibri" w:hAnsi="Calibri" w:cs="Times New Roman"/>
                <w:b/>
                <w:bCs/>
                <w:sz w:val="28"/>
              </w:rPr>
            </w:pPr>
            <w:r>
              <w:rPr>
                <w:rFonts w:ascii="Calibri" w:eastAsia="Calibri" w:hAnsi="Calibri" w:cs="Times New Roman"/>
                <w:b/>
                <w:bCs/>
                <w:sz w:val="28"/>
              </w:rPr>
              <w:lastRenderedPageBreak/>
              <w:t>7</w:t>
            </w:r>
            <w:r w:rsidR="0078738F" w:rsidRPr="0078738F">
              <w:rPr>
                <w:rFonts w:ascii="Calibri" w:eastAsia="Calibri" w:hAnsi="Calibri" w:cs="Times New Roman"/>
                <w:b/>
                <w:bCs/>
                <w:sz w:val="28"/>
              </w:rPr>
              <w:t>-3</w:t>
            </w:r>
          </w:p>
        </w:tc>
        <w:tc>
          <w:tcPr>
            <w:tcW w:w="4126" w:type="dxa"/>
            <w:tcMar>
              <w:top w:w="75" w:type="dxa"/>
              <w:left w:w="150" w:type="dxa"/>
              <w:bottom w:w="75" w:type="dxa"/>
              <w:right w:w="150" w:type="dxa"/>
            </w:tcMar>
            <w:hideMark/>
          </w:tcPr>
          <w:p w14:paraId="7974BE00" w14:textId="77777777" w:rsidR="002A1E28" w:rsidRPr="00CA0C7C" w:rsidRDefault="002A1E28" w:rsidP="002A1E28">
            <w:pPr>
              <w:spacing w:after="0" w:line="259" w:lineRule="auto"/>
              <w:rPr>
                <w:rFonts w:ascii="Calibri" w:eastAsia="Calibri" w:hAnsi="Calibri" w:cs="Times New Roman"/>
                <w:b/>
                <w:sz w:val="28"/>
              </w:rPr>
            </w:pPr>
            <w:r>
              <w:rPr>
                <w:rFonts w:ascii="Calibri" w:eastAsia="Calibri" w:hAnsi="Calibri" w:cs="Times New Roman"/>
                <w:b/>
                <w:sz w:val="28"/>
              </w:rPr>
              <w:t>Parallel and Perpendicular Lines</w:t>
            </w:r>
          </w:p>
          <w:p w14:paraId="0EAA08C1" w14:textId="77777777" w:rsidR="002A1E28" w:rsidRDefault="002A1E28" w:rsidP="002A1E28">
            <w:pPr>
              <w:spacing w:after="0" w:line="259" w:lineRule="auto"/>
              <w:rPr>
                <w:rFonts w:ascii="Arial" w:hAnsi="Arial" w:cs="Arial"/>
                <w:sz w:val="20"/>
                <w:szCs w:val="20"/>
              </w:rPr>
            </w:pPr>
          </w:p>
          <w:p w14:paraId="2C1E863E" w14:textId="77777777" w:rsidR="00C7548F" w:rsidRPr="002A1E28" w:rsidRDefault="002A1E28" w:rsidP="002A1E28">
            <w:pPr>
              <w:spacing w:after="0" w:line="259" w:lineRule="auto"/>
              <w:rPr>
                <w:rFonts w:ascii="Calibri" w:eastAsia="Calibri" w:hAnsi="Calibri" w:cs="Times New Roman"/>
              </w:rPr>
            </w:pPr>
            <w:r w:rsidRPr="002A1E28">
              <w:rPr>
                <w:rFonts w:ascii="Arial" w:hAnsi="Arial" w:cs="Arial"/>
              </w:rPr>
              <w:t>CCSS.MATH.CONTENT.4.G.1</w:t>
            </w:r>
          </w:p>
        </w:tc>
        <w:tc>
          <w:tcPr>
            <w:tcW w:w="7316" w:type="dxa"/>
            <w:tcMar>
              <w:top w:w="75" w:type="dxa"/>
              <w:left w:w="150" w:type="dxa"/>
              <w:bottom w:w="75" w:type="dxa"/>
              <w:right w:w="150" w:type="dxa"/>
            </w:tcMar>
          </w:tcPr>
          <w:p w14:paraId="2A10BFDB" w14:textId="77777777" w:rsidR="00E570C3" w:rsidRPr="00C811FC" w:rsidRDefault="00686035" w:rsidP="00686035">
            <w:pPr>
              <w:pStyle w:val="ListParagraph"/>
              <w:numPr>
                <w:ilvl w:val="0"/>
                <w:numId w:val="41"/>
              </w:numPr>
              <w:spacing w:after="160" w:line="259" w:lineRule="auto"/>
              <w:rPr>
                <w:rFonts w:ascii="Calibri" w:eastAsia="Calibri" w:hAnsi="Calibri" w:cs="Times New Roman"/>
              </w:rPr>
            </w:pPr>
            <w:r w:rsidRPr="00686035">
              <w:rPr>
                <w:rFonts w:ascii="Calibri" w:eastAsia="Calibri" w:hAnsi="Calibri" w:cs="Times New Roman"/>
              </w:rPr>
              <w:t>Draw points, lines, line segments, rays, angles (right, acute, obtuse), and perpendicular and parallel lines. Identify these in two-dimensional figures.</w:t>
            </w:r>
          </w:p>
        </w:tc>
        <w:tc>
          <w:tcPr>
            <w:tcW w:w="1071" w:type="dxa"/>
            <w:tcMar>
              <w:top w:w="75" w:type="dxa"/>
              <w:left w:w="150" w:type="dxa"/>
              <w:bottom w:w="75" w:type="dxa"/>
              <w:right w:w="150" w:type="dxa"/>
            </w:tcMar>
          </w:tcPr>
          <w:p w14:paraId="5F9D0B66" w14:textId="77777777" w:rsidR="0078738F" w:rsidRPr="00CD2E8A" w:rsidRDefault="005F33FB" w:rsidP="00CD2E8A">
            <w:pPr>
              <w:spacing w:after="160" w:line="259" w:lineRule="auto"/>
              <w:jc w:val="center"/>
              <w:rPr>
                <w:rFonts w:ascii="Calibri" w:eastAsia="Calibri" w:hAnsi="Calibri" w:cs="Times New Roman"/>
                <w:b/>
              </w:rPr>
            </w:pPr>
            <w:r>
              <w:rPr>
                <w:rFonts w:ascii="Calibri" w:eastAsia="Calibri" w:hAnsi="Calibri" w:cs="Times New Roman"/>
                <w:b/>
              </w:rPr>
              <w:t>2</w:t>
            </w:r>
          </w:p>
        </w:tc>
      </w:tr>
      <w:tr w:rsidR="0078738F" w:rsidRPr="0078738F" w14:paraId="7F45FC4B" w14:textId="77777777" w:rsidTr="004D3E91">
        <w:trPr>
          <w:trHeight w:val="1653"/>
        </w:trPr>
        <w:tc>
          <w:tcPr>
            <w:tcW w:w="777" w:type="dxa"/>
            <w:tcMar>
              <w:top w:w="75" w:type="dxa"/>
              <w:left w:w="150" w:type="dxa"/>
              <w:bottom w:w="75" w:type="dxa"/>
              <w:right w:w="150" w:type="dxa"/>
            </w:tcMar>
            <w:hideMark/>
          </w:tcPr>
          <w:p w14:paraId="5CDF9D55" w14:textId="77777777" w:rsidR="0078738F" w:rsidRPr="0078738F" w:rsidRDefault="0033792B" w:rsidP="008F0C83">
            <w:pPr>
              <w:spacing w:after="160" w:line="259" w:lineRule="auto"/>
              <w:rPr>
                <w:rFonts w:ascii="Calibri" w:eastAsia="Calibri" w:hAnsi="Calibri" w:cs="Times New Roman"/>
                <w:b/>
                <w:bCs/>
                <w:sz w:val="28"/>
              </w:rPr>
            </w:pPr>
            <w:r>
              <w:rPr>
                <w:rFonts w:ascii="Calibri" w:eastAsia="Calibri" w:hAnsi="Calibri" w:cs="Times New Roman"/>
                <w:b/>
                <w:bCs/>
                <w:sz w:val="28"/>
              </w:rPr>
              <w:t>7</w:t>
            </w:r>
            <w:r w:rsidR="0078738F" w:rsidRPr="0078738F">
              <w:rPr>
                <w:rFonts w:ascii="Calibri" w:eastAsia="Calibri" w:hAnsi="Calibri" w:cs="Times New Roman"/>
                <w:b/>
                <w:bCs/>
                <w:sz w:val="28"/>
              </w:rPr>
              <w:t>-4</w:t>
            </w:r>
          </w:p>
        </w:tc>
        <w:tc>
          <w:tcPr>
            <w:tcW w:w="4126" w:type="dxa"/>
            <w:tcMar>
              <w:top w:w="75" w:type="dxa"/>
              <w:left w:w="150" w:type="dxa"/>
              <w:bottom w:w="75" w:type="dxa"/>
              <w:right w:w="150" w:type="dxa"/>
            </w:tcMar>
            <w:hideMark/>
          </w:tcPr>
          <w:p w14:paraId="09A3AB7C" w14:textId="77777777" w:rsidR="002A1E28" w:rsidRPr="00CA0C7C" w:rsidRDefault="002A1E28" w:rsidP="002A1E28">
            <w:pPr>
              <w:spacing w:after="0" w:line="259" w:lineRule="auto"/>
              <w:rPr>
                <w:rFonts w:ascii="Calibri" w:eastAsia="Calibri" w:hAnsi="Calibri" w:cs="Times New Roman"/>
                <w:b/>
                <w:sz w:val="28"/>
              </w:rPr>
            </w:pPr>
            <w:r>
              <w:rPr>
                <w:rFonts w:ascii="Calibri" w:eastAsia="Calibri" w:hAnsi="Calibri" w:cs="Times New Roman"/>
                <w:b/>
                <w:sz w:val="28"/>
              </w:rPr>
              <w:t>Measuring and Sketching Angles</w:t>
            </w:r>
          </w:p>
          <w:p w14:paraId="66F67336" w14:textId="77777777" w:rsidR="002A1E28" w:rsidRDefault="002A1E28" w:rsidP="002A1E28">
            <w:pPr>
              <w:spacing w:after="0" w:line="240" w:lineRule="auto"/>
              <w:contextualSpacing/>
              <w:rPr>
                <w:rFonts w:ascii="Arial" w:hAnsi="Arial" w:cs="Arial"/>
                <w:caps/>
                <w:sz w:val="20"/>
                <w:szCs w:val="20"/>
              </w:rPr>
            </w:pPr>
            <w:bookmarkStart w:id="1" w:name="CCSS.Math.Content.4.MD.C.5"/>
          </w:p>
          <w:p w14:paraId="17AEBD2E" w14:textId="77777777" w:rsidR="002A1E28" w:rsidRPr="002A1E28" w:rsidRDefault="002A1E28" w:rsidP="002A1E28">
            <w:pPr>
              <w:spacing w:after="0" w:line="240" w:lineRule="auto"/>
              <w:contextualSpacing/>
              <w:rPr>
                <w:rFonts w:ascii="Arial" w:hAnsi="Arial" w:cs="Arial"/>
              </w:rPr>
            </w:pPr>
            <w:r w:rsidRPr="002A1E28">
              <w:rPr>
                <w:rFonts w:ascii="Arial" w:hAnsi="Arial" w:cs="Arial"/>
                <w:caps/>
              </w:rPr>
              <w:t>CCSS.MATH.CONTENT.4.MD.C.5</w:t>
            </w:r>
            <w:bookmarkEnd w:id="1"/>
          </w:p>
          <w:p w14:paraId="259C4A08" w14:textId="77777777" w:rsidR="00FE7517" w:rsidRPr="00CD2E8A" w:rsidRDefault="002A1E28" w:rsidP="002A1E28">
            <w:pPr>
              <w:spacing w:before="240" w:after="0" w:line="240" w:lineRule="auto"/>
              <w:contextualSpacing/>
              <w:rPr>
                <w:rFonts w:ascii="Calibri" w:eastAsia="Calibri" w:hAnsi="Calibri" w:cs="Times New Roman"/>
              </w:rPr>
            </w:pPr>
            <w:r w:rsidRPr="002A1E28">
              <w:rPr>
                <w:rFonts w:ascii="Arial" w:hAnsi="Arial" w:cs="Arial"/>
                <w:caps/>
              </w:rPr>
              <w:t>CCSS.MATH.CONTENT.4.MD.C.6</w:t>
            </w:r>
          </w:p>
        </w:tc>
        <w:tc>
          <w:tcPr>
            <w:tcW w:w="7316" w:type="dxa"/>
            <w:tcMar>
              <w:top w:w="75" w:type="dxa"/>
              <w:left w:w="150" w:type="dxa"/>
              <w:bottom w:w="75" w:type="dxa"/>
              <w:right w:w="150" w:type="dxa"/>
            </w:tcMar>
          </w:tcPr>
          <w:p w14:paraId="77D0D0D9" w14:textId="77777777" w:rsidR="00216D8E" w:rsidRDefault="00686035" w:rsidP="00216D8E">
            <w:pPr>
              <w:pStyle w:val="ListParagraph"/>
              <w:numPr>
                <w:ilvl w:val="0"/>
                <w:numId w:val="41"/>
              </w:numPr>
              <w:spacing w:after="160" w:line="259" w:lineRule="auto"/>
              <w:rPr>
                <w:rFonts w:ascii="Calibri" w:eastAsia="Calibri" w:hAnsi="Calibri" w:cs="Times New Roman"/>
              </w:rPr>
            </w:pPr>
            <w:r w:rsidRPr="00686035">
              <w:rPr>
                <w:rFonts w:ascii="Calibri" w:eastAsia="Calibri" w:hAnsi="Calibri" w:cs="Times New Roman"/>
              </w:rPr>
              <w:t>Recognize angles as geometric shapes that are formed wherever two rays share a common endpoint, and understan</w:t>
            </w:r>
            <w:r>
              <w:rPr>
                <w:rFonts w:ascii="Calibri" w:eastAsia="Calibri" w:hAnsi="Calibri" w:cs="Times New Roman"/>
              </w:rPr>
              <w:t>d concepts of angle measurement.</w:t>
            </w:r>
          </w:p>
          <w:p w14:paraId="20E8FAA9" w14:textId="77777777" w:rsidR="00686035" w:rsidRPr="00C811FC" w:rsidRDefault="00686035" w:rsidP="00216D8E">
            <w:pPr>
              <w:pStyle w:val="ListParagraph"/>
              <w:numPr>
                <w:ilvl w:val="0"/>
                <w:numId w:val="41"/>
              </w:numPr>
              <w:spacing w:after="160" w:line="259" w:lineRule="auto"/>
              <w:rPr>
                <w:rFonts w:ascii="Calibri" w:eastAsia="Calibri" w:hAnsi="Calibri" w:cs="Times New Roman"/>
              </w:rPr>
            </w:pPr>
            <w:r w:rsidRPr="00686035">
              <w:rPr>
                <w:rFonts w:ascii="Calibri" w:eastAsia="Calibri" w:hAnsi="Calibri" w:cs="Times New Roman"/>
              </w:rPr>
              <w:t>Measure angles in whole-number degrees using a protractor. Sketch angles of specified measure.</w:t>
            </w:r>
          </w:p>
        </w:tc>
        <w:tc>
          <w:tcPr>
            <w:tcW w:w="1071" w:type="dxa"/>
            <w:tcMar>
              <w:top w:w="75" w:type="dxa"/>
              <w:left w:w="150" w:type="dxa"/>
              <w:bottom w:w="75" w:type="dxa"/>
              <w:right w:w="150" w:type="dxa"/>
            </w:tcMar>
          </w:tcPr>
          <w:p w14:paraId="24E4F98A" w14:textId="77777777" w:rsidR="0078738F" w:rsidRPr="00CD2E8A" w:rsidRDefault="005F33FB" w:rsidP="00CD2E8A">
            <w:pPr>
              <w:spacing w:after="160" w:line="259" w:lineRule="auto"/>
              <w:jc w:val="center"/>
              <w:rPr>
                <w:rFonts w:ascii="Calibri" w:eastAsia="Calibri" w:hAnsi="Calibri" w:cs="Times New Roman"/>
                <w:b/>
              </w:rPr>
            </w:pPr>
            <w:r>
              <w:rPr>
                <w:rFonts w:ascii="Calibri" w:eastAsia="Calibri" w:hAnsi="Calibri" w:cs="Times New Roman"/>
                <w:b/>
              </w:rPr>
              <w:t>3</w:t>
            </w:r>
          </w:p>
        </w:tc>
      </w:tr>
      <w:tr w:rsidR="0078738F" w:rsidRPr="0078738F" w14:paraId="6617F36E" w14:textId="77777777" w:rsidTr="00CD2E8A">
        <w:tc>
          <w:tcPr>
            <w:tcW w:w="777" w:type="dxa"/>
            <w:tcMar>
              <w:top w:w="75" w:type="dxa"/>
              <w:left w:w="150" w:type="dxa"/>
              <w:bottom w:w="75" w:type="dxa"/>
              <w:right w:w="150" w:type="dxa"/>
            </w:tcMar>
            <w:hideMark/>
          </w:tcPr>
          <w:p w14:paraId="3AECCF4B" w14:textId="77777777" w:rsidR="0078738F" w:rsidRPr="0078738F" w:rsidRDefault="0033792B" w:rsidP="008F0C83">
            <w:pPr>
              <w:spacing w:after="160" w:line="259" w:lineRule="auto"/>
              <w:rPr>
                <w:rFonts w:ascii="Calibri" w:eastAsia="Calibri" w:hAnsi="Calibri" w:cs="Times New Roman"/>
                <w:b/>
                <w:bCs/>
                <w:sz w:val="28"/>
              </w:rPr>
            </w:pPr>
            <w:r>
              <w:rPr>
                <w:rFonts w:ascii="Calibri" w:eastAsia="Calibri" w:hAnsi="Calibri" w:cs="Times New Roman"/>
                <w:b/>
                <w:bCs/>
                <w:sz w:val="28"/>
              </w:rPr>
              <w:t>7</w:t>
            </w:r>
            <w:r w:rsidR="0078738F" w:rsidRPr="0078738F">
              <w:rPr>
                <w:rFonts w:ascii="Calibri" w:eastAsia="Calibri" w:hAnsi="Calibri" w:cs="Times New Roman"/>
                <w:b/>
                <w:bCs/>
                <w:sz w:val="28"/>
              </w:rPr>
              <w:t>-5</w:t>
            </w:r>
          </w:p>
        </w:tc>
        <w:tc>
          <w:tcPr>
            <w:tcW w:w="4126" w:type="dxa"/>
            <w:tcMar>
              <w:top w:w="75" w:type="dxa"/>
              <w:left w:w="150" w:type="dxa"/>
              <w:bottom w:w="75" w:type="dxa"/>
              <w:right w:w="150" w:type="dxa"/>
            </w:tcMar>
            <w:hideMark/>
          </w:tcPr>
          <w:p w14:paraId="29D94870" w14:textId="77777777" w:rsidR="00423C6C" w:rsidRPr="00CA0C7C" w:rsidRDefault="00423C6C" w:rsidP="00423C6C">
            <w:pPr>
              <w:spacing w:after="0" w:line="240" w:lineRule="auto"/>
              <w:contextualSpacing/>
              <w:rPr>
                <w:rFonts w:ascii="Calibri" w:eastAsia="Calibri" w:hAnsi="Calibri" w:cs="Times New Roman"/>
                <w:b/>
                <w:sz w:val="28"/>
              </w:rPr>
            </w:pPr>
            <w:r>
              <w:rPr>
                <w:rFonts w:ascii="Calibri" w:eastAsia="Calibri" w:hAnsi="Calibri" w:cs="Times New Roman"/>
                <w:b/>
                <w:sz w:val="28"/>
              </w:rPr>
              <w:t>Addition of Angle Measures</w:t>
            </w:r>
          </w:p>
          <w:p w14:paraId="0FBCC283" w14:textId="77777777" w:rsidR="00423C6C" w:rsidRPr="00423C6C" w:rsidRDefault="00423C6C" w:rsidP="00423C6C">
            <w:pPr>
              <w:spacing w:after="160" w:line="240" w:lineRule="auto"/>
              <w:contextualSpacing/>
              <w:rPr>
                <w:rFonts w:ascii="Arial" w:hAnsi="Arial" w:cs="Arial"/>
                <w:caps/>
                <w:sz w:val="20"/>
                <w:szCs w:val="20"/>
              </w:rPr>
            </w:pPr>
          </w:p>
          <w:p w14:paraId="577EDC8D" w14:textId="77777777" w:rsidR="00C7548F" w:rsidRPr="00423C6C" w:rsidRDefault="00423C6C" w:rsidP="00423C6C">
            <w:pPr>
              <w:spacing w:after="160" w:line="240" w:lineRule="auto"/>
              <w:contextualSpacing/>
              <w:rPr>
                <w:rFonts w:ascii="Calibri" w:eastAsia="Calibri" w:hAnsi="Calibri" w:cs="Times New Roman"/>
              </w:rPr>
            </w:pPr>
            <w:r w:rsidRPr="00423C6C">
              <w:rPr>
                <w:rFonts w:ascii="Arial" w:hAnsi="Arial" w:cs="Arial"/>
                <w:caps/>
              </w:rPr>
              <w:t>CCSS.MATH.CONTENT.4.MD.C.7</w:t>
            </w:r>
          </w:p>
        </w:tc>
        <w:tc>
          <w:tcPr>
            <w:tcW w:w="7316" w:type="dxa"/>
            <w:tcMar>
              <w:top w:w="75" w:type="dxa"/>
              <w:left w:w="150" w:type="dxa"/>
              <w:bottom w:w="75" w:type="dxa"/>
              <w:right w:w="150" w:type="dxa"/>
            </w:tcMar>
          </w:tcPr>
          <w:p w14:paraId="38DFF992" w14:textId="77777777" w:rsidR="00216D8E" w:rsidRPr="00C811FC" w:rsidRDefault="00686035" w:rsidP="00686035">
            <w:pPr>
              <w:pStyle w:val="ListParagraph"/>
              <w:numPr>
                <w:ilvl w:val="0"/>
                <w:numId w:val="41"/>
              </w:numPr>
              <w:spacing w:after="160" w:line="259" w:lineRule="auto"/>
              <w:jc w:val="both"/>
              <w:rPr>
                <w:rFonts w:ascii="Calibri" w:eastAsia="Calibri" w:hAnsi="Calibri" w:cs="Times New Roman"/>
              </w:rPr>
            </w:pPr>
            <w:r w:rsidRPr="00686035">
              <w:rPr>
                <w:rFonts w:ascii="Calibri" w:eastAsia="Calibri" w:hAnsi="Calibri" w:cs="Times New Roman"/>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tc>
        <w:tc>
          <w:tcPr>
            <w:tcW w:w="1071" w:type="dxa"/>
            <w:tcMar>
              <w:top w:w="75" w:type="dxa"/>
              <w:left w:w="150" w:type="dxa"/>
              <w:bottom w:w="75" w:type="dxa"/>
              <w:right w:w="150" w:type="dxa"/>
            </w:tcMar>
          </w:tcPr>
          <w:p w14:paraId="0376228B" w14:textId="77777777" w:rsidR="0078738F" w:rsidRPr="00CD2E8A" w:rsidRDefault="005F33FB" w:rsidP="00CD2E8A">
            <w:pPr>
              <w:spacing w:after="160" w:line="259" w:lineRule="auto"/>
              <w:jc w:val="center"/>
              <w:rPr>
                <w:rFonts w:ascii="Calibri" w:eastAsia="Calibri" w:hAnsi="Calibri" w:cs="Times New Roman"/>
                <w:b/>
              </w:rPr>
            </w:pPr>
            <w:r>
              <w:rPr>
                <w:rFonts w:ascii="Calibri" w:eastAsia="Calibri" w:hAnsi="Calibri" w:cs="Times New Roman"/>
                <w:b/>
              </w:rPr>
              <w:t>3</w:t>
            </w:r>
          </w:p>
        </w:tc>
      </w:tr>
      <w:tr w:rsidR="0078738F" w:rsidRPr="0078738F" w14:paraId="42D9E0EF" w14:textId="77777777" w:rsidTr="00CD2E8A">
        <w:tc>
          <w:tcPr>
            <w:tcW w:w="777" w:type="dxa"/>
            <w:tcMar>
              <w:top w:w="75" w:type="dxa"/>
              <w:left w:w="150" w:type="dxa"/>
              <w:bottom w:w="75" w:type="dxa"/>
              <w:right w:w="150" w:type="dxa"/>
            </w:tcMar>
            <w:hideMark/>
          </w:tcPr>
          <w:p w14:paraId="3FE2A0FF" w14:textId="77777777" w:rsidR="0078738F" w:rsidRPr="0078738F" w:rsidRDefault="0033792B" w:rsidP="008F0C83">
            <w:pPr>
              <w:spacing w:after="160" w:line="259" w:lineRule="auto"/>
              <w:rPr>
                <w:rFonts w:ascii="Calibri" w:eastAsia="Calibri" w:hAnsi="Calibri" w:cs="Times New Roman"/>
                <w:b/>
                <w:bCs/>
                <w:sz w:val="28"/>
              </w:rPr>
            </w:pPr>
            <w:r>
              <w:rPr>
                <w:rFonts w:ascii="Calibri" w:eastAsia="Calibri" w:hAnsi="Calibri" w:cs="Times New Roman"/>
                <w:b/>
                <w:bCs/>
                <w:sz w:val="28"/>
              </w:rPr>
              <w:t>7</w:t>
            </w:r>
            <w:r w:rsidR="0078738F" w:rsidRPr="0078738F">
              <w:rPr>
                <w:rFonts w:ascii="Calibri" w:eastAsia="Calibri" w:hAnsi="Calibri" w:cs="Times New Roman"/>
                <w:b/>
                <w:bCs/>
                <w:sz w:val="28"/>
              </w:rPr>
              <w:t>-6</w:t>
            </w:r>
          </w:p>
        </w:tc>
        <w:tc>
          <w:tcPr>
            <w:tcW w:w="4126" w:type="dxa"/>
            <w:tcMar>
              <w:top w:w="75" w:type="dxa"/>
              <w:left w:w="150" w:type="dxa"/>
              <w:bottom w:w="75" w:type="dxa"/>
              <w:right w:w="150" w:type="dxa"/>
            </w:tcMar>
            <w:hideMark/>
          </w:tcPr>
          <w:p w14:paraId="74472EE6" w14:textId="77777777" w:rsidR="00423C6C" w:rsidRPr="00CA0C7C" w:rsidRDefault="00423C6C" w:rsidP="00423C6C">
            <w:pPr>
              <w:spacing w:after="0" w:line="259" w:lineRule="auto"/>
              <w:rPr>
                <w:rFonts w:ascii="Calibri" w:eastAsia="Calibri" w:hAnsi="Calibri" w:cs="Times New Roman"/>
                <w:b/>
                <w:sz w:val="28"/>
              </w:rPr>
            </w:pPr>
            <w:r>
              <w:rPr>
                <w:rFonts w:ascii="Calibri" w:eastAsia="Calibri" w:hAnsi="Calibri" w:cs="Times New Roman"/>
                <w:b/>
                <w:sz w:val="28"/>
              </w:rPr>
              <w:t>Symmetry in 2D Figures</w:t>
            </w:r>
          </w:p>
          <w:p w14:paraId="69DF2CB5" w14:textId="77777777" w:rsidR="00423C6C" w:rsidRDefault="00423C6C" w:rsidP="00423C6C">
            <w:pPr>
              <w:spacing w:after="0" w:line="259" w:lineRule="auto"/>
              <w:rPr>
                <w:rFonts w:ascii="Arial" w:hAnsi="Arial" w:cs="Arial"/>
                <w:sz w:val="20"/>
                <w:szCs w:val="20"/>
              </w:rPr>
            </w:pPr>
          </w:p>
          <w:p w14:paraId="31C2FF09" w14:textId="77777777" w:rsidR="00423C6C" w:rsidRPr="00423C6C" w:rsidRDefault="00423C6C" w:rsidP="00423C6C">
            <w:pPr>
              <w:spacing w:after="0" w:line="259" w:lineRule="auto"/>
              <w:rPr>
                <w:rFonts w:ascii="Arial" w:hAnsi="Arial" w:cs="Arial"/>
              </w:rPr>
            </w:pPr>
            <w:r w:rsidRPr="00423C6C">
              <w:rPr>
                <w:rFonts w:ascii="Arial" w:hAnsi="Arial" w:cs="Arial"/>
              </w:rPr>
              <w:t>CCSS.MATH.CONTENT.4.G.1</w:t>
            </w:r>
          </w:p>
          <w:p w14:paraId="20BEC999" w14:textId="77777777" w:rsidR="00C7548F" w:rsidRPr="00CD2E8A" w:rsidRDefault="00423C6C" w:rsidP="00423C6C">
            <w:pPr>
              <w:spacing w:after="160" w:line="259" w:lineRule="auto"/>
              <w:rPr>
                <w:rFonts w:ascii="Calibri" w:eastAsia="Calibri" w:hAnsi="Calibri" w:cs="Times New Roman"/>
              </w:rPr>
            </w:pPr>
            <w:r w:rsidRPr="00423C6C">
              <w:rPr>
                <w:rFonts w:ascii="Arial" w:hAnsi="Arial" w:cs="Arial"/>
              </w:rPr>
              <w:t>CCSS.MATH.CONTENT.4.G.3</w:t>
            </w:r>
          </w:p>
        </w:tc>
        <w:tc>
          <w:tcPr>
            <w:tcW w:w="7316" w:type="dxa"/>
            <w:tcMar>
              <w:top w:w="75" w:type="dxa"/>
              <w:left w:w="150" w:type="dxa"/>
              <w:bottom w:w="75" w:type="dxa"/>
              <w:right w:w="150" w:type="dxa"/>
            </w:tcMar>
          </w:tcPr>
          <w:p w14:paraId="5248B771" w14:textId="77777777" w:rsidR="00216D8E" w:rsidRDefault="00686035" w:rsidP="00686035">
            <w:pPr>
              <w:pStyle w:val="ListParagraph"/>
              <w:numPr>
                <w:ilvl w:val="0"/>
                <w:numId w:val="41"/>
              </w:numPr>
              <w:spacing w:after="160" w:line="259" w:lineRule="auto"/>
              <w:jc w:val="both"/>
              <w:rPr>
                <w:rFonts w:ascii="Calibri" w:eastAsia="Calibri" w:hAnsi="Calibri" w:cs="Times New Roman"/>
              </w:rPr>
            </w:pPr>
            <w:r w:rsidRPr="00686035">
              <w:rPr>
                <w:rFonts w:ascii="Calibri" w:eastAsia="Calibri" w:hAnsi="Calibri" w:cs="Times New Roman"/>
              </w:rPr>
              <w:t>Draw points, lines, line segments, rays, angles (right, acute, obtuse), and perpendicular and parallel lines. Identify these in two-dimensional figures.</w:t>
            </w:r>
          </w:p>
          <w:p w14:paraId="4AB2411E" w14:textId="77777777" w:rsidR="00686035" w:rsidRPr="00C811FC" w:rsidRDefault="00686035" w:rsidP="00686035">
            <w:pPr>
              <w:pStyle w:val="ListParagraph"/>
              <w:numPr>
                <w:ilvl w:val="0"/>
                <w:numId w:val="41"/>
              </w:numPr>
              <w:spacing w:after="160" w:line="259" w:lineRule="auto"/>
              <w:jc w:val="both"/>
              <w:rPr>
                <w:rFonts w:ascii="Calibri" w:eastAsia="Calibri" w:hAnsi="Calibri" w:cs="Times New Roman"/>
              </w:rPr>
            </w:pPr>
            <w:r w:rsidRPr="00686035">
              <w:rPr>
                <w:rFonts w:ascii="Calibri" w:eastAsia="Calibri" w:hAnsi="Calibri" w:cs="Times New Roman"/>
              </w:rPr>
              <w:t>Recognize a line of symmetry for a two-dimensional figure as a line across the figure such that the figure can be folded along the line into matching parts. Identify line-symmetric figures and draw lines of symmetry.</w:t>
            </w:r>
          </w:p>
        </w:tc>
        <w:tc>
          <w:tcPr>
            <w:tcW w:w="1071" w:type="dxa"/>
            <w:tcMar>
              <w:top w:w="75" w:type="dxa"/>
              <w:left w:w="150" w:type="dxa"/>
              <w:bottom w:w="75" w:type="dxa"/>
              <w:right w:w="150" w:type="dxa"/>
            </w:tcMar>
          </w:tcPr>
          <w:p w14:paraId="3378F849" w14:textId="77777777" w:rsidR="0078738F" w:rsidRPr="00CD2E8A" w:rsidRDefault="005F33FB" w:rsidP="00CD2E8A">
            <w:pPr>
              <w:spacing w:after="160" w:line="259" w:lineRule="auto"/>
              <w:jc w:val="center"/>
              <w:rPr>
                <w:rFonts w:ascii="Calibri" w:eastAsia="Calibri" w:hAnsi="Calibri" w:cs="Times New Roman"/>
                <w:b/>
              </w:rPr>
            </w:pPr>
            <w:r>
              <w:rPr>
                <w:rFonts w:ascii="Calibri" w:eastAsia="Calibri" w:hAnsi="Calibri" w:cs="Times New Roman"/>
                <w:b/>
              </w:rPr>
              <w:t>3</w:t>
            </w:r>
          </w:p>
        </w:tc>
      </w:tr>
      <w:tr w:rsidR="0078738F" w:rsidRPr="0078738F" w14:paraId="6C3DD95E" w14:textId="77777777" w:rsidTr="000E7EF9">
        <w:trPr>
          <w:trHeight w:val="1140"/>
        </w:trPr>
        <w:tc>
          <w:tcPr>
            <w:tcW w:w="777" w:type="dxa"/>
            <w:tcMar>
              <w:top w:w="75" w:type="dxa"/>
              <w:left w:w="150" w:type="dxa"/>
              <w:bottom w:w="75" w:type="dxa"/>
              <w:right w:w="150" w:type="dxa"/>
            </w:tcMar>
            <w:hideMark/>
          </w:tcPr>
          <w:p w14:paraId="3B97178D" w14:textId="77777777" w:rsidR="0078738F" w:rsidRPr="0078738F" w:rsidRDefault="0033792B" w:rsidP="008F0C83">
            <w:pPr>
              <w:spacing w:after="160" w:line="259" w:lineRule="auto"/>
              <w:rPr>
                <w:rFonts w:ascii="Calibri" w:eastAsia="Calibri" w:hAnsi="Calibri" w:cs="Times New Roman"/>
                <w:b/>
                <w:bCs/>
                <w:sz w:val="28"/>
              </w:rPr>
            </w:pPr>
            <w:r>
              <w:rPr>
                <w:rFonts w:ascii="Calibri" w:eastAsia="Calibri" w:hAnsi="Calibri" w:cs="Times New Roman"/>
                <w:b/>
                <w:bCs/>
                <w:sz w:val="28"/>
              </w:rPr>
              <w:t>7</w:t>
            </w:r>
            <w:r w:rsidR="0078738F" w:rsidRPr="0078738F">
              <w:rPr>
                <w:rFonts w:ascii="Calibri" w:eastAsia="Calibri" w:hAnsi="Calibri" w:cs="Times New Roman"/>
                <w:b/>
                <w:bCs/>
                <w:sz w:val="28"/>
              </w:rPr>
              <w:t>-7</w:t>
            </w:r>
          </w:p>
        </w:tc>
        <w:tc>
          <w:tcPr>
            <w:tcW w:w="4126" w:type="dxa"/>
            <w:tcMar>
              <w:top w:w="75" w:type="dxa"/>
              <w:left w:w="150" w:type="dxa"/>
              <w:bottom w:w="75" w:type="dxa"/>
              <w:right w:w="150" w:type="dxa"/>
            </w:tcMar>
            <w:hideMark/>
          </w:tcPr>
          <w:p w14:paraId="2E6F5730" w14:textId="77777777" w:rsidR="00423C6C" w:rsidRDefault="00423C6C" w:rsidP="00423C6C">
            <w:pPr>
              <w:spacing w:after="0" w:line="240" w:lineRule="auto"/>
              <w:contextualSpacing/>
              <w:rPr>
                <w:rFonts w:ascii="Calibri" w:eastAsia="Calibri" w:hAnsi="Calibri" w:cs="Times New Roman"/>
                <w:b/>
                <w:sz w:val="28"/>
              </w:rPr>
            </w:pPr>
            <w:r>
              <w:rPr>
                <w:rFonts w:ascii="Calibri" w:eastAsia="Calibri" w:hAnsi="Calibri" w:cs="Times New Roman"/>
                <w:b/>
                <w:sz w:val="28"/>
              </w:rPr>
              <w:t>Triangles</w:t>
            </w:r>
          </w:p>
          <w:p w14:paraId="0070938C" w14:textId="77777777" w:rsidR="00423C6C" w:rsidRDefault="00423C6C" w:rsidP="00423C6C">
            <w:pPr>
              <w:spacing w:after="160" w:line="240" w:lineRule="auto"/>
              <w:contextualSpacing/>
              <w:rPr>
                <w:rFonts w:ascii="Arial" w:hAnsi="Arial" w:cs="Arial"/>
                <w:sz w:val="20"/>
                <w:szCs w:val="20"/>
              </w:rPr>
            </w:pPr>
          </w:p>
          <w:p w14:paraId="79D923CB" w14:textId="77777777" w:rsidR="00C7548F" w:rsidRPr="00423C6C" w:rsidRDefault="00423C6C" w:rsidP="00423C6C">
            <w:pPr>
              <w:spacing w:after="160" w:line="240" w:lineRule="auto"/>
              <w:contextualSpacing/>
              <w:rPr>
                <w:rFonts w:ascii="Calibri" w:eastAsia="Calibri" w:hAnsi="Calibri" w:cs="Times New Roman"/>
              </w:rPr>
            </w:pPr>
            <w:r w:rsidRPr="00423C6C">
              <w:rPr>
                <w:rFonts w:ascii="Arial" w:hAnsi="Arial" w:cs="Arial"/>
              </w:rPr>
              <w:t>CCSS.MATH.CONTENT.4.G.2</w:t>
            </w:r>
          </w:p>
        </w:tc>
        <w:tc>
          <w:tcPr>
            <w:tcW w:w="7316" w:type="dxa"/>
          </w:tcPr>
          <w:p w14:paraId="1A3F1CF5" w14:textId="77777777" w:rsidR="00216D8E" w:rsidRPr="00C811FC" w:rsidRDefault="00863F8E" w:rsidP="00863F8E">
            <w:pPr>
              <w:pStyle w:val="ListParagraph"/>
              <w:numPr>
                <w:ilvl w:val="0"/>
                <w:numId w:val="41"/>
              </w:numPr>
              <w:spacing w:after="160" w:line="259" w:lineRule="auto"/>
              <w:jc w:val="both"/>
              <w:rPr>
                <w:rFonts w:ascii="Calibri" w:eastAsia="Calibri" w:hAnsi="Calibri" w:cs="Times New Roman"/>
              </w:rPr>
            </w:pPr>
            <w:r w:rsidRPr="00863F8E">
              <w:rPr>
                <w:rFonts w:ascii="Calibri" w:eastAsia="Calibri" w:hAnsi="Calibri" w:cs="Times New Roman"/>
              </w:rPr>
              <w:t>Classify two-dimensional figures based on the presence or absence of parallel or perpendicular lines, or the presence or absence of angles of a specified size. Recognize right triangles as a category, and identify right triangles.</w:t>
            </w:r>
          </w:p>
        </w:tc>
        <w:tc>
          <w:tcPr>
            <w:tcW w:w="1071" w:type="dxa"/>
          </w:tcPr>
          <w:p w14:paraId="0246ABEA" w14:textId="77777777" w:rsidR="0078738F" w:rsidRPr="00CD2E8A" w:rsidRDefault="00CD2E8A" w:rsidP="00CD2E8A">
            <w:pPr>
              <w:spacing w:after="160" w:line="259" w:lineRule="auto"/>
              <w:jc w:val="center"/>
              <w:rPr>
                <w:rFonts w:ascii="Calibri" w:eastAsia="Calibri" w:hAnsi="Calibri" w:cs="Times New Roman"/>
                <w:b/>
              </w:rPr>
            </w:pPr>
            <w:r w:rsidRPr="00CD2E8A">
              <w:rPr>
                <w:rFonts w:ascii="Calibri" w:eastAsia="Calibri" w:hAnsi="Calibri" w:cs="Times New Roman"/>
                <w:b/>
              </w:rPr>
              <w:t>3</w:t>
            </w:r>
          </w:p>
        </w:tc>
      </w:tr>
      <w:tr w:rsidR="00216D8E" w:rsidRPr="0078738F" w14:paraId="576F2647" w14:textId="77777777" w:rsidTr="000E7EF9">
        <w:trPr>
          <w:trHeight w:val="1140"/>
        </w:trPr>
        <w:tc>
          <w:tcPr>
            <w:tcW w:w="777" w:type="dxa"/>
            <w:tcMar>
              <w:top w:w="75" w:type="dxa"/>
              <w:left w:w="150" w:type="dxa"/>
              <w:bottom w:w="75" w:type="dxa"/>
              <w:right w:w="150" w:type="dxa"/>
            </w:tcMar>
          </w:tcPr>
          <w:p w14:paraId="1BC8CF2F" w14:textId="77777777" w:rsidR="00216D8E" w:rsidRDefault="00216D8E" w:rsidP="008F0C83">
            <w:pPr>
              <w:spacing w:after="160" w:line="259" w:lineRule="auto"/>
              <w:rPr>
                <w:rFonts w:ascii="Calibri" w:eastAsia="Calibri" w:hAnsi="Calibri" w:cs="Times New Roman"/>
                <w:b/>
                <w:bCs/>
                <w:sz w:val="28"/>
              </w:rPr>
            </w:pPr>
            <w:r>
              <w:rPr>
                <w:rFonts w:ascii="Calibri" w:eastAsia="Calibri" w:hAnsi="Calibri" w:cs="Times New Roman"/>
                <w:b/>
                <w:bCs/>
                <w:sz w:val="28"/>
              </w:rPr>
              <w:lastRenderedPageBreak/>
              <w:t>7-8</w:t>
            </w:r>
          </w:p>
        </w:tc>
        <w:tc>
          <w:tcPr>
            <w:tcW w:w="4126" w:type="dxa"/>
            <w:tcMar>
              <w:top w:w="75" w:type="dxa"/>
              <w:left w:w="150" w:type="dxa"/>
              <w:bottom w:w="75" w:type="dxa"/>
              <w:right w:w="150" w:type="dxa"/>
            </w:tcMar>
          </w:tcPr>
          <w:p w14:paraId="01C0F500" w14:textId="77777777" w:rsidR="00423C6C" w:rsidRDefault="00423C6C" w:rsidP="00423C6C">
            <w:pPr>
              <w:spacing w:after="0" w:line="240" w:lineRule="auto"/>
              <w:contextualSpacing/>
              <w:rPr>
                <w:rFonts w:ascii="Calibri" w:eastAsia="Calibri" w:hAnsi="Calibri" w:cs="Times New Roman"/>
                <w:b/>
                <w:sz w:val="28"/>
              </w:rPr>
            </w:pPr>
            <w:r>
              <w:rPr>
                <w:rFonts w:ascii="Calibri" w:eastAsia="Calibri" w:hAnsi="Calibri" w:cs="Times New Roman"/>
                <w:b/>
                <w:sz w:val="28"/>
              </w:rPr>
              <w:t>Quadrilaterals</w:t>
            </w:r>
          </w:p>
          <w:p w14:paraId="6283B9F2" w14:textId="77777777" w:rsidR="00423C6C" w:rsidRDefault="00423C6C" w:rsidP="00423C6C">
            <w:pPr>
              <w:spacing w:after="160" w:line="240" w:lineRule="auto"/>
              <w:contextualSpacing/>
              <w:rPr>
                <w:rFonts w:ascii="Arial" w:hAnsi="Arial" w:cs="Arial"/>
                <w:sz w:val="20"/>
                <w:szCs w:val="20"/>
              </w:rPr>
            </w:pPr>
          </w:p>
          <w:p w14:paraId="7281548D" w14:textId="77777777" w:rsidR="00216D8E" w:rsidRPr="00423C6C" w:rsidRDefault="00423C6C" w:rsidP="00423C6C">
            <w:pPr>
              <w:spacing w:after="160" w:line="240" w:lineRule="auto"/>
              <w:contextualSpacing/>
              <w:rPr>
                <w:rFonts w:ascii="Calibri" w:eastAsia="Calibri" w:hAnsi="Calibri" w:cs="Times New Roman"/>
                <w:b/>
              </w:rPr>
            </w:pPr>
            <w:r w:rsidRPr="00423C6C">
              <w:rPr>
                <w:rFonts w:ascii="Arial" w:hAnsi="Arial" w:cs="Arial"/>
              </w:rPr>
              <w:t>CCSS.MATH.CONTENT.4.G.2</w:t>
            </w:r>
          </w:p>
          <w:p w14:paraId="66959BAF" w14:textId="77777777" w:rsidR="00216D8E" w:rsidRPr="00803582" w:rsidRDefault="00216D8E" w:rsidP="00423C6C">
            <w:pPr>
              <w:spacing w:after="0" w:line="259" w:lineRule="auto"/>
              <w:rPr>
                <w:rFonts w:ascii="Calibri" w:eastAsia="Calibri" w:hAnsi="Calibri" w:cs="Times New Roman"/>
                <w:b/>
                <w:sz w:val="28"/>
              </w:rPr>
            </w:pPr>
          </w:p>
        </w:tc>
        <w:tc>
          <w:tcPr>
            <w:tcW w:w="7316" w:type="dxa"/>
          </w:tcPr>
          <w:p w14:paraId="14826929" w14:textId="77777777" w:rsidR="00216D8E" w:rsidRDefault="00863F8E" w:rsidP="00863F8E">
            <w:pPr>
              <w:pStyle w:val="ListParagraph"/>
              <w:numPr>
                <w:ilvl w:val="0"/>
                <w:numId w:val="41"/>
              </w:numPr>
              <w:spacing w:after="160" w:line="259" w:lineRule="auto"/>
              <w:rPr>
                <w:rFonts w:ascii="Calibri" w:eastAsia="Calibri" w:hAnsi="Calibri" w:cs="Times New Roman"/>
              </w:rPr>
            </w:pPr>
            <w:r w:rsidRPr="00863F8E">
              <w:rPr>
                <w:rFonts w:ascii="Calibri" w:eastAsia="Calibri" w:hAnsi="Calibri" w:cs="Times New Roman"/>
              </w:rPr>
              <w:t>Classify two-dimensional figures based on the presence or absence of parallel or perpendicular lines, or the presence or absence of angles of a specified size. Recognize right triangles as a category, and identify right triangles.</w:t>
            </w:r>
          </w:p>
          <w:p w14:paraId="6A09028A" w14:textId="77777777" w:rsidR="00863F8E" w:rsidRDefault="00863F8E" w:rsidP="00863F8E">
            <w:pPr>
              <w:pStyle w:val="ListParagraph"/>
              <w:spacing w:after="160" w:line="259" w:lineRule="auto"/>
              <w:rPr>
                <w:rFonts w:ascii="Calibri" w:eastAsia="Calibri" w:hAnsi="Calibri" w:cs="Times New Roman"/>
              </w:rPr>
            </w:pPr>
          </w:p>
          <w:p w14:paraId="76B34E42" w14:textId="77777777" w:rsidR="00863F8E" w:rsidRDefault="00863F8E" w:rsidP="00863F8E">
            <w:pPr>
              <w:pStyle w:val="ListParagraph"/>
              <w:spacing w:after="160" w:line="259" w:lineRule="auto"/>
              <w:rPr>
                <w:rFonts w:ascii="Calibri" w:eastAsia="Calibri" w:hAnsi="Calibri" w:cs="Times New Roman"/>
              </w:rPr>
            </w:pPr>
          </w:p>
          <w:p w14:paraId="57CE29EB" w14:textId="77777777" w:rsidR="00863F8E" w:rsidRDefault="00863F8E" w:rsidP="00863F8E">
            <w:pPr>
              <w:pStyle w:val="ListParagraph"/>
              <w:spacing w:after="160" w:line="259" w:lineRule="auto"/>
              <w:rPr>
                <w:rFonts w:ascii="Calibri" w:eastAsia="Calibri" w:hAnsi="Calibri" w:cs="Times New Roman"/>
              </w:rPr>
            </w:pPr>
          </w:p>
          <w:p w14:paraId="1B2B0499" w14:textId="77777777" w:rsidR="00863F8E" w:rsidRPr="00216D8E" w:rsidRDefault="00863F8E" w:rsidP="00863F8E">
            <w:pPr>
              <w:pStyle w:val="ListParagraph"/>
              <w:spacing w:after="160" w:line="259" w:lineRule="auto"/>
              <w:rPr>
                <w:rFonts w:ascii="Calibri" w:eastAsia="Calibri" w:hAnsi="Calibri" w:cs="Times New Roman"/>
              </w:rPr>
            </w:pPr>
          </w:p>
        </w:tc>
        <w:tc>
          <w:tcPr>
            <w:tcW w:w="1071" w:type="dxa"/>
          </w:tcPr>
          <w:p w14:paraId="5C5C2E75" w14:textId="77777777" w:rsidR="00216D8E" w:rsidRPr="00CD2E8A" w:rsidRDefault="0024408D" w:rsidP="00CD2E8A">
            <w:pPr>
              <w:spacing w:after="160" w:line="259" w:lineRule="auto"/>
              <w:jc w:val="center"/>
              <w:rPr>
                <w:rFonts w:ascii="Calibri" w:eastAsia="Calibri" w:hAnsi="Calibri" w:cs="Times New Roman"/>
                <w:b/>
              </w:rPr>
            </w:pPr>
            <w:r>
              <w:rPr>
                <w:rFonts w:ascii="Calibri" w:eastAsia="Calibri" w:hAnsi="Calibri" w:cs="Times New Roman"/>
                <w:b/>
              </w:rPr>
              <w:t>3</w:t>
            </w:r>
          </w:p>
        </w:tc>
      </w:tr>
    </w:tbl>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4"/>
        <w:gridCol w:w="6237"/>
        <w:gridCol w:w="5555"/>
      </w:tblGrid>
      <w:tr w:rsidR="00423C6C" w14:paraId="7CAF112C" w14:textId="77777777" w:rsidTr="00646B37">
        <w:tc>
          <w:tcPr>
            <w:tcW w:w="1384" w:type="dxa"/>
          </w:tcPr>
          <w:p w14:paraId="5E1C6196" w14:textId="77777777" w:rsidR="00423C6C" w:rsidRPr="003B68CF" w:rsidRDefault="00423C6C" w:rsidP="00646B37">
            <w:pPr>
              <w:spacing w:after="160" w:line="259" w:lineRule="auto"/>
              <w:rPr>
                <w:rFonts w:ascii="Calibri" w:eastAsia="Calibri" w:hAnsi="Calibri" w:cs="Times New Roman"/>
                <w:b/>
                <w:sz w:val="32"/>
              </w:rPr>
            </w:pPr>
            <w:r>
              <w:rPr>
                <w:rFonts w:ascii="Calibri" w:eastAsia="Calibri" w:hAnsi="Calibri" w:cs="Times New Roman"/>
                <w:b/>
                <w:sz w:val="32"/>
              </w:rPr>
              <w:t>Unit 8</w:t>
            </w:r>
            <w:r w:rsidRPr="003B68CF">
              <w:rPr>
                <w:rFonts w:ascii="Calibri" w:eastAsia="Calibri" w:hAnsi="Calibri" w:cs="Times New Roman"/>
                <w:b/>
                <w:sz w:val="32"/>
              </w:rPr>
              <w:t xml:space="preserve"> –</w:t>
            </w:r>
          </w:p>
        </w:tc>
        <w:tc>
          <w:tcPr>
            <w:tcW w:w="6237" w:type="dxa"/>
          </w:tcPr>
          <w:p w14:paraId="01D891A3" w14:textId="77777777" w:rsidR="00423C6C" w:rsidRPr="00D63500" w:rsidRDefault="00423C6C" w:rsidP="00646B37">
            <w:pPr>
              <w:rPr>
                <w:rFonts w:ascii="Calibri" w:eastAsia="Calibri" w:hAnsi="Calibri" w:cs="Times New Roman"/>
                <w:b/>
                <w:bCs/>
                <w:sz w:val="32"/>
                <w:szCs w:val="32"/>
              </w:rPr>
            </w:pPr>
            <w:r>
              <w:rPr>
                <w:rFonts w:ascii="Calibri" w:eastAsia="Calibri" w:hAnsi="Calibri" w:cs="Times New Roman"/>
                <w:b/>
                <w:bCs/>
                <w:sz w:val="32"/>
                <w:szCs w:val="32"/>
              </w:rPr>
              <w:t>Unit Conversion and Measurements</w:t>
            </w:r>
          </w:p>
        </w:tc>
        <w:tc>
          <w:tcPr>
            <w:tcW w:w="5555" w:type="dxa"/>
          </w:tcPr>
          <w:p w14:paraId="6C57BB08" w14:textId="049607F4" w:rsidR="00423C6C" w:rsidRDefault="00423C6C" w:rsidP="00646B37">
            <w:pPr>
              <w:spacing w:after="160" w:line="259" w:lineRule="auto"/>
              <w:rPr>
                <w:rFonts w:ascii="Calibri" w:eastAsia="Calibri" w:hAnsi="Calibri" w:cs="Times New Roman"/>
                <w:b/>
                <w:sz w:val="32"/>
              </w:rPr>
            </w:pPr>
            <w:r w:rsidRPr="003F2527">
              <w:rPr>
                <w:rFonts w:ascii="Calibri" w:eastAsia="Calibri" w:hAnsi="Calibri" w:cs="Times New Roman"/>
                <w:b/>
                <w:sz w:val="32"/>
              </w:rPr>
              <w:t xml:space="preserve">Total Number of Instructional Days   </w:t>
            </w:r>
            <w:r w:rsidR="00A44ACA">
              <w:rPr>
                <w:rFonts w:ascii="Calibri" w:eastAsia="Calibri" w:hAnsi="Calibri" w:cs="Times New Roman"/>
                <w:b/>
                <w:sz w:val="32"/>
              </w:rPr>
              <w:t xml:space="preserve"> 1</w:t>
            </w:r>
            <w:r w:rsidR="00FD7934">
              <w:rPr>
                <w:rFonts w:ascii="Calibri" w:eastAsia="Calibri" w:hAnsi="Calibri" w:cs="Times New Roman"/>
                <w:b/>
                <w:sz w:val="32"/>
              </w:rPr>
              <w:t>7</w:t>
            </w:r>
          </w:p>
        </w:tc>
      </w:tr>
    </w:tbl>
    <w:tbl>
      <w:tblPr>
        <w:tblW w:w="13290" w:type="dxa"/>
        <w:tblCellMar>
          <w:top w:w="15" w:type="dxa"/>
          <w:left w:w="15" w:type="dxa"/>
          <w:bottom w:w="15" w:type="dxa"/>
          <w:right w:w="15" w:type="dxa"/>
        </w:tblCellMar>
        <w:tblLook w:val="04A0" w:firstRow="1" w:lastRow="0" w:firstColumn="1" w:lastColumn="0" w:noHBand="0" w:noVBand="1"/>
      </w:tblPr>
      <w:tblGrid>
        <w:gridCol w:w="777"/>
        <w:gridCol w:w="4126"/>
        <w:gridCol w:w="7316"/>
        <w:gridCol w:w="1071"/>
      </w:tblGrid>
      <w:tr w:rsidR="00423C6C" w:rsidRPr="0078738F" w14:paraId="3F7A9E8E" w14:textId="77777777" w:rsidTr="00646B37">
        <w:tc>
          <w:tcPr>
            <w:tcW w:w="777" w:type="dxa"/>
            <w:tcMar>
              <w:top w:w="75" w:type="dxa"/>
              <w:left w:w="150" w:type="dxa"/>
              <w:bottom w:w="75" w:type="dxa"/>
              <w:right w:w="150" w:type="dxa"/>
            </w:tcMar>
          </w:tcPr>
          <w:p w14:paraId="6332D213" w14:textId="77777777" w:rsidR="00423C6C" w:rsidRDefault="00423C6C" w:rsidP="00646B37">
            <w:pPr>
              <w:spacing w:after="0" w:line="259" w:lineRule="auto"/>
              <w:rPr>
                <w:rFonts w:ascii="Calibri" w:eastAsia="Calibri" w:hAnsi="Calibri" w:cs="Times New Roman"/>
                <w:b/>
                <w:bCs/>
                <w:sz w:val="28"/>
              </w:rPr>
            </w:pPr>
          </w:p>
        </w:tc>
        <w:tc>
          <w:tcPr>
            <w:tcW w:w="4126" w:type="dxa"/>
            <w:tcMar>
              <w:top w:w="75" w:type="dxa"/>
              <w:left w:w="150" w:type="dxa"/>
              <w:bottom w:w="75" w:type="dxa"/>
              <w:right w:w="150" w:type="dxa"/>
            </w:tcMar>
          </w:tcPr>
          <w:p w14:paraId="2FB1FDF1" w14:textId="77777777" w:rsidR="00423C6C" w:rsidRPr="00F2591F" w:rsidRDefault="00423C6C" w:rsidP="00646B37">
            <w:pPr>
              <w:spacing w:after="0" w:line="259" w:lineRule="auto"/>
              <w:rPr>
                <w:rFonts w:ascii="Calibri" w:eastAsia="Calibri" w:hAnsi="Calibri" w:cs="Times New Roman"/>
                <w:sz w:val="28"/>
              </w:rPr>
            </w:pPr>
            <w:r>
              <w:rPr>
                <w:b/>
                <w:sz w:val="28"/>
              </w:rPr>
              <w:t>Common Core Standard Covered</w:t>
            </w:r>
          </w:p>
        </w:tc>
        <w:tc>
          <w:tcPr>
            <w:tcW w:w="7316" w:type="dxa"/>
            <w:tcMar>
              <w:top w:w="75" w:type="dxa"/>
              <w:left w:w="150" w:type="dxa"/>
              <w:bottom w:w="75" w:type="dxa"/>
              <w:right w:w="150" w:type="dxa"/>
            </w:tcMar>
          </w:tcPr>
          <w:p w14:paraId="5A67D4A0" w14:textId="77777777" w:rsidR="00423C6C" w:rsidRPr="0078738F" w:rsidRDefault="00423C6C" w:rsidP="00646B37">
            <w:pPr>
              <w:spacing w:after="0" w:line="259" w:lineRule="auto"/>
              <w:jc w:val="center"/>
              <w:rPr>
                <w:rFonts w:ascii="Calibri" w:eastAsia="Calibri" w:hAnsi="Calibri" w:cs="Times New Roman"/>
              </w:rPr>
            </w:pPr>
            <w:r w:rsidRPr="00B10AFF">
              <w:rPr>
                <w:b/>
                <w:sz w:val="28"/>
                <w:szCs w:val="28"/>
              </w:rPr>
              <w:t>Major Topics/Concepts</w:t>
            </w:r>
          </w:p>
        </w:tc>
        <w:tc>
          <w:tcPr>
            <w:tcW w:w="1071" w:type="dxa"/>
            <w:tcMar>
              <w:top w:w="75" w:type="dxa"/>
              <w:left w:w="150" w:type="dxa"/>
              <w:bottom w:w="75" w:type="dxa"/>
              <w:right w:w="150" w:type="dxa"/>
            </w:tcMar>
          </w:tcPr>
          <w:p w14:paraId="5C54E24D" w14:textId="77777777" w:rsidR="00423C6C" w:rsidRPr="00CD2E8A" w:rsidRDefault="00423C6C" w:rsidP="00646B37">
            <w:pPr>
              <w:spacing w:after="0" w:line="259" w:lineRule="auto"/>
              <w:jc w:val="center"/>
              <w:rPr>
                <w:rFonts w:ascii="Calibri" w:eastAsia="Calibri" w:hAnsi="Calibri" w:cs="Times New Roman"/>
                <w:b/>
              </w:rPr>
            </w:pPr>
            <w:r w:rsidRPr="00CD2E8A">
              <w:rPr>
                <w:rFonts w:ascii="Calibri" w:eastAsia="Calibri" w:hAnsi="Calibri" w:cs="Times New Roman"/>
                <w:b/>
                <w:sz w:val="20"/>
                <w:szCs w:val="20"/>
              </w:rPr>
              <w:t>Number of Days</w:t>
            </w:r>
          </w:p>
        </w:tc>
      </w:tr>
      <w:tr w:rsidR="00423C6C" w:rsidRPr="0078738F" w14:paraId="33D07775" w14:textId="77777777" w:rsidTr="00646B37">
        <w:tc>
          <w:tcPr>
            <w:tcW w:w="777" w:type="dxa"/>
            <w:tcMar>
              <w:top w:w="75" w:type="dxa"/>
              <w:left w:w="150" w:type="dxa"/>
              <w:bottom w:w="75" w:type="dxa"/>
              <w:right w:w="150" w:type="dxa"/>
            </w:tcMar>
            <w:hideMark/>
          </w:tcPr>
          <w:p w14:paraId="5E218DB8" w14:textId="77777777" w:rsidR="00423C6C" w:rsidRPr="0078738F" w:rsidRDefault="006D3247" w:rsidP="00646B37">
            <w:pPr>
              <w:spacing w:after="160" w:line="259" w:lineRule="auto"/>
              <w:rPr>
                <w:rFonts w:ascii="Calibri" w:eastAsia="Calibri" w:hAnsi="Calibri" w:cs="Times New Roman"/>
                <w:b/>
                <w:bCs/>
                <w:sz w:val="28"/>
              </w:rPr>
            </w:pPr>
            <w:r>
              <w:rPr>
                <w:rFonts w:ascii="Calibri" w:eastAsia="Calibri" w:hAnsi="Calibri" w:cs="Times New Roman"/>
                <w:b/>
                <w:bCs/>
                <w:sz w:val="28"/>
              </w:rPr>
              <w:t>8</w:t>
            </w:r>
            <w:r w:rsidR="00423C6C" w:rsidRPr="0078738F">
              <w:rPr>
                <w:rFonts w:ascii="Calibri" w:eastAsia="Calibri" w:hAnsi="Calibri" w:cs="Times New Roman"/>
                <w:b/>
                <w:bCs/>
                <w:sz w:val="28"/>
              </w:rPr>
              <w:t>-1</w:t>
            </w:r>
          </w:p>
        </w:tc>
        <w:tc>
          <w:tcPr>
            <w:tcW w:w="4126" w:type="dxa"/>
            <w:tcMar>
              <w:top w:w="75" w:type="dxa"/>
              <w:left w:w="150" w:type="dxa"/>
              <w:bottom w:w="75" w:type="dxa"/>
              <w:right w:w="150" w:type="dxa"/>
            </w:tcMar>
            <w:hideMark/>
          </w:tcPr>
          <w:p w14:paraId="4846A768" w14:textId="77777777" w:rsidR="006D3247" w:rsidRPr="00CA0C7C" w:rsidRDefault="006D3247" w:rsidP="006D3247">
            <w:pPr>
              <w:spacing w:after="0" w:line="259" w:lineRule="auto"/>
              <w:rPr>
                <w:rFonts w:ascii="Calibri" w:eastAsia="Calibri" w:hAnsi="Calibri" w:cs="Times New Roman"/>
                <w:b/>
                <w:sz w:val="28"/>
              </w:rPr>
            </w:pPr>
            <w:r>
              <w:rPr>
                <w:rFonts w:ascii="Calibri" w:eastAsia="Calibri" w:hAnsi="Calibri" w:cs="Times New Roman"/>
                <w:b/>
                <w:sz w:val="28"/>
              </w:rPr>
              <w:t>Measurements of Length</w:t>
            </w:r>
          </w:p>
          <w:p w14:paraId="59911945" w14:textId="46F3C045" w:rsidR="006D3247" w:rsidRPr="00D53DDA" w:rsidRDefault="00D53DDA" w:rsidP="006D3247">
            <w:pPr>
              <w:spacing w:after="0" w:line="259" w:lineRule="auto"/>
              <w:rPr>
                <w:rFonts w:ascii="Calibri" w:eastAsia="Calibri" w:hAnsi="Calibri" w:cs="Times New Roman"/>
                <w:b/>
                <w:sz w:val="28"/>
              </w:rPr>
            </w:pPr>
            <w:bookmarkStart w:id="2" w:name="CCSS.Math.Content.4.MD.A.1"/>
            <w:r>
              <w:rPr>
                <w:rFonts w:ascii="Calibri" w:eastAsia="Calibri" w:hAnsi="Calibri" w:cs="Times New Roman"/>
                <w:b/>
                <w:sz w:val="28"/>
              </w:rPr>
              <w:t>8-1a The Metric Units of Length</w:t>
            </w:r>
          </w:p>
          <w:p w14:paraId="2E8359C3" w14:textId="77777777" w:rsidR="006D3247" w:rsidRPr="006D3247" w:rsidRDefault="006D3247" w:rsidP="006D3247">
            <w:pPr>
              <w:spacing w:after="0" w:line="259" w:lineRule="auto"/>
              <w:rPr>
                <w:rFonts w:ascii="Arial" w:hAnsi="Arial" w:cs="Arial"/>
              </w:rPr>
            </w:pPr>
            <w:r w:rsidRPr="006D3247">
              <w:rPr>
                <w:rFonts w:ascii="Arial" w:hAnsi="Arial" w:cs="Arial"/>
                <w:caps/>
              </w:rPr>
              <w:t>CCSS.MATH.CONTENT.4.MD.A.1</w:t>
            </w:r>
            <w:bookmarkEnd w:id="2"/>
          </w:p>
          <w:p w14:paraId="001764B0" w14:textId="42672E90" w:rsidR="00423C6C" w:rsidRPr="006973DB" w:rsidRDefault="00423C6C" w:rsidP="006D3247">
            <w:pPr>
              <w:spacing w:after="0" w:line="259" w:lineRule="auto"/>
              <w:rPr>
                <w:rFonts w:ascii="Calibri" w:eastAsia="Calibri" w:hAnsi="Calibri" w:cs="Times New Roman"/>
              </w:rPr>
            </w:pPr>
          </w:p>
        </w:tc>
        <w:tc>
          <w:tcPr>
            <w:tcW w:w="7316" w:type="dxa"/>
            <w:tcMar>
              <w:top w:w="75" w:type="dxa"/>
              <w:left w:w="150" w:type="dxa"/>
              <w:bottom w:w="75" w:type="dxa"/>
              <w:right w:w="150" w:type="dxa"/>
            </w:tcMar>
          </w:tcPr>
          <w:p w14:paraId="3591DEDE" w14:textId="6E6C5D6E" w:rsidR="00863F8E" w:rsidRPr="00D53DDA" w:rsidRDefault="00863F8E" w:rsidP="00D53DDA">
            <w:pPr>
              <w:pStyle w:val="ListParagraph"/>
              <w:numPr>
                <w:ilvl w:val="0"/>
                <w:numId w:val="41"/>
              </w:numPr>
              <w:spacing w:after="160" w:line="259" w:lineRule="auto"/>
              <w:jc w:val="both"/>
              <w:rPr>
                <w:rFonts w:ascii="Calibri" w:eastAsia="Calibri" w:hAnsi="Calibri" w:cs="Times New Roman"/>
              </w:rPr>
            </w:pPr>
            <w:r w:rsidRPr="00863F8E">
              <w:rPr>
                <w:rFonts w:ascii="Calibri" w:eastAsia="Calibri" w:hAnsi="Calibri" w:cs="Times New Roman"/>
              </w:rPr>
              <w:t>Know relative sizes of measurement units within one system of units including km, m, cm; kg, g; lb, oz.; l, ml; hr, min, sec. Within a single system of measurement, express measurements in a larger unit in terms of a smaller unit. Record measurement equivalents in a two-column table. </w:t>
            </w:r>
            <w:r w:rsidRPr="00863F8E">
              <w:rPr>
                <w:rFonts w:ascii="Calibri" w:eastAsia="Calibri" w:hAnsi="Calibri" w:cs="Times New Roman"/>
                <w:i/>
                <w:iCs/>
              </w:rPr>
              <w:t>For example, know that 1 ft is 12 times as long as 1 in. Express the length of a 4 ft snake as 48 in. Generate a conversion table for feet and inches listing the number pairs (1, 12), (2, 24), (3, 36), ...</w:t>
            </w:r>
          </w:p>
        </w:tc>
        <w:tc>
          <w:tcPr>
            <w:tcW w:w="1071" w:type="dxa"/>
            <w:tcMar>
              <w:top w:w="75" w:type="dxa"/>
              <w:left w:w="150" w:type="dxa"/>
              <w:bottom w:w="75" w:type="dxa"/>
              <w:right w:w="150" w:type="dxa"/>
            </w:tcMar>
          </w:tcPr>
          <w:p w14:paraId="381FB787" w14:textId="53D23D13" w:rsidR="00423C6C" w:rsidRPr="00CD2E8A" w:rsidRDefault="00D53DDA" w:rsidP="00646B37">
            <w:pPr>
              <w:spacing w:after="160" w:line="259" w:lineRule="auto"/>
              <w:jc w:val="center"/>
              <w:rPr>
                <w:rFonts w:ascii="Calibri" w:eastAsia="Calibri" w:hAnsi="Calibri" w:cs="Times New Roman"/>
                <w:b/>
              </w:rPr>
            </w:pPr>
            <w:r>
              <w:rPr>
                <w:rFonts w:ascii="Calibri" w:eastAsia="Calibri" w:hAnsi="Calibri" w:cs="Times New Roman"/>
                <w:b/>
              </w:rPr>
              <w:t>2</w:t>
            </w:r>
          </w:p>
        </w:tc>
      </w:tr>
      <w:tr w:rsidR="00D53DDA" w:rsidRPr="0078738F" w14:paraId="0DB13D1F" w14:textId="77777777" w:rsidTr="00646B37">
        <w:tc>
          <w:tcPr>
            <w:tcW w:w="777" w:type="dxa"/>
            <w:tcMar>
              <w:top w:w="75" w:type="dxa"/>
              <w:left w:w="150" w:type="dxa"/>
              <w:bottom w:w="75" w:type="dxa"/>
              <w:right w:w="150" w:type="dxa"/>
            </w:tcMar>
          </w:tcPr>
          <w:p w14:paraId="1E9C91AC" w14:textId="77777777" w:rsidR="00D53DDA" w:rsidRDefault="00D53DDA" w:rsidP="00D53DDA">
            <w:pPr>
              <w:spacing w:after="160" w:line="259" w:lineRule="auto"/>
              <w:rPr>
                <w:rFonts w:ascii="Calibri" w:eastAsia="Calibri" w:hAnsi="Calibri" w:cs="Times New Roman"/>
                <w:b/>
                <w:bCs/>
                <w:sz w:val="28"/>
              </w:rPr>
            </w:pPr>
          </w:p>
        </w:tc>
        <w:tc>
          <w:tcPr>
            <w:tcW w:w="4126" w:type="dxa"/>
            <w:tcMar>
              <w:top w:w="75" w:type="dxa"/>
              <w:left w:w="150" w:type="dxa"/>
              <w:bottom w:w="75" w:type="dxa"/>
              <w:right w:w="150" w:type="dxa"/>
            </w:tcMar>
          </w:tcPr>
          <w:p w14:paraId="6BDAF11F" w14:textId="0BAE82F5" w:rsidR="00D53DDA" w:rsidRPr="00D53DDA" w:rsidRDefault="00D53DDA" w:rsidP="00D53DDA">
            <w:pPr>
              <w:spacing w:after="0" w:line="259" w:lineRule="auto"/>
              <w:rPr>
                <w:rFonts w:ascii="Calibri" w:eastAsia="Calibri" w:hAnsi="Calibri" w:cs="Times New Roman"/>
                <w:b/>
                <w:sz w:val="28"/>
              </w:rPr>
            </w:pPr>
            <w:r>
              <w:rPr>
                <w:rFonts w:ascii="Calibri" w:eastAsia="Calibri" w:hAnsi="Calibri" w:cs="Times New Roman"/>
                <w:b/>
                <w:sz w:val="28"/>
              </w:rPr>
              <w:t>8-1b The Customary Units of Length</w:t>
            </w:r>
          </w:p>
          <w:p w14:paraId="496132B0" w14:textId="77777777" w:rsidR="00D53DDA" w:rsidRPr="006D3247" w:rsidRDefault="00D53DDA" w:rsidP="00D53DDA">
            <w:pPr>
              <w:spacing w:after="0" w:line="259" w:lineRule="auto"/>
              <w:rPr>
                <w:rFonts w:ascii="Arial" w:hAnsi="Arial" w:cs="Arial"/>
              </w:rPr>
            </w:pPr>
            <w:r w:rsidRPr="006D3247">
              <w:rPr>
                <w:rFonts w:ascii="Arial" w:hAnsi="Arial" w:cs="Arial"/>
                <w:caps/>
              </w:rPr>
              <w:t>CCSS.MATH.CONTENT.4.MD.A.1</w:t>
            </w:r>
          </w:p>
          <w:p w14:paraId="778D3831" w14:textId="77777777" w:rsidR="00D53DDA" w:rsidRDefault="00D53DDA" w:rsidP="00D53DDA">
            <w:pPr>
              <w:spacing w:after="0" w:line="259" w:lineRule="auto"/>
              <w:rPr>
                <w:rFonts w:ascii="Calibri" w:eastAsia="Calibri" w:hAnsi="Calibri" w:cs="Times New Roman"/>
                <w:b/>
                <w:sz w:val="28"/>
              </w:rPr>
            </w:pPr>
          </w:p>
        </w:tc>
        <w:tc>
          <w:tcPr>
            <w:tcW w:w="7316" w:type="dxa"/>
            <w:tcMar>
              <w:top w:w="75" w:type="dxa"/>
              <w:left w:w="150" w:type="dxa"/>
              <w:bottom w:w="75" w:type="dxa"/>
              <w:right w:w="150" w:type="dxa"/>
            </w:tcMar>
          </w:tcPr>
          <w:p w14:paraId="7FB19F4A" w14:textId="4FB4D1AB" w:rsidR="00D53DDA" w:rsidRPr="00D53DDA" w:rsidRDefault="00D53DDA" w:rsidP="00D53DDA">
            <w:pPr>
              <w:pStyle w:val="ListParagraph"/>
              <w:numPr>
                <w:ilvl w:val="0"/>
                <w:numId w:val="41"/>
              </w:numPr>
              <w:spacing w:after="160" w:line="259" w:lineRule="auto"/>
              <w:jc w:val="both"/>
              <w:rPr>
                <w:rFonts w:ascii="Calibri" w:eastAsia="Calibri" w:hAnsi="Calibri" w:cs="Times New Roman"/>
              </w:rPr>
            </w:pPr>
            <w:r w:rsidRPr="00863F8E">
              <w:rPr>
                <w:rFonts w:ascii="Calibri" w:eastAsia="Calibri" w:hAnsi="Calibri" w:cs="Times New Roman"/>
              </w:rPr>
              <w:t>Know relative sizes of measurement units within one system of units including km, m, cm; kg, g; lb, oz.; l, ml; hr, min, sec. Within a single system of measurement, express measurements in a larger unit in terms of a smaller unit. Record measurement equivalents in a two-column table. </w:t>
            </w:r>
            <w:r w:rsidRPr="00863F8E">
              <w:rPr>
                <w:rFonts w:ascii="Calibri" w:eastAsia="Calibri" w:hAnsi="Calibri" w:cs="Times New Roman"/>
                <w:i/>
                <w:iCs/>
              </w:rPr>
              <w:t>For example, know that 1 ft is 12 times as long as 1 in. Express the length of a 4 ft snake as 48 in. Generate a conversion table for feet and inches listing the number pairs (1, 12), (2, 24), (3, 36), ...</w:t>
            </w:r>
          </w:p>
        </w:tc>
        <w:tc>
          <w:tcPr>
            <w:tcW w:w="1071" w:type="dxa"/>
            <w:tcMar>
              <w:top w:w="75" w:type="dxa"/>
              <w:left w:w="150" w:type="dxa"/>
              <w:bottom w:w="75" w:type="dxa"/>
              <w:right w:w="150" w:type="dxa"/>
            </w:tcMar>
          </w:tcPr>
          <w:p w14:paraId="5C38E4E0" w14:textId="437DF4C4" w:rsidR="00D53DDA" w:rsidRDefault="00D53DDA" w:rsidP="00D53DDA">
            <w:pPr>
              <w:spacing w:after="160" w:line="259" w:lineRule="auto"/>
              <w:jc w:val="center"/>
              <w:rPr>
                <w:rFonts w:ascii="Calibri" w:eastAsia="Calibri" w:hAnsi="Calibri" w:cs="Times New Roman"/>
                <w:b/>
              </w:rPr>
            </w:pPr>
            <w:r>
              <w:rPr>
                <w:rFonts w:ascii="Calibri" w:eastAsia="Calibri" w:hAnsi="Calibri" w:cs="Times New Roman"/>
                <w:b/>
              </w:rPr>
              <w:t>2</w:t>
            </w:r>
          </w:p>
        </w:tc>
      </w:tr>
      <w:tr w:rsidR="00D53DDA" w:rsidRPr="0078738F" w14:paraId="7EF8CCEE" w14:textId="77777777" w:rsidTr="00646B37">
        <w:trPr>
          <w:trHeight w:val="1302"/>
        </w:trPr>
        <w:tc>
          <w:tcPr>
            <w:tcW w:w="777" w:type="dxa"/>
            <w:tcMar>
              <w:top w:w="75" w:type="dxa"/>
              <w:left w:w="150" w:type="dxa"/>
              <w:bottom w:w="75" w:type="dxa"/>
              <w:right w:w="150" w:type="dxa"/>
            </w:tcMar>
            <w:hideMark/>
          </w:tcPr>
          <w:p w14:paraId="5F838CEF" w14:textId="77777777" w:rsidR="00D53DDA" w:rsidRPr="0078738F" w:rsidRDefault="00D53DDA" w:rsidP="00D53DDA">
            <w:pPr>
              <w:spacing w:after="160" w:line="259" w:lineRule="auto"/>
              <w:rPr>
                <w:rFonts w:ascii="Calibri" w:eastAsia="Calibri" w:hAnsi="Calibri" w:cs="Times New Roman"/>
                <w:b/>
                <w:bCs/>
                <w:sz w:val="28"/>
              </w:rPr>
            </w:pPr>
            <w:r>
              <w:rPr>
                <w:rFonts w:ascii="Calibri" w:eastAsia="Calibri" w:hAnsi="Calibri" w:cs="Times New Roman"/>
                <w:b/>
                <w:bCs/>
                <w:sz w:val="28"/>
              </w:rPr>
              <w:lastRenderedPageBreak/>
              <w:t>8</w:t>
            </w:r>
            <w:r w:rsidRPr="0078738F">
              <w:rPr>
                <w:rFonts w:ascii="Calibri" w:eastAsia="Calibri" w:hAnsi="Calibri" w:cs="Times New Roman"/>
                <w:b/>
                <w:bCs/>
                <w:sz w:val="28"/>
              </w:rPr>
              <w:t>-2</w:t>
            </w:r>
          </w:p>
        </w:tc>
        <w:tc>
          <w:tcPr>
            <w:tcW w:w="4126" w:type="dxa"/>
            <w:tcMar>
              <w:top w:w="75" w:type="dxa"/>
              <w:left w:w="150" w:type="dxa"/>
              <w:bottom w:w="75" w:type="dxa"/>
              <w:right w:w="150" w:type="dxa"/>
            </w:tcMar>
            <w:hideMark/>
          </w:tcPr>
          <w:p w14:paraId="54C286F6" w14:textId="0BBD2480" w:rsidR="00D53DDA" w:rsidRDefault="00D53DDA" w:rsidP="00D53DDA">
            <w:pPr>
              <w:spacing w:after="0" w:line="259" w:lineRule="auto"/>
              <w:rPr>
                <w:rFonts w:ascii="Calibri" w:eastAsia="Calibri" w:hAnsi="Calibri" w:cs="Times New Roman"/>
                <w:b/>
                <w:sz w:val="28"/>
              </w:rPr>
            </w:pPr>
            <w:r>
              <w:rPr>
                <w:rFonts w:ascii="Calibri" w:eastAsia="Calibri" w:hAnsi="Calibri" w:cs="Times New Roman"/>
                <w:b/>
                <w:sz w:val="28"/>
              </w:rPr>
              <w:t>Measurements of Weight</w:t>
            </w:r>
          </w:p>
          <w:p w14:paraId="45C078EA" w14:textId="302DA2F2" w:rsidR="00D53DDA" w:rsidRPr="00D53DDA" w:rsidRDefault="00D53DDA" w:rsidP="00D53DDA">
            <w:pPr>
              <w:spacing w:after="0" w:line="259" w:lineRule="auto"/>
              <w:rPr>
                <w:rFonts w:ascii="Calibri" w:eastAsia="Calibri" w:hAnsi="Calibri" w:cs="Times New Roman"/>
                <w:b/>
                <w:sz w:val="28"/>
              </w:rPr>
            </w:pPr>
            <w:r>
              <w:rPr>
                <w:rFonts w:ascii="Calibri" w:eastAsia="Calibri" w:hAnsi="Calibri" w:cs="Times New Roman"/>
                <w:b/>
                <w:sz w:val="28"/>
              </w:rPr>
              <w:t>8-2a The Metric Units of Weight</w:t>
            </w:r>
          </w:p>
          <w:p w14:paraId="03EB71EB" w14:textId="29898F9B" w:rsidR="00D53DDA" w:rsidRDefault="00D53DDA" w:rsidP="00D53DDA">
            <w:pPr>
              <w:spacing w:after="0" w:line="259" w:lineRule="auto"/>
              <w:rPr>
                <w:rFonts w:ascii="Arial" w:hAnsi="Arial" w:cs="Arial"/>
                <w:caps/>
              </w:rPr>
            </w:pPr>
            <w:r w:rsidRPr="006D3247">
              <w:rPr>
                <w:rFonts w:ascii="Arial" w:hAnsi="Arial" w:cs="Arial"/>
                <w:caps/>
              </w:rPr>
              <w:t>CCSS.MATH.CONTENT.4.MD.A.1</w:t>
            </w:r>
          </w:p>
          <w:p w14:paraId="1D56EEA6" w14:textId="2B0E18C5" w:rsidR="00D53DDA" w:rsidRDefault="00D53DDA" w:rsidP="00D53DDA">
            <w:pPr>
              <w:spacing w:after="0" w:line="259" w:lineRule="auto"/>
              <w:rPr>
                <w:rFonts w:ascii="Arial" w:hAnsi="Arial" w:cs="Arial"/>
                <w:caps/>
              </w:rPr>
            </w:pPr>
          </w:p>
          <w:p w14:paraId="56D8F576" w14:textId="4CCD5DD5" w:rsidR="00D53DDA" w:rsidRDefault="00D53DDA" w:rsidP="00D53DDA">
            <w:pPr>
              <w:spacing w:after="0" w:line="259" w:lineRule="auto"/>
              <w:rPr>
                <w:rFonts w:ascii="Arial" w:hAnsi="Arial" w:cs="Arial"/>
                <w:caps/>
              </w:rPr>
            </w:pPr>
          </w:p>
          <w:p w14:paraId="7D95A285" w14:textId="77777777" w:rsidR="00D53DDA" w:rsidRDefault="00D53DDA" w:rsidP="00D53DDA">
            <w:pPr>
              <w:spacing w:after="0" w:line="259" w:lineRule="auto"/>
              <w:rPr>
                <w:rFonts w:ascii="Arial" w:hAnsi="Arial" w:cs="Arial"/>
                <w:caps/>
              </w:rPr>
            </w:pPr>
          </w:p>
          <w:p w14:paraId="288E5510" w14:textId="4A92A749" w:rsidR="00D53DDA" w:rsidRDefault="00D53DDA" w:rsidP="00D53DDA">
            <w:pPr>
              <w:spacing w:after="0" w:line="259" w:lineRule="auto"/>
              <w:rPr>
                <w:rFonts w:ascii="Arial" w:hAnsi="Arial" w:cs="Arial"/>
                <w:caps/>
              </w:rPr>
            </w:pPr>
          </w:p>
          <w:p w14:paraId="77288996" w14:textId="77777777" w:rsidR="00D53DDA" w:rsidRDefault="00D53DDA" w:rsidP="00D53DDA">
            <w:pPr>
              <w:spacing w:after="0" w:line="259" w:lineRule="auto"/>
              <w:rPr>
                <w:rFonts w:ascii="Arial" w:hAnsi="Arial" w:cs="Arial"/>
                <w:caps/>
              </w:rPr>
            </w:pPr>
          </w:p>
          <w:p w14:paraId="5DC8068D" w14:textId="05BCB60F" w:rsidR="00D53DDA" w:rsidRPr="00D53DDA" w:rsidRDefault="00D53DDA" w:rsidP="00D53DDA">
            <w:pPr>
              <w:spacing w:after="0" w:line="259" w:lineRule="auto"/>
              <w:rPr>
                <w:rFonts w:ascii="Calibri" w:eastAsia="Calibri" w:hAnsi="Calibri" w:cs="Times New Roman"/>
                <w:b/>
                <w:sz w:val="28"/>
              </w:rPr>
            </w:pPr>
            <w:r>
              <w:rPr>
                <w:rFonts w:ascii="Calibri" w:eastAsia="Calibri" w:hAnsi="Calibri" w:cs="Times New Roman"/>
                <w:b/>
                <w:sz w:val="28"/>
              </w:rPr>
              <w:t>8-2b The Customary Units of Weight</w:t>
            </w:r>
          </w:p>
          <w:p w14:paraId="5DB03AD1" w14:textId="77777777" w:rsidR="00D53DDA" w:rsidRDefault="00D53DDA" w:rsidP="00D53DDA">
            <w:pPr>
              <w:spacing w:after="0" w:line="259" w:lineRule="auto"/>
              <w:rPr>
                <w:rFonts w:ascii="Arial" w:hAnsi="Arial" w:cs="Arial"/>
                <w:caps/>
              </w:rPr>
            </w:pPr>
            <w:r w:rsidRPr="006D3247">
              <w:rPr>
                <w:rFonts w:ascii="Arial" w:hAnsi="Arial" w:cs="Arial"/>
                <w:caps/>
              </w:rPr>
              <w:t>CCSS.MATH.CONTENT.4.MD.A.1</w:t>
            </w:r>
          </w:p>
          <w:p w14:paraId="065E2874" w14:textId="77777777" w:rsidR="00D53DDA" w:rsidRPr="006D3247" w:rsidRDefault="00D53DDA" w:rsidP="00D53DDA">
            <w:pPr>
              <w:spacing w:after="0" w:line="259" w:lineRule="auto"/>
              <w:rPr>
                <w:rFonts w:ascii="Arial" w:hAnsi="Arial" w:cs="Arial"/>
              </w:rPr>
            </w:pPr>
          </w:p>
          <w:p w14:paraId="7A7DEDBA" w14:textId="33D31EF0" w:rsidR="00D53DDA" w:rsidRPr="006973DB" w:rsidRDefault="00D53DDA" w:rsidP="00D53DDA">
            <w:pPr>
              <w:spacing w:after="0" w:line="259" w:lineRule="auto"/>
              <w:rPr>
                <w:rFonts w:ascii="Calibri" w:eastAsia="Calibri" w:hAnsi="Calibri" w:cs="Times New Roman"/>
              </w:rPr>
            </w:pPr>
          </w:p>
        </w:tc>
        <w:tc>
          <w:tcPr>
            <w:tcW w:w="7316" w:type="dxa"/>
            <w:tcMar>
              <w:top w:w="75" w:type="dxa"/>
              <w:left w:w="150" w:type="dxa"/>
              <w:bottom w:w="75" w:type="dxa"/>
              <w:right w:w="150" w:type="dxa"/>
            </w:tcMar>
          </w:tcPr>
          <w:p w14:paraId="4C1602F6" w14:textId="4AF7FD25" w:rsidR="00D53DDA" w:rsidRPr="00D53DDA" w:rsidRDefault="00D53DDA" w:rsidP="00D53DDA">
            <w:pPr>
              <w:pStyle w:val="ListParagraph"/>
              <w:numPr>
                <w:ilvl w:val="0"/>
                <w:numId w:val="41"/>
              </w:numPr>
              <w:jc w:val="both"/>
              <w:rPr>
                <w:rFonts w:ascii="Calibri" w:eastAsia="Calibri" w:hAnsi="Calibri" w:cs="Times New Roman"/>
              </w:rPr>
            </w:pPr>
            <w:r w:rsidRPr="00863F8E">
              <w:rPr>
                <w:rFonts w:ascii="Calibri" w:eastAsia="Calibri" w:hAnsi="Calibri" w:cs="Times New Roman"/>
              </w:rPr>
              <w:t>Know relative sizes of measurement units within one system of units including km, m, cm; kg, g; lb, oz.; l, ml; hr, min, sec. Within a single system of measurement, express measurements in a larger unit in terms of a smaller unit. Record measurement equivalents in a two-column table. </w:t>
            </w:r>
            <w:r w:rsidRPr="00863F8E">
              <w:rPr>
                <w:rFonts w:ascii="Calibri" w:eastAsia="Calibri" w:hAnsi="Calibri" w:cs="Times New Roman"/>
                <w:i/>
                <w:iCs/>
              </w:rPr>
              <w:t>For example, know that 1 ft is 12 times as long as 1 in. Express the length of a 4 ft snake as 48 in. Generate a conversion table for feet and inches listing the number pairs (1, 12), (2, 24), (3, 36), ...</w:t>
            </w:r>
          </w:p>
          <w:p w14:paraId="26B74896" w14:textId="77777777" w:rsidR="00D53DDA" w:rsidRPr="00863F8E" w:rsidRDefault="00D53DDA" w:rsidP="00D53DDA">
            <w:pPr>
              <w:pStyle w:val="ListParagraph"/>
              <w:jc w:val="both"/>
              <w:rPr>
                <w:rFonts w:ascii="Calibri" w:eastAsia="Calibri" w:hAnsi="Calibri" w:cs="Times New Roman"/>
              </w:rPr>
            </w:pPr>
          </w:p>
          <w:p w14:paraId="037C8418" w14:textId="38A5FEFC" w:rsidR="00D53DDA" w:rsidRPr="00D53DDA" w:rsidRDefault="00D53DDA" w:rsidP="00D53DDA">
            <w:pPr>
              <w:pStyle w:val="ListParagraph"/>
              <w:numPr>
                <w:ilvl w:val="0"/>
                <w:numId w:val="41"/>
              </w:numPr>
              <w:jc w:val="both"/>
              <w:rPr>
                <w:rFonts w:ascii="Calibri" w:eastAsia="Calibri" w:hAnsi="Calibri" w:cs="Times New Roman"/>
              </w:rPr>
            </w:pPr>
            <w:r w:rsidRPr="00863F8E">
              <w:rPr>
                <w:rFonts w:ascii="Calibri" w:eastAsia="Calibri" w:hAnsi="Calibri" w:cs="Times New Roman"/>
              </w:rPr>
              <w:t>Know relative sizes of measurement units within one system of units including km, m, cm; kg, g; lb, oz.; l, ml; hr, min, sec. Within a single system of measurement, express measurements in a larger unit in terms of a smaller unit. Record measurement equivalents in a two-column table. </w:t>
            </w:r>
            <w:r w:rsidRPr="00863F8E">
              <w:rPr>
                <w:rFonts w:ascii="Calibri" w:eastAsia="Calibri" w:hAnsi="Calibri" w:cs="Times New Roman"/>
                <w:i/>
                <w:iCs/>
              </w:rPr>
              <w:t>For example, know that 1 ft is 12 times as long as 1 in. Express the length of a 4 ft snake as 48 in. Generate a conversion table for feet and inches listing the number pairs (1, 12), (2, 24), (3, 36), ...</w:t>
            </w:r>
          </w:p>
        </w:tc>
        <w:tc>
          <w:tcPr>
            <w:tcW w:w="1071" w:type="dxa"/>
            <w:tcMar>
              <w:top w:w="75" w:type="dxa"/>
              <w:left w:w="150" w:type="dxa"/>
              <w:bottom w:w="75" w:type="dxa"/>
              <w:right w:w="150" w:type="dxa"/>
            </w:tcMar>
          </w:tcPr>
          <w:p w14:paraId="6D254C96" w14:textId="77777777" w:rsidR="00D53DDA" w:rsidRDefault="00D53DDA" w:rsidP="00D53DDA">
            <w:pPr>
              <w:spacing w:after="160" w:line="259" w:lineRule="auto"/>
              <w:jc w:val="center"/>
              <w:rPr>
                <w:rFonts w:ascii="Calibri" w:eastAsia="Calibri" w:hAnsi="Calibri" w:cs="Times New Roman"/>
                <w:b/>
              </w:rPr>
            </w:pPr>
          </w:p>
          <w:p w14:paraId="3DA1986D" w14:textId="77777777" w:rsidR="00D53DDA" w:rsidRDefault="00D53DDA" w:rsidP="00D53DDA">
            <w:pPr>
              <w:spacing w:after="160" w:line="259" w:lineRule="auto"/>
              <w:jc w:val="center"/>
              <w:rPr>
                <w:rFonts w:ascii="Calibri" w:eastAsia="Calibri" w:hAnsi="Calibri" w:cs="Times New Roman"/>
                <w:b/>
              </w:rPr>
            </w:pPr>
            <w:r>
              <w:rPr>
                <w:rFonts w:ascii="Calibri" w:eastAsia="Calibri" w:hAnsi="Calibri" w:cs="Times New Roman"/>
                <w:b/>
              </w:rPr>
              <w:t>2</w:t>
            </w:r>
          </w:p>
          <w:p w14:paraId="61687544" w14:textId="77777777" w:rsidR="00D53DDA" w:rsidRDefault="00D53DDA" w:rsidP="00D53DDA">
            <w:pPr>
              <w:spacing w:after="160" w:line="259" w:lineRule="auto"/>
              <w:jc w:val="center"/>
              <w:rPr>
                <w:rFonts w:ascii="Calibri" w:eastAsia="Calibri" w:hAnsi="Calibri" w:cs="Times New Roman"/>
                <w:b/>
              </w:rPr>
            </w:pPr>
          </w:p>
          <w:p w14:paraId="438C17B8" w14:textId="77777777" w:rsidR="00D53DDA" w:rsidRDefault="00D53DDA" w:rsidP="00D53DDA">
            <w:pPr>
              <w:spacing w:after="160" w:line="259" w:lineRule="auto"/>
              <w:jc w:val="center"/>
              <w:rPr>
                <w:rFonts w:ascii="Calibri" w:eastAsia="Calibri" w:hAnsi="Calibri" w:cs="Times New Roman"/>
                <w:b/>
              </w:rPr>
            </w:pPr>
          </w:p>
          <w:p w14:paraId="16CEE226" w14:textId="77777777" w:rsidR="00D53DDA" w:rsidRDefault="00D53DDA" w:rsidP="00D53DDA">
            <w:pPr>
              <w:spacing w:after="160" w:line="259" w:lineRule="auto"/>
              <w:jc w:val="center"/>
              <w:rPr>
                <w:rFonts w:ascii="Calibri" w:eastAsia="Calibri" w:hAnsi="Calibri" w:cs="Times New Roman"/>
                <w:b/>
              </w:rPr>
            </w:pPr>
          </w:p>
          <w:p w14:paraId="5FC1EB1A" w14:textId="77777777" w:rsidR="00D53DDA" w:rsidRDefault="00D53DDA" w:rsidP="00D53DDA">
            <w:pPr>
              <w:spacing w:after="160" w:line="259" w:lineRule="auto"/>
              <w:rPr>
                <w:rFonts w:ascii="Calibri" w:eastAsia="Calibri" w:hAnsi="Calibri" w:cs="Times New Roman"/>
                <w:b/>
              </w:rPr>
            </w:pPr>
          </w:p>
          <w:p w14:paraId="5AE42F56" w14:textId="2D6538CF" w:rsidR="00D53DDA" w:rsidRPr="00CD2E8A" w:rsidRDefault="00D53DDA" w:rsidP="00D53DDA">
            <w:pPr>
              <w:spacing w:after="160" w:line="259" w:lineRule="auto"/>
              <w:jc w:val="center"/>
              <w:rPr>
                <w:rFonts w:ascii="Calibri" w:eastAsia="Calibri" w:hAnsi="Calibri" w:cs="Times New Roman"/>
                <w:b/>
              </w:rPr>
            </w:pPr>
            <w:r>
              <w:rPr>
                <w:rFonts w:ascii="Calibri" w:eastAsia="Calibri" w:hAnsi="Calibri" w:cs="Times New Roman"/>
                <w:b/>
              </w:rPr>
              <w:t>2</w:t>
            </w:r>
          </w:p>
        </w:tc>
      </w:tr>
      <w:tr w:rsidR="00D53DDA" w:rsidRPr="0078738F" w14:paraId="34BFDAF7" w14:textId="77777777" w:rsidTr="00646B37">
        <w:trPr>
          <w:trHeight w:val="735"/>
        </w:trPr>
        <w:tc>
          <w:tcPr>
            <w:tcW w:w="777" w:type="dxa"/>
            <w:tcMar>
              <w:top w:w="75" w:type="dxa"/>
              <w:left w:w="150" w:type="dxa"/>
              <w:bottom w:w="75" w:type="dxa"/>
              <w:right w:w="150" w:type="dxa"/>
            </w:tcMar>
            <w:hideMark/>
          </w:tcPr>
          <w:p w14:paraId="29DACCBC" w14:textId="77777777" w:rsidR="00D53DDA" w:rsidRPr="0078738F" w:rsidRDefault="00D53DDA" w:rsidP="00D53DDA">
            <w:pPr>
              <w:spacing w:after="160" w:line="259" w:lineRule="auto"/>
              <w:rPr>
                <w:rFonts w:ascii="Calibri" w:eastAsia="Calibri" w:hAnsi="Calibri" w:cs="Times New Roman"/>
                <w:b/>
                <w:bCs/>
                <w:sz w:val="28"/>
              </w:rPr>
            </w:pPr>
            <w:r>
              <w:rPr>
                <w:rFonts w:ascii="Calibri" w:eastAsia="Calibri" w:hAnsi="Calibri" w:cs="Times New Roman"/>
                <w:b/>
                <w:bCs/>
                <w:sz w:val="28"/>
              </w:rPr>
              <w:t>8</w:t>
            </w:r>
            <w:r w:rsidRPr="0078738F">
              <w:rPr>
                <w:rFonts w:ascii="Calibri" w:eastAsia="Calibri" w:hAnsi="Calibri" w:cs="Times New Roman"/>
                <w:b/>
                <w:bCs/>
                <w:sz w:val="28"/>
              </w:rPr>
              <w:t>-3</w:t>
            </w:r>
          </w:p>
        </w:tc>
        <w:tc>
          <w:tcPr>
            <w:tcW w:w="4126" w:type="dxa"/>
            <w:tcMar>
              <w:top w:w="75" w:type="dxa"/>
              <w:left w:w="150" w:type="dxa"/>
              <w:bottom w:w="75" w:type="dxa"/>
              <w:right w:w="150" w:type="dxa"/>
            </w:tcMar>
            <w:hideMark/>
          </w:tcPr>
          <w:p w14:paraId="49ED0EF4" w14:textId="77777777" w:rsidR="00D53DDA" w:rsidRPr="00CA0C7C" w:rsidRDefault="00D53DDA" w:rsidP="00D53DDA">
            <w:pPr>
              <w:spacing w:after="0" w:line="259" w:lineRule="auto"/>
              <w:rPr>
                <w:rFonts w:ascii="Calibri" w:eastAsia="Calibri" w:hAnsi="Calibri" w:cs="Times New Roman"/>
                <w:b/>
                <w:sz w:val="28"/>
              </w:rPr>
            </w:pPr>
            <w:r>
              <w:rPr>
                <w:rFonts w:ascii="Calibri" w:eastAsia="Calibri" w:hAnsi="Calibri" w:cs="Times New Roman"/>
                <w:b/>
                <w:sz w:val="28"/>
              </w:rPr>
              <w:t>Measurements of Capacity</w:t>
            </w:r>
          </w:p>
          <w:p w14:paraId="563515F3" w14:textId="5F022E69" w:rsidR="00D53DDA" w:rsidRPr="00D53DDA" w:rsidRDefault="00D53DDA" w:rsidP="00D53DDA">
            <w:pPr>
              <w:spacing w:after="0" w:line="259" w:lineRule="auto"/>
              <w:rPr>
                <w:rFonts w:ascii="Calibri" w:eastAsia="Calibri" w:hAnsi="Calibri" w:cs="Times New Roman"/>
                <w:b/>
                <w:sz w:val="28"/>
              </w:rPr>
            </w:pPr>
            <w:r>
              <w:rPr>
                <w:rFonts w:ascii="Calibri" w:eastAsia="Calibri" w:hAnsi="Calibri" w:cs="Times New Roman"/>
                <w:b/>
                <w:sz w:val="28"/>
              </w:rPr>
              <w:t>8-2a The Metric Units of Capacity</w:t>
            </w:r>
          </w:p>
          <w:p w14:paraId="4D980137" w14:textId="77777777" w:rsidR="00D53DDA" w:rsidRDefault="00D53DDA" w:rsidP="00D53DDA">
            <w:pPr>
              <w:spacing w:after="0" w:line="259" w:lineRule="auto"/>
              <w:rPr>
                <w:rFonts w:ascii="Arial" w:hAnsi="Arial" w:cs="Arial"/>
                <w:caps/>
              </w:rPr>
            </w:pPr>
            <w:r w:rsidRPr="006D3247">
              <w:rPr>
                <w:rFonts w:ascii="Arial" w:hAnsi="Arial" w:cs="Arial"/>
                <w:caps/>
              </w:rPr>
              <w:t>CCSS.MATH.CONTENT.4.MD.A.1</w:t>
            </w:r>
          </w:p>
          <w:p w14:paraId="5B737112" w14:textId="31A37686" w:rsidR="00D53DDA" w:rsidRDefault="00D53DDA" w:rsidP="00D53DDA">
            <w:pPr>
              <w:spacing w:after="0" w:line="259" w:lineRule="auto"/>
              <w:rPr>
                <w:rFonts w:ascii="Arial" w:hAnsi="Arial" w:cs="Arial"/>
                <w:caps/>
              </w:rPr>
            </w:pPr>
          </w:p>
          <w:p w14:paraId="6706C626" w14:textId="77777777" w:rsidR="00200C3B" w:rsidRDefault="00200C3B" w:rsidP="00D53DDA">
            <w:pPr>
              <w:spacing w:after="0" w:line="259" w:lineRule="auto"/>
              <w:rPr>
                <w:rFonts w:ascii="Arial" w:hAnsi="Arial" w:cs="Arial"/>
                <w:caps/>
              </w:rPr>
            </w:pPr>
          </w:p>
          <w:p w14:paraId="76C5B46D" w14:textId="77777777" w:rsidR="00D53DDA" w:rsidRDefault="00D53DDA" w:rsidP="00D53DDA">
            <w:pPr>
              <w:spacing w:after="0" w:line="259" w:lineRule="auto"/>
              <w:rPr>
                <w:rFonts w:ascii="Arial" w:hAnsi="Arial" w:cs="Arial"/>
                <w:caps/>
              </w:rPr>
            </w:pPr>
          </w:p>
          <w:p w14:paraId="256FFB91" w14:textId="77777777" w:rsidR="00D53DDA" w:rsidRDefault="00D53DDA" w:rsidP="00D53DDA">
            <w:pPr>
              <w:spacing w:after="0" w:line="259" w:lineRule="auto"/>
              <w:rPr>
                <w:rFonts w:ascii="Arial" w:hAnsi="Arial" w:cs="Arial"/>
                <w:caps/>
              </w:rPr>
            </w:pPr>
          </w:p>
          <w:p w14:paraId="5412ABFD" w14:textId="685B4535" w:rsidR="00D53DDA" w:rsidRPr="00D53DDA" w:rsidRDefault="00D53DDA" w:rsidP="00D53DDA">
            <w:pPr>
              <w:spacing w:after="0" w:line="259" w:lineRule="auto"/>
              <w:rPr>
                <w:rFonts w:ascii="Calibri" w:eastAsia="Calibri" w:hAnsi="Calibri" w:cs="Times New Roman"/>
                <w:b/>
                <w:sz w:val="28"/>
              </w:rPr>
            </w:pPr>
            <w:r>
              <w:rPr>
                <w:rFonts w:ascii="Calibri" w:eastAsia="Calibri" w:hAnsi="Calibri" w:cs="Times New Roman"/>
                <w:b/>
                <w:sz w:val="28"/>
              </w:rPr>
              <w:t xml:space="preserve">8-2b The Customary Units of </w:t>
            </w:r>
            <w:r w:rsidR="00200C3B">
              <w:rPr>
                <w:rFonts w:ascii="Calibri" w:eastAsia="Calibri" w:hAnsi="Calibri" w:cs="Times New Roman"/>
                <w:b/>
                <w:sz w:val="28"/>
              </w:rPr>
              <w:t>Capacity</w:t>
            </w:r>
          </w:p>
          <w:p w14:paraId="6B5CD93B" w14:textId="77777777" w:rsidR="00D53DDA" w:rsidRDefault="00D53DDA" w:rsidP="00D53DDA">
            <w:pPr>
              <w:spacing w:after="0" w:line="259" w:lineRule="auto"/>
              <w:rPr>
                <w:rFonts w:ascii="Arial" w:hAnsi="Arial" w:cs="Arial"/>
                <w:caps/>
              </w:rPr>
            </w:pPr>
            <w:r w:rsidRPr="006D3247">
              <w:rPr>
                <w:rFonts w:ascii="Arial" w:hAnsi="Arial" w:cs="Arial"/>
                <w:caps/>
              </w:rPr>
              <w:t>CCSS.MATH.CONTENT.4.MD.A.1</w:t>
            </w:r>
          </w:p>
          <w:p w14:paraId="26638B7F" w14:textId="77777777" w:rsidR="00D53DDA" w:rsidRDefault="00D53DDA" w:rsidP="00D53DDA">
            <w:pPr>
              <w:spacing w:after="0" w:line="259" w:lineRule="auto"/>
              <w:rPr>
                <w:rFonts w:ascii="Arial" w:hAnsi="Arial" w:cs="Arial"/>
                <w:caps/>
                <w:sz w:val="20"/>
                <w:szCs w:val="20"/>
              </w:rPr>
            </w:pPr>
          </w:p>
          <w:p w14:paraId="05030A61" w14:textId="63C89A4B" w:rsidR="00D53DDA" w:rsidRPr="002A1E28" w:rsidRDefault="00D53DDA" w:rsidP="00D53DDA">
            <w:pPr>
              <w:spacing w:after="0" w:line="259" w:lineRule="auto"/>
              <w:rPr>
                <w:rFonts w:ascii="Calibri" w:eastAsia="Calibri" w:hAnsi="Calibri" w:cs="Times New Roman"/>
              </w:rPr>
            </w:pPr>
          </w:p>
        </w:tc>
        <w:tc>
          <w:tcPr>
            <w:tcW w:w="7316" w:type="dxa"/>
            <w:tcMar>
              <w:top w:w="75" w:type="dxa"/>
              <w:left w:w="150" w:type="dxa"/>
              <w:bottom w:w="75" w:type="dxa"/>
              <w:right w:w="150" w:type="dxa"/>
            </w:tcMar>
          </w:tcPr>
          <w:p w14:paraId="60B1E3CF" w14:textId="57461160" w:rsidR="00D53DDA" w:rsidRPr="00200C3B" w:rsidRDefault="00D53DDA" w:rsidP="00D53DDA">
            <w:pPr>
              <w:pStyle w:val="ListParagraph"/>
              <w:numPr>
                <w:ilvl w:val="0"/>
                <w:numId w:val="41"/>
              </w:numPr>
              <w:jc w:val="both"/>
              <w:rPr>
                <w:rFonts w:ascii="Calibri" w:eastAsia="Calibri" w:hAnsi="Calibri" w:cs="Times New Roman"/>
              </w:rPr>
            </w:pPr>
            <w:r w:rsidRPr="00863F8E">
              <w:rPr>
                <w:rFonts w:ascii="Calibri" w:eastAsia="Calibri" w:hAnsi="Calibri" w:cs="Times New Roman"/>
              </w:rPr>
              <w:t>Know relative sizes of measurement units within one system of units including km, m, cm; kg, g; lb, oz.; l, ml; hr, min, sec. Within a single system of measurement, express measurements in a larger unit in terms of a smaller unit. Record measurement equivalents in a two-column table. </w:t>
            </w:r>
            <w:r w:rsidRPr="00863F8E">
              <w:rPr>
                <w:rFonts w:ascii="Calibri" w:eastAsia="Calibri" w:hAnsi="Calibri" w:cs="Times New Roman"/>
                <w:i/>
                <w:iCs/>
              </w:rPr>
              <w:t>For example, know that 1 ft is 12 times as long as 1 in. Express the length of a 4 ft snake as 48 in. Generate a conversion table for feet and inches listing the number pairs (1, 12), (2, 24), (3, 36), ...</w:t>
            </w:r>
          </w:p>
          <w:p w14:paraId="3615819E" w14:textId="77777777" w:rsidR="00200C3B" w:rsidRPr="00863F8E" w:rsidRDefault="00200C3B" w:rsidP="00200C3B">
            <w:pPr>
              <w:pStyle w:val="ListParagraph"/>
              <w:jc w:val="both"/>
              <w:rPr>
                <w:rFonts w:ascii="Calibri" w:eastAsia="Calibri" w:hAnsi="Calibri" w:cs="Times New Roman"/>
              </w:rPr>
            </w:pPr>
          </w:p>
          <w:p w14:paraId="4536D650" w14:textId="77777777" w:rsidR="00200C3B" w:rsidRPr="00200C3B" w:rsidRDefault="00200C3B" w:rsidP="00200C3B">
            <w:pPr>
              <w:pStyle w:val="ListParagraph"/>
              <w:numPr>
                <w:ilvl w:val="0"/>
                <w:numId w:val="41"/>
              </w:numPr>
              <w:jc w:val="both"/>
              <w:rPr>
                <w:rFonts w:ascii="Calibri" w:eastAsia="Calibri" w:hAnsi="Calibri" w:cs="Times New Roman"/>
              </w:rPr>
            </w:pPr>
            <w:r w:rsidRPr="00863F8E">
              <w:rPr>
                <w:rFonts w:ascii="Calibri" w:eastAsia="Calibri" w:hAnsi="Calibri" w:cs="Times New Roman"/>
              </w:rPr>
              <w:t>Know relative sizes of measurement units within one system of units including km, m, cm; kg, g; lb, oz.; l, ml; hr, min, sec. Within a single system of measurement, express measurements in a larger unit in terms of a smaller unit. Record measurement equivalents in a two-</w:t>
            </w:r>
            <w:r w:rsidRPr="00863F8E">
              <w:rPr>
                <w:rFonts w:ascii="Calibri" w:eastAsia="Calibri" w:hAnsi="Calibri" w:cs="Times New Roman"/>
              </w:rPr>
              <w:lastRenderedPageBreak/>
              <w:t>column table. </w:t>
            </w:r>
            <w:r w:rsidRPr="00863F8E">
              <w:rPr>
                <w:rFonts w:ascii="Calibri" w:eastAsia="Calibri" w:hAnsi="Calibri" w:cs="Times New Roman"/>
                <w:i/>
                <w:iCs/>
              </w:rPr>
              <w:t>For example, know that 1 ft is 12 times as long as 1 in. Express the length of a 4 ft snake as 48 in. Generate a conversion table for feet and inches listing the number pairs (1, 12), (2, 24), (3, 36), ...</w:t>
            </w:r>
          </w:p>
          <w:p w14:paraId="237D5B5C" w14:textId="17236DC5" w:rsidR="00D53DDA" w:rsidRPr="00C811FC" w:rsidRDefault="00D53DDA" w:rsidP="00200C3B">
            <w:pPr>
              <w:pStyle w:val="ListParagraph"/>
              <w:spacing w:after="160" w:line="259" w:lineRule="auto"/>
              <w:jc w:val="both"/>
              <w:rPr>
                <w:rFonts w:ascii="Calibri" w:eastAsia="Calibri" w:hAnsi="Calibri" w:cs="Times New Roman"/>
              </w:rPr>
            </w:pPr>
          </w:p>
        </w:tc>
        <w:tc>
          <w:tcPr>
            <w:tcW w:w="1071" w:type="dxa"/>
            <w:tcMar>
              <w:top w:w="75" w:type="dxa"/>
              <w:left w:w="150" w:type="dxa"/>
              <w:bottom w:w="75" w:type="dxa"/>
              <w:right w:w="150" w:type="dxa"/>
            </w:tcMar>
          </w:tcPr>
          <w:p w14:paraId="609B62DB" w14:textId="77777777" w:rsidR="00D53DDA" w:rsidRDefault="00200C3B" w:rsidP="00D53DDA">
            <w:pPr>
              <w:spacing w:after="160" w:line="259" w:lineRule="auto"/>
              <w:jc w:val="center"/>
              <w:rPr>
                <w:rFonts w:ascii="Calibri" w:eastAsia="Calibri" w:hAnsi="Calibri" w:cs="Times New Roman"/>
                <w:b/>
              </w:rPr>
            </w:pPr>
            <w:r>
              <w:rPr>
                <w:rFonts w:ascii="Calibri" w:eastAsia="Calibri" w:hAnsi="Calibri" w:cs="Times New Roman"/>
                <w:b/>
              </w:rPr>
              <w:lastRenderedPageBreak/>
              <w:t>2</w:t>
            </w:r>
          </w:p>
          <w:p w14:paraId="71412DCB" w14:textId="77777777" w:rsidR="00200C3B" w:rsidRDefault="00200C3B" w:rsidP="00D53DDA">
            <w:pPr>
              <w:spacing w:after="160" w:line="259" w:lineRule="auto"/>
              <w:jc w:val="center"/>
              <w:rPr>
                <w:rFonts w:ascii="Calibri" w:eastAsia="Calibri" w:hAnsi="Calibri" w:cs="Times New Roman"/>
                <w:b/>
              </w:rPr>
            </w:pPr>
          </w:p>
          <w:p w14:paraId="078F436D" w14:textId="77777777" w:rsidR="00200C3B" w:rsidRDefault="00200C3B" w:rsidP="00D53DDA">
            <w:pPr>
              <w:spacing w:after="160" w:line="259" w:lineRule="auto"/>
              <w:jc w:val="center"/>
              <w:rPr>
                <w:rFonts w:ascii="Calibri" w:eastAsia="Calibri" w:hAnsi="Calibri" w:cs="Times New Roman"/>
                <w:b/>
              </w:rPr>
            </w:pPr>
          </w:p>
          <w:p w14:paraId="768837B1" w14:textId="77777777" w:rsidR="00200C3B" w:rsidRDefault="00200C3B" w:rsidP="00D53DDA">
            <w:pPr>
              <w:spacing w:after="160" w:line="259" w:lineRule="auto"/>
              <w:jc w:val="center"/>
              <w:rPr>
                <w:rFonts w:ascii="Calibri" w:eastAsia="Calibri" w:hAnsi="Calibri" w:cs="Times New Roman"/>
                <w:b/>
              </w:rPr>
            </w:pPr>
          </w:p>
          <w:p w14:paraId="7CEEB1A6" w14:textId="77777777" w:rsidR="00200C3B" w:rsidRDefault="00200C3B" w:rsidP="00D53DDA">
            <w:pPr>
              <w:spacing w:after="160" w:line="259" w:lineRule="auto"/>
              <w:jc w:val="center"/>
              <w:rPr>
                <w:rFonts w:ascii="Calibri" w:eastAsia="Calibri" w:hAnsi="Calibri" w:cs="Times New Roman"/>
                <w:b/>
              </w:rPr>
            </w:pPr>
          </w:p>
          <w:p w14:paraId="72D76CF9" w14:textId="77777777" w:rsidR="00200C3B" w:rsidRDefault="00200C3B" w:rsidP="00D53DDA">
            <w:pPr>
              <w:spacing w:after="160" w:line="259" w:lineRule="auto"/>
              <w:jc w:val="center"/>
              <w:rPr>
                <w:rFonts w:ascii="Calibri" w:eastAsia="Calibri" w:hAnsi="Calibri" w:cs="Times New Roman"/>
                <w:b/>
              </w:rPr>
            </w:pPr>
          </w:p>
          <w:p w14:paraId="1B26A620" w14:textId="4D7C80AC" w:rsidR="00200C3B" w:rsidRPr="00CD2E8A" w:rsidRDefault="00200C3B" w:rsidP="00D53DDA">
            <w:pPr>
              <w:spacing w:after="160" w:line="259" w:lineRule="auto"/>
              <w:jc w:val="center"/>
              <w:rPr>
                <w:rFonts w:ascii="Calibri" w:eastAsia="Calibri" w:hAnsi="Calibri" w:cs="Times New Roman"/>
                <w:b/>
              </w:rPr>
            </w:pPr>
            <w:r>
              <w:rPr>
                <w:rFonts w:ascii="Calibri" w:eastAsia="Calibri" w:hAnsi="Calibri" w:cs="Times New Roman"/>
                <w:b/>
              </w:rPr>
              <w:t>2</w:t>
            </w:r>
          </w:p>
        </w:tc>
      </w:tr>
      <w:tr w:rsidR="00D53DDA" w:rsidRPr="0078738F" w14:paraId="2901AE53" w14:textId="77777777" w:rsidTr="00646B37">
        <w:trPr>
          <w:trHeight w:val="1653"/>
        </w:trPr>
        <w:tc>
          <w:tcPr>
            <w:tcW w:w="777" w:type="dxa"/>
            <w:tcMar>
              <w:top w:w="75" w:type="dxa"/>
              <w:left w:w="150" w:type="dxa"/>
              <w:bottom w:w="75" w:type="dxa"/>
              <w:right w:w="150" w:type="dxa"/>
            </w:tcMar>
            <w:hideMark/>
          </w:tcPr>
          <w:p w14:paraId="3F3FF831" w14:textId="77777777" w:rsidR="00D53DDA" w:rsidRPr="0078738F" w:rsidRDefault="00D53DDA" w:rsidP="00D53DDA">
            <w:pPr>
              <w:spacing w:after="160" w:line="259" w:lineRule="auto"/>
              <w:rPr>
                <w:rFonts w:ascii="Calibri" w:eastAsia="Calibri" w:hAnsi="Calibri" w:cs="Times New Roman"/>
                <w:b/>
                <w:bCs/>
                <w:sz w:val="28"/>
              </w:rPr>
            </w:pPr>
            <w:r>
              <w:rPr>
                <w:rFonts w:ascii="Calibri" w:eastAsia="Calibri" w:hAnsi="Calibri" w:cs="Times New Roman"/>
                <w:b/>
                <w:bCs/>
                <w:sz w:val="28"/>
              </w:rPr>
              <w:t>8</w:t>
            </w:r>
            <w:r w:rsidRPr="0078738F">
              <w:rPr>
                <w:rFonts w:ascii="Calibri" w:eastAsia="Calibri" w:hAnsi="Calibri" w:cs="Times New Roman"/>
                <w:b/>
                <w:bCs/>
                <w:sz w:val="28"/>
              </w:rPr>
              <w:t>-4</w:t>
            </w:r>
          </w:p>
        </w:tc>
        <w:tc>
          <w:tcPr>
            <w:tcW w:w="4126" w:type="dxa"/>
            <w:tcMar>
              <w:top w:w="75" w:type="dxa"/>
              <w:left w:w="150" w:type="dxa"/>
              <w:bottom w:w="75" w:type="dxa"/>
              <w:right w:w="150" w:type="dxa"/>
            </w:tcMar>
            <w:hideMark/>
          </w:tcPr>
          <w:p w14:paraId="14214E10" w14:textId="77777777" w:rsidR="00D53DDA" w:rsidRPr="00CA0C7C" w:rsidRDefault="00D53DDA" w:rsidP="00D53DDA">
            <w:pPr>
              <w:spacing w:after="0" w:line="259" w:lineRule="auto"/>
              <w:rPr>
                <w:rFonts w:ascii="Calibri" w:eastAsia="Calibri" w:hAnsi="Calibri" w:cs="Times New Roman"/>
                <w:b/>
                <w:sz w:val="28"/>
              </w:rPr>
            </w:pPr>
            <w:r>
              <w:rPr>
                <w:rFonts w:ascii="Calibri" w:eastAsia="Calibri" w:hAnsi="Calibri" w:cs="Times New Roman"/>
                <w:b/>
                <w:sz w:val="28"/>
              </w:rPr>
              <w:t>Measurements of Time</w:t>
            </w:r>
          </w:p>
          <w:p w14:paraId="5CBC829E" w14:textId="77777777" w:rsidR="00D53DDA" w:rsidRDefault="00D53DDA" w:rsidP="00D53DDA">
            <w:pPr>
              <w:spacing w:after="0" w:line="259" w:lineRule="auto"/>
              <w:rPr>
                <w:rFonts w:ascii="Arial" w:hAnsi="Arial" w:cs="Arial"/>
                <w:caps/>
                <w:sz w:val="20"/>
                <w:szCs w:val="20"/>
              </w:rPr>
            </w:pPr>
          </w:p>
          <w:p w14:paraId="46EBDA30" w14:textId="77777777" w:rsidR="00D53DDA" w:rsidRPr="006D3247" w:rsidRDefault="00D53DDA" w:rsidP="00D53DDA">
            <w:pPr>
              <w:spacing w:after="0" w:line="259" w:lineRule="auto"/>
              <w:rPr>
                <w:rFonts w:ascii="Arial" w:hAnsi="Arial" w:cs="Arial"/>
              </w:rPr>
            </w:pPr>
            <w:r w:rsidRPr="006D3247">
              <w:rPr>
                <w:rFonts w:ascii="Arial" w:hAnsi="Arial" w:cs="Arial"/>
                <w:caps/>
              </w:rPr>
              <w:t>CCSS.MATH.CONTENT.4.MD.A.1</w:t>
            </w:r>
          </w:p>
          <w:p w14:paraId="611E47C4" w14:textId="3C6115D5" w:rsidR="00D53DDA" w:rsidRPr="00CD2E8A" w:rsidRDefault="00D53DDA" w:rsidP="00D53DDA">
            <w:pPr>
              <w:spacing w:before="240" w:after="0" w:line="240" w:lineRule="auto"/>
              <w:contextualSpacing/>
              <w:rPr>
                <w:rFonts w:ascii="Calibri" w:eastAsia="Calibri" w:hAnsi="Calibri" w:cs="Times New Roman"/>
              </w:rPr>
            </w:pPr>
          </w:p>
        </w:tc>
        <w:tc>
          <w:tcPr>
            <w:tcW w:w="7316" w:type="dxa"/>
            <w:tcMar>
              <w:top w:w="75" w:type="dxa"/>
              <w:left w:w="150" w:type="dxa"/>
              <w:bottom w:w="75" w:type="dxa"/>
              <w:right w:w="150" w:type="dxa"/>
            </w:tcMar>
          </w:tcPr>
          <w:p w14:paraId="534AFD50" w14:textId="4526288E" w:rsidR="00D53DDA" w:rsidRPr="00200C3B" w:rsidRDefault="00D53DDA" w:rsidP="00200C3B">
            <w:pPr>
              <w:pStyle w:val="ListParagraph"/>
              <w:numPr>
                <w:ilvl w:val="0"/>
                <w:numId w:val="41"/>
              </w:numPr>
              <w:jc w:val="both"/>
              <w:rPr>
                <w:rFonts w:ascii="Calibri" w:eastAsia="Calibri" w:hAnsi="Calibri" w:cs="Times New Roman"/>
              </w:rPr>
            </w:pPr>
            <w:r w:rsidRPr="00863F8E">
              <w:rPr>
                <w:rFonts w:ascii="Calibri" w:eastAsia="Calibri" w:hAnsi="Calibri" w:cs="Times New Roman"/>
              </w:rPr>
              <w:t>Know relative sizes of measurement units within one system of units including km, m, cm; kg, g; lb, oz.; l, ml; hr, min, sec. Within a single system of measurement, express measurements in a larger unit in terms of a smaller unit. Record measurement equivalents in a two-column table. </w:t>
            </w:r>
            <w:r w:rsidRPr="00863F8E">
              <w:rPr>
                <w:rFonts w:ascii="Calibri" w:eastAsia="Calibri" w:hAnsi="Calibri" w:cs="Times New Roman"/>
                <w:i/>
                <w:iCs/>
              </w:rPr>
              <w:t>For example, know that 1 ft is 12 times as long as 1 in. Express the length of a 4 ft snake as 48 in. Generate a conversion table for feet and inches listing the number pairs (1, 12), (2, 24), (3, 36), ...</w:t>
            </w:r>
          </w:p>
        </w:tc>
        <w:tc>
          <w:tcPr>
            <w:tcW w:w="1071" w:type="dxa"/>
            <w:tcMar>
              <w:top w:w="75" w:type="dxa"/>
              <w:left w:w="150" w:type="dxa"/>
              <w:bottom w:w="75" w:type="dxa"/>
              <w:right w:w="150" w:type="dxa"/>
            </w:tcMar>
          </w:tcPr>
          <w:p w14:paraId="7EE4C25F" w14:textId="615F4C59" w:rsidR="00D53DDA" w:rsidRPr="00CD2E8A" w:rsidRDefault="00200C3B" w:rsidP="00D53DDA">
            <w:pPr>
              <w:spacing w:after="160" w:line="259" w:lineRule="auto"/>
              <w:jc w:val="center"/>
              <w:rPr>
                <w:rFonts w:ascii="Calibri" w:eastAsia="Calibri" w:hAnsi="Calibri" w:cs="Times New Roman"/>
                <w:b/>
              </w:rPr>
            </w:pPr>
            <w:r>
              <w:rPr>
                <w:rFonts w:ascii="Calibri" w:eastAsia="Calibri" w:hAnsi="Calibri" w:cs="Times New Roman"/>
                <w:b/>
              </w:rPr>
              <w:t>2</w:t>
            </w:r>
          </w:p>
        </w:tc>
      </w:tr>
      <w:tr w:rsidR="00D53DDA" w:rsidRPr="0078738F" w14:paraId="0B27E77E" w14:textId="77777777" w:rsidTr="00646B37">
        <w:tc>
          <w:tcPr>
            <w:tcW w:w="777" w:type="dxa"/>
            <w:tcMar>
              <w:top w:w="75" w:type="dxa"/>
              <w:left w:w="150" w:type="dxa"/>
              <w:bottom w:w="75" w:type="dxa"/>
              <w:right w:w="150" w:type="dxa"/>
            </w:tcMar>
            <w:hideMark/>
          </w:tcPr>
          <w:p w14:paraId="40896AB6" w14:textId="77777777" w:rsidR="00D53DDA" w:rsidRPr="0078738F" w:rsidRDefault="00D53DDA" w:rsidP="00D53DDA">
            <w:pPr>
              <w:spacing w:after="160" w:line="259" w:lineRule="auto"/>
              <w:rPr>
                <w:rFonts w:ascii="Calibri" w:eastAsia="Calibri" w:hAnsi="Calibri" w:cs="Times New Roman"/>
                <w:b/>
                <w:bCs/>
                <w:sz w:val="28"/>
              </w:rPr>
            </w:pPr>
            <w:r>
              <w:rPr>
                <w:rFonts w:ascii="Calibri" w:eastAsia="Calibri" w:hAnsi="Calibri" w:cs="Times New Roman"/>
                <w:b/>
                <w:bCs/>
                <w:sz w:val="28"/>
              </w:rPr>
              <w:t>8</w:t>
            </w:r>
            <w:r w:rsidRPr="0078738F">
              <w:rPr>
                <w:rFonts w:ascii="Calibri" w:eastAsia="Calibri" w:hAnsi="Calibri" w:cs="Times New Roman"/>
                <w:b/>
                <w:bCs/>
                <w:sz w:val="28"/>
              </w:rPr>
              <w:t>-5</w:t>
            </w:r>
          </w:p>
        </w:tc>
        <w:tc>
          <w:tcPr>
            <w:tcW w:w="4126" w:type="dxa"/>
            <w:tcMar>
              <w:top w:w="75" w:type="dxa"/>
              <w:left w:w="150" w:type="dxa"/>
              <w:bottom w:w="75" w:type="dxa"/>
              <w:right w:w="150" w:type="dxa"/>
            </w:tcMar>
            <w:hideMark/>
          </w:tcPr>
          <w:p w14:paraId="72CFA9AC" w14:textId="77777777" w:rsidR="00D53DDA" w:rsidRDefault="00D53DDA" w:rsidP="00D53DDA">
            <w:pPr>
              <w:spacing w:after="0" w:line="259" w:lineRule="auto"/>
              <w:rPr>
                <w:rFonts w:ascii="Calibri" w:eastAsia="Calibri" w:hAnsi="Calibri" w:cs="Times New Roman"/>
                <w:b/>
                <w:sz w:val="28"/>
              </w:rPr>
            </w:pPr>
            <w:r>
              <w:rPr>
                <w:rFonts w:ascii="Calibri" w:eastAsia="Calibri" w:hAnsi="Calibri" w:cs="Times New Roman"/>
                <w:b/>
                <w:sz w:val="28"/>
              </w:rPr>
              <w:t>Solve Word Problems Involving Measurements</w:t>
            </w:r>
          </w:p>
          <w:p w14:paraId="23AD185B" w14:textId="77777777" w:rsidR="00D53DDA" w:rsidRDefault="00D53DDA" w:rsidP="00D53DDA">
            <w:pPr>
              <w:spacing w:after="0" w:line="259" w:lineRule="auto"/>
              <w:rPr>
                <w:rFonts w:ascii="Arial" w:hAnsi="Arial" w:cs="Arial"/>
                <w:caps/>
                <w:sz w:val="20"/>
                <w:szCs w:val="20"/>
              </w:rPr>
            </w:pPr>
          </w:p>
          <w:p w14:paraId="428C320D" w14:textId="77777777" w:rsidR="00D53DDA" w:rsidRPr="006D3247" w:rsidRDefault="00D53DDA" w:rsidP="00D53DDA">
            <w:pPr>
              <w:spacing w:after="0" w:line="259" w:lineRule="auto"/>
              <w:rPr>
                <w:rFonts w:ascii="Arial" w:hAnsi="Arial" w:cs="Arial"/>
              </w:rPr>
            </w:pPr>
            <w:r w:rsidRPr="006D3247">
              <w:rPr>
                <w:rFonts w:ascii="Arial" w:hAnsi="Arial" w:cs="Arial"/>
                <w:caps/>
              </w:rPr>
              <w:t>CCSS.MATH.CONTENT.4.MD.A.1</w:t>
            </w:r>
          </w:p>
          <w:p w14:paraId="1768F225" w14:textId="77777777" w:rsidR="00D53DDA" w:rsidRPr="00423C6C" w:rsidRDefault="00D53DDA" w:rsidP="00D53DDA">
            <w:pPr>
              <w:spacing w:after="160" w:line="240" w:lineRule="auto"/>
              <w:contextualSpacing/>
              <w:rPr>
                <w:rFonts w:ascii="Calibri" w:eastAsia="Calibri" w:hAnsi="Calibri" w:cs="Times New Roman"/>
              </w:rPr>
            </w:pPr>
            <w:r w:rsidRPr="006D3247">
              <w:rPr>
                <w:rFonts w:ascii="Arial" w:hAnsi="Arial" w:cs="Arial"/>
                <w:caps/>
              </w:rPr>
              <w:t>CCSS.MATH.CONTENT.4.MD.A.2</w:t>
            </w:r>
          </w:p>
        </w:tc>
        <w:tc>
          <w:tcPr>
            <w:tcW w:w="7316" w:type="dxa"/>
            <w:tcMar>
              <w:top w:w="75" w:type="dxa"/>
              <w:left w:w="150" w:type="dxa"/>
              <w:bottom w:w="75" w:type="dxa"/>
              <w:right w:w="150" w:type="dxa"/>
            </w:tcMar>
          </w:tcPr>
          <w:p w14:paraId="301E2B9E" w14:textId="1EA4DAEF" w:rsidR="00D53DDA" w:rsidRPr="00200C3B" w:rsidRDefault="00D53DDA" w:rsidP="00D53DDA">
            <w:pPr>
              <w:pStyle w:val="ListParagraph"/>
              <w:numPr>
                <w:ilvl w:val="0"/>
                <w:numId w:val="41"/>
              </w:numPr>
              <w:jc w:val="both"/>
              <w:rPr>
                <w:rFonts w:ascii="Calibri" w:eastAsia="Calibri" w:hAnsi="Calibri" w:cs="Times New Roman"/>
              </w:rPr>
            </w:pPr>
            <w:r w:rsidRPr="00863F8E">
              <w:rPr>
                <w:rFonts w:ascii="Calibri" w:eastAsia="Calibri" w:hAnsi="Calibri" w:cs="Times New Roman"/>
              </w:rPr>
              <w:t>Know relative sizes of measurement units within one system of units including km, m, cm; kg, g; lb, oz.; l, ml; hr, min, sec. Within a single system of measurement, express measurements in a larger unit in terms of a smaller unit. Record measurement equivalents in a two-column table. </w:t>
            </w:r>
            <w:r w:rsidRPr="00863F8E">
              <w:rPr>
                <w:rFonts w:ascii="Calibri" w:eastAsia="Calibri" w:hAnsi="Calibri" w:cs="Times New Roman"/>
                <w:i/>
                <w:iCs/>
              </w:rPr>
              <w:t>For example, know that 1 ft is 12 times as long as 1 in. Express the length of a 4 ft snake as 48 in. Generate a conversion table for feet and inches listing the number pairs (1, 12), (2, 24), (3, 36), ...</w:t>
            </w:r>
          </w:p>
          <w:p w14:paraId="356FB780" w14:textId="77777777" w:rsidR="00200C3B" w:rsidRPr="00863F8E" w:rsidRDefault="00200C3B" w:rsidP="00200C3B">
            <w:pPr>
              <w:pStyle w:val="ListParagraph"/>
              <w:jc w:val="both"/>
              <w:rPr>
                <w:rFonts w:ascii="Calibri" w:eastAsia="Calibri" w:hAnsi="Calibri" w:cs="Times New Roman"/>
              </w:rPr>
            </w:pPr>
          </w:p>
          <w:p w14:paraId="107C0C64" w14:textId="77777777" w:rsidR="00D53DDA" w:rsidRPr="00C811FC" w:rsidRDefault="00D53DDA" w:rsidP="00D53DDA">
            <w:pPr>
              <w:pStyle w:val="ListParagraph"/>
              <w:numPr>
                <w:ilvl w:val="0"/>
                <w:numId w:val="41"/>
              </w:numPr>
              <w:spacing w:after="160" w:line="259" w:lineRule="auto"/>
              <w:jc w:val="both"/>
              <w:rPr>
                <w:rFonts w:ascii="Calibri" w:eastAsia="Calibri" w:hAnsi="Calibri" w:cs="Times New Roman"/>
              </w:rPr>
            </w:pPr>
            <w:r w:rsidRPr="00863F8E">
              <w:rPr>
                <w:rFonts w:ascii="Calibri" w:eastAsia="Calibri" w:hAnsi="Calibri" w:cs="Times New Roman"/>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1071" w:type="dxa"/>
            <w:tcMar>
              <w:top w:w="75" w:type="dxa"/>
              <w:left w:w="150" w:type="dxa"/>
              <w:bottom w:w="75" w:type="dxa"/>
              <w:right w:w="150" w:type="dxa"/>
            </w:tcMar>
          </w:tcPr>
          <w:p w14:paraId="01F41074" w14:textId="78C7A8D5" w:rsidR="00D53DDA" w:rsidRPr="00CD2E8A" w:rsidRDefault="00200C3B" w:rsidP="00D53DDA">
            <w:pPr>
              <w:spacing w:after="160" w:line="259" w:lineRule="auto"/>
              <w:jc w:val="center"/>
              <w:rPr>
                <w:rFonts w:ascii="Calibri" w:eastAsia="Calibri" w:hAnsi="Calibri" w:cs="Times New Roman"/>
                <w:b/>
              </w:rPr>
            </w:pPr>
            <w:r>
              <w:rPr>
                <w:rFonts w:ascii="Calibri" w:eastAsia="Calibri" w:hAnsi="Calibri" w:cs="Times New Roman"/>
                <w:b/>
              </w:rPr>
              <w:t>3</w:t>
            </w:r>
          </w:p>
        </w:tc>
      </w:tr>
    </w:tbl>
    <w:p w14:paraId="14E88CD8" w14:textId="77777777" w:rsidR="0078738F" w:rsidRPr="0078738F" w:rsidRDefault="0078738F" w:rsidP="0039567B">
      <w:pPr>
        <w:spacing w:after="160" w:line="259" w:lineRule="auto"/>
        <w:rPr>
          <w:rFonts w:ascii="Calibri" w:eastAsia="Calibri" w:hAnsi="Calibri" w:cs="Times New Roman"/>
        </w:rPr>
      </w:pPr>
    </w:p>
    <w:sectPr w:rsidR="0078738F" w:rsidRPr="0078738F" w:rsidSect="003F2527">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64BAC" w14:textId="77777777" w:rsidR="00FD1F5C" w:rsidRDefault="00FD1F5C" w:rsidP="003F2527">
      <w:pPr>
        <w:spacing w:after="0" w:line="240" w:lineRule="auto"/>
      </w:pPr>
      <w:r>
        <w:separator/>
      </w:r>
    </w:p>
  </w:endnote>
  <w:endnote w:type="continuationSeparator" w:id="0">
    <w:p w14:paraId="2349F93E" w14:textId="77777777" w:rsidR="00FD1F5C" w:rsidRDefault="00FD1F5C" w:rsidP="003F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F9670" w14:textId="77777777" w:rsidR="00FD1F5C" w:rsidRDefault="00FD1F5C" w:rsidP="003F2527">
      <w:pPr>
        <w:spacing w:after="0" w:line="240" w:lineRule="auto"/>
      </w:pPr>
      <w:r>
        <w:separator/>
      </w:r>
    </w:p>
  </w:footnote>
  <w:footnote w:type="continuationSeparator" w:id="0">
    <w:p w14:paraId="0CC31DA9" w14:textId="77777777" w:rsidR="00FD1F5C" w:rsidRDefault="00FD1F5C" w:rsidP="003F2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50229" w14:textId="77777777" w:rsidR="00D53DDA" w:rsidRDefault="00D53DDA" w:rsidP="00D30812">
    <w:pPr>
      <w:pStyle w:val="Header"/>
      <w:jc w:val="center"/>
    </w:pPr>
    <w:r>
      <w:rPr>
        <w:noProof/>
        <w:lang w:val="en-PH" w:eastAsia="en-PH"/>
      </w:rPr>
      <w:drawing>
        <wp:inline distT="0" distB="0" distL="0" distR="0" wp14:anchorId="1FA572F2" wp14:editId="293776E5">
          <wp:extent cx="6364224" cy="683953"/>
          <wp:effectExtent l="0" t="0" r="0" b="1905"/>
          <wp:docPr id="1" name="Picture 1" descr="C:\Users\Snezana Calovska\Desktop\MathTeacherCoac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ezana Calovska\Desktop\MathTeacherCoach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9678" cy="6834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1B26"/>
    <w:multiLevelType w:val="hybridMultilevel"/>
    <w:tmpl w:val="7474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1B62"/>
    <w:multiLevelType w:val="hybridMultilevel"/>
    <w:tmpl w:val="80A0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13393"/>
    <w:multiLevelType w:val="hybridMultilevel"/>
    <w:tmpl w:val="9BD6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81E1C"/>
    <w:multiLevelType w:val="hybridMultilevel"/>
    <w:tmpl w:val="94CA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8583B"/>
    <w:multiLevelType w:val="hybridMultilevel"/>
    <w:tmpl w:val="3CCA6470"/>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54810E0"/>
    <w:multiLevelType w:val="hybridMultilevel"/>
    <w:tmpl w:val="0A1E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E455D"/>
    <w:multiLevelType w:val="hybridMultilevel"/>
    <w:tmpl w:val="DA36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339C0"/>
    <w:multiLevelType w:val="hybridMultilevel"/>
    <w:tmpl w:val="7B9C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C33A1"/>
    <w:multiLevelType w:val="hybridMultilevel"/>
    <w:tmpl w:val="59E8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91032"/>
    <w:multiLevelType w:val="hybridMultilevel"/>
    <w:tmpl w:val="E012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3706E"/>
    <w:multiLevelType w:val="hybridMultilevel"/>
    <w:tmpl w:val="FDA0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A6B02"/>
    <w:multiLevelType w:val="hybridMultilevel"/>
    <w:tmpl w:val="06E8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A3A26"/>
    <w:multiLevelType w:val="hybridMultilevel"/>
    <w:tmpl w:val="19AC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2466D"/>
    <w:multiLevelType w:val="hybridMultilevel"/>
    <w:tmpl w:val="82DE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6120F"/>
    <w:multiLevelType w:val="hybridMultilevel"/>
    <w:tmpl w:val="FA34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17AA6"/>
    <w:multiLevelType w:val="hybridMultilevel"/>
    <w:tmpl w:val="FC42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A644E"/>
    <w:multiLevelType w:val="hybridMultilevel"/>
    <w:tmpl w:val="C1B8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B0B59"/>
    <w:multiLevelType w:val="hybridMultilevel"/>
    <w:tmpl w:val="2B12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12E47"/>
    <w:multiLevelType w:val="hybridMultilevel"/>
    <w:tmpl w:val="40B6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5764B"/>
    <w:multiLevelType w:val="hybridMultilevel"/>
    <w:tmpl w:val="BC00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C5176E"/>
    <w:multiLevelType w:val="hybridMultilevel"/>
    <w:tmpl w:val="F636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E01C9"/>
    <w:multiLevelType w:val="hybridMultilevel"/>
    <w:tmpl w:val="73F4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B3507"/>
    <w:multiLevelType w:val="hybridMultilevel"/>
    <w:tmpl w:val="3226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71104"/>
    <w:multiLevelType w:val="hybridMultilevel"/>
    <w:tmpl w:val="9C16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14488"/>
    <w:multiLevelType w:val="hybridMultilevel"/>
    <w:tmpl w:val="BC86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941F4"/>
    <w:multiLevelType w:val="hybridMultilevel"/>
    <w:tmpl w:val="BF62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32C29"/>
    <w:multiLevelType w:val="hybridMultilevel"/>
    <w:tmpl w:val="B78C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73B69"/>
    <w:multiLevelType w:val="hybridMultilevel"/>
    <w:tmpl w:val="BA50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73BBF"/>
    <w:multiLevelType w:val="hybridMultilevel"/>
    <w:tmpl w:val="83DC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7F458E"/>
    <w:multiLevelType w:val="hybridMultilevel"/>
    <w:tmpl w:val="F2FE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7731F"/>
    <w:multiLevelType w:val="hybridMultilevel"/>
    <w:tmpl w:val="6EEA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3C3D27"/>
    <w:multiLevelType w:val="hybridMultilevel"/>
    <w:tmpl w:val="9046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50E99"/>
    <w:multiLevelType w:val="hybridMultilevel"/>
    <w:tmpl w:val="6F5C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49662E"/>
    <w:multiLevelType w:val="hybridMultilevel"/>
    <w:tmpl w:val="7ACA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97D56"/>
    <w:multiLevelType w:val="hybridMultilevel"/>
    <w:tmpl w:val="1CD0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51F3B"/>
    <w:multiLevelType w:val="hybridMultilevel"/>
    <w:tmpl w:val="B752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41767"/>
    <w:multiLevelType w:val="hybridMultilevel"/>
    <w:tmpl w:val="EFC2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270D1"/>
    <w:multiLevelType w:val="hybridMultilevel"/>
    <w:tmpl w:val="7E50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9214BF"/>
    <w:multiLevelType w:val="hybridMultilevel"/>
    <w:tmpl w:val="4740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C1972"/>
    <w:multiLevelType w:val="hybridMultilevel"/>
    <w:tmpl w:val="CB06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75E32"/>
    <w:multiLevelType w:val="hybridMultilevel"/>
    <w:tmpl w:val="CC66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E0EE2"/>
    <w:multiLevelType w:val="hybridMultilevel"/>
    <w:tmpl w:val="6DE6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3"/>
  </w:num>
  <w:num w:numId="4">
    <w:abstractNumId w:val="13"/>
  </w:num>
  <w:num w:numId="5">
    <w:abstractNumId w:val="25"/>
  </w:num>
  <w:num w:numId="6">
    <w:abstractNumId w:val="0"/>
  </w:num>
  <w:num w:numId="7">
    <w:abstractNumId w:val="35"/>
  </w:num>
  <w:num w:numId="8">
    <w:abstractNumId w:val="12"/>
  </w:num>
  <w:num w:numId="9">
    <w:abstractNumId w:val="14"/>
  </w:num>
  <w:num w:numId="10">
    <w:abstractNumId w:val="2"/>
  </w:num>
  <w:num w:numId="11">
    <w:abstractNumId w:val="37"/>
  </w:num>
  <w:num w:numId="12">
    <w:abstractNumId w:val="32"/>
  </w:num>
  <w:num w:numId="13">
    <w:abstractNumId w:val="3"/>
  </w:num>
  <w:num w:numId="14">
    <w:abstractNumId w:val="28"/>
  </w:num>
  <w:num w:numId="15">
    <w:abstractNumId w:val="29"/>
  </w:num>
  <w:num w:numId="16">
    <w:abstractNumId w:val="20"/>
  </w:num>
  <w:num w:numId="17">
    <w:abstractNumId w:val="33"/>
  </w:num>
  <w:num w:numId="18">
    <w:abstractNumId w:val="11"/>
  </w:num>
  <w:num w:numId="19">
    <w:abstractNumId w:val="17"/>
  </w:num>
  <w:num w:numId="20">
    <w:abstractNumId w:val="22"/>
  </w:num>
  <w:num w:numId="21">
    <w:abstractNumId w:val="27"/>
  </w:num>
  <w:num w:numId="22">
    <w:abstractNumId w:val="1"/>
  </w:num>
  <w:num w:numId="23">
    <w:abstractNumId w:val="40"/>
  </w:num>
  <w:num w:numId="24">
    <w:abstractNumId w:val="21"/>
  </w:num>
  <w:num w:numId="25">
    <w:abstractNumId w:val="34"/>
  </w:num>
  <w:num w:numId="26">
    <w:abstractNumId w:val="9"/>
  </w:num>
  <w:num w:numId="27">
    <w:abstractNumId w:val="30"/>
  </w:num>
  <w:num w:numId="28">
    <w:abstractNumId w:val="41"/>
  </w:num>
  <w:num w:numId="29">
    <w:abstractNumId w:val="18"/>
  </w:num>
  <w:num w:numId="30">
    <w:abstractNumId w:val="16"/>
  </w:num>
  <w:num w:numId="31">
    <w:abstractNumId w:val="10"/>
  </w:num>
  <w:num w:numId="32">
    <w:abstractNumId w:val="5"/>
  </w:num>
  <w:num w:numId="33">
    <w:abstractNumId w:val="31"/>
  </w:num>
  <w:num w:numId="34">
    <w:abstractNumId w:val="7"/>
  </w:num>
  <w:num w:numId="35">
    <w:abstractNumId w:val="36"/>
  </w:num>
  <w:num w:numId="36">
    <w:abstractNumId w:val="38"/>
  </w:num>
  <w:num w:numId="37">
    <w:abstractNumId w:val="39"/>
  </w:num>
  <w:num w:numId="38">
    <w:abstractNumId w:val="24"/>
  </w:num>
  <w:num w:numId="39">
    <w:abstractNumId w:val="26"/>
  </w:num>
  <w:num w:numId="40">
    <w:abstractNumId w:val="15"/>
  </w:num>
  <w:num w:numId="41">
    <w:abstractNumId w:val="8"/>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38F"/>
    <w:rsid w:val="0001118D"/>
    <w:rsid w:val="00016F18"/>
    <w:rsid w:val="00020445"/>
    <w:rsid w:val="00025FBD"/>
    <w:rsid w:val="00057DAF"/>
    <w:rsid w:val="000640C1"/>
    <w:rsid w:val="00071AE6"/>
    <w:rsid w:val="00091AD1"/>
    <w:rsid w:val="00095BE0"/>
    <w:rsid w:val="000B1DC0"/>
    <w:rsid w:val="000B70DE"/>
    <w:rsid w:val="000C0A82"/>
    <w:rsid w:val="000C4C14"/>
    <w:rsid w:val="000E7777"/>
    <w:rsid w:val="000E7EF9"/>
    <w:rsid w:val="001127F0"/>
    <w:rsid w:val="001379B2"/>
    <w:rsid w:val="00177FF1"/>
    <w:rsid w:val="00193C4C"/>
    <w:rsid w:val="001B5BE7"/>
    <w:rsid w:val="001D28CE"/>
    <w:rsid w:val="001D5543"/>
    <w:rsid w:val="001D5D61"/>
    <w:rsid w:val="001F3E3F"/>
    <w:rsid w:val="00200C3B"/>
    <w:rsid w:val="00216D8E"/>
    <w:rsid w:val="00221EAA"/>
    <w:rsid w:val="00240D94"/>
    <w:rsid w:val="0024408D"/>
    <w:rsid w:val="0024603C"/>
    <w:rsid w:val="00250415"/>
    <w:rsid w:val="002511DB"/>
    <w:rsid w:val="0026008F"/>
    <w:rsid w:val="002A1E28"/>
    <w:rsid w:val="00303466"/>
    <w:rsid w:val="003159C4"/>
    <w:rsid w:val="0033792B"/>
    <w:rsid w:val="003479AD"/>
    <w:rsid w:val="0035243F"/>
    <w:rsid w:val="00363B4F"/>
    <w:rsid w:val="0037012E"/>
    <w:rsid w:val="0039567B"/>
    <w:rsid w:val="003B68CF"/>
    <w:rsid w:val="003F0B5D"/>
    <w:rsid w:val="003F2527"/>
    <w:rsid w:val="00423C6C"/>
    <w:rsid w:val="00435F6A"/>
    <w:rsid w:val="00444D8C"/>
    <w:rsid w:val="00446E3F"/>
    <w:rsid w:val="00465830"/>
    <w:rsid w:val="004759F9"/>
    <w:rsid w:val="00477CAB"/>
    <w:rsid w:val="004B52B1"/>
    <w:rsid w:val="004C1DED"/>
    <w:rsid w:val="004D3E91"/>
    <w:rsid w:val="004E1323"/>
    <w:rsid w:val="004F055A"/>
    <w:rsid w:val="004F19E2"/>
    <w:rsid w:val="0050756D"/>
    <w:rsid w:val="005420D8"/>
    <w:rsid w:val="00560DEF"/>
    <w:rsid w:val="005671BE"/>
    <w:rsid w:val="00581281"/>
    <w:rsid w:val="00585E23"/>
    <w:rsid w:val="00587CC0"/>
    <w:rsid w:val="00590799"/>
    <w:rsid w:val="005A12FE"/>
    <w:rsid w:val="005E199E"/>
    <w:rsid w:val="005F33FB"/>
    <w:rsid w:val="0060682F"/>
    <w:rsid w:val="00621C9E"/>
    <w:rsid w:val="00622472"/>
    <w:rsid w:val="00646B37"/>
    <w:rsid w:val="00646F55"/>
    <w:rsid w:val="006507E4"/>
    <w:rsid w:val="00661727"/>
    <w:rsid w:val="006660FC"/>
    <w:rsid w:val="00686035"/>
    <w:rsid w:val="006973DB"/>
    <w:rsid w:val="006D3247"/>
    <w:rsid w:val="006D6DB0"/>
    <w:rsid w:val="0071332A"/>
    <w:rsid w:val="00741613"/>
    <w:rsid w:val="00744D1E"/>
    <w:rsid w:val="00746900"/>
    <w:rsid w:val="00773498"/>
    <w:rsid w:val="0078738F"/>
    <w:rsid w:val="007C5652"/>
    <w:rsid w:val="00840883"/>
    <w:rsid w:val="00847568"/>
    <w:rsid w:val="00855588"/>
    <w:rsid w:val="00863F8E"/>
    <w:rsid w:val="0087623A"/>
    <w:rsid w:val="008D1A40"/>
    <w:rsid w:val="008F0C83"/>
    <w:rsid w:val="00963C23"/>
    <w:rsid w:val="009E781E"/>
    <w:rsid w:val="009F12FF"/>
    <w:rsid w:val="00A35C9A"/>
    <w:rsid w:val="00A43BDC"/>
    <w:rsid w:val="00A44ACA"/>
    <w:rsid w:val="00A63E95"/>
    <w:rsid w:val="00AB0221"/>
    <w:rsid w:val="00AB57E0"/>
    <w:rsid w:val="00AC354C"/>
    <w:rsid w:val="00AC4EE7"/>
    <w:rsid w:val="00AD604E"/>
    <w:rsid w:val="00AE7918"/>
    <w:rsid w:val="00AF1223"/>
    <w:rsid w:val="00B0496D"/>
    <w:rsid w:val="00B12CE3"/>
    <w:rsid w:val="00B1683C"/>
    <w:rsid w:val="00B903D6"/>
    <w:rsid w:val="00B95C3B"/>
    <w:rsid w:val="00BA2D9A"/>
    <w:rsid w:val="00BA3B6C"/>
    <w:rsid w:val="00BD262D"/>
    <w:rsid w:val="00C00E80"/>
    <w:rsid w:val="00C23521"/>
    <w:rsid w:val="00C72478"/>
    <w:rsid w:val="00C73C7D"/>
    <w:rsid w:val="00C7548F"/>
    <w:rsid w:val="00C811FC"/>
    <w:rsid w:val="00CD2E8A"/>
    <w:rsid w:val="00CE227F"/>
    <w:rsid w:val="00CE42EB"/>
    <w:rsid w:val="00D07AFB"/>
    <w:rsid w:val="00D25375"/>
    <w:rsid w:val="00D30812"/>
    <w:rsid w:val="00D53DDA"/>
    <w:rsid w:val="00D63500"/>
    <w:rsid w:val="00DC1174"/>
    <w:rsid w:val="00DE678D"/>
    <w:rsid w:val="00DF7236"/>
    <w:rsid w:val="00E01735"/>
    <w:rsid w:val="00E036A3"/>
    <w:rsid w:val="00E23789"/>
    <w:rsid w:val="00E3251E"/>
    <w:rsid w:val="00E37C2F"/>
    <w:rsid w:val="00E570C3"/>
    <w:rsid w:val="00E87CE4"/>
    <w:rsid w:val="00E95438"/>
    <w:rsid w:val="00EB7C10"/>
    <w:rsid w:val="00F2591F"/>
    <w:rsid w:val="00F63F44"/>
    <w:rsid w:val="00F765AA"/>
    <w:rsid w:val="00F903B2"/>
    <w:rsid w:val="00F93558"/>
    <w:rsid w:val="00FA05F7"/>
    <w:rsid w:val="00FA7A67"/>
    <w:rsid w:val="00FD1F5C"/>
    <w:rsid w:val="00FD7934"/>
    <w:rsid w:val="00FE1941"/>
    <w:rsid w:val="00FE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8F02"/>
  <w15:docId w15:val="{4F338B1A-F130-4ACF-AC13-E484D986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527"/>
  </w:style>
  <w:style w:type="paragraph" w:styleId="Footer">
    <w:name w:val="footer"/>
    <w:basedOn w:val="Normal"/>
    <w:link w:val="FooterChar"/>
    <w:uiPriority w:val="99"/>
    <w:unhideWhenUsed/>
    <w:rsid w:val="003F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527"/>
  </w:style>
  <w:style w:type="paragraph" w:styleId="BalloonText">
    <w:name w:val="Balloon Text"/>
    <w:basedOn w:val="Normal"/>
    <w:link w:val="BalloonTextChar"/>
    <w:uiPriority w:val="99"/>
    <w:semiHidden/>
    <w:unhideWhenUsed/>
    <w:rsid w:val="003F2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527"/>
    <w:rPr>
      <w:rFonts w:ascii="Tahoma" w:hAnsi="Tahoma" w:cs="Tahoma"/>
      <w:sz w:val="16"/>
      <w:szCs w:val="16"/>
    </w:rPr>
  </w:style>
  <w:style w:type="paragraph" w:styleId="ListParagraph">
    <w:name w:val="List Paragraph"/>
    <w:basedOn w:val="Normal"/>
    <w:uiPriority w:val="34"/>
    <w:qFormat/>
    <w:rsid w:val="003F2527"/>
    <w:pPr>
      <w:ind w:left="720"/>
      <w:contextualSpacing/>
    </w:pPr>
  </w:style>
  <w:style w:type="table" w:styleId="TableGrid">
    <w:name w:val="Table Grid"/>
    <w:basedOn w:val="TableNormal"/>
    <w:uiPriority w:val="59"/>
    <w:rsid w:val="00876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0799"/>
    <w:pPr>
      <w:autoSpaceDE w:val="0"/>
      <w:autoSpaceDN w:val="0"/>
      <w:adjustRightInd w:val="0"/>
      <w:spacing w:after="0" w:line="240" w:lineRule="auto"/>
    </w:pPr>
    <w:rPr>
      <w:rFonts w:ascii="Calibri" w:hAnsi="Calibri" w:cs="Calibri"/>
      <w:color w:val="000000"/>
      <w:sz w:val="24"/>
      <w:szCs w:val="24"/>
      <w:lang w:val="en-PH"/>
    </w:rPr>
  </w:style>
  <w:style w:type="character" w:styleId="Hyperlink">
    <w:name w:val="Hyperlink"/>
    <w:basedOn w:val="DefaultParagraphFont"/>
    <w:uiPriority w:val="99"/>
    <w:unhideWhenUsed/>
    <w:rsid w:val="00697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490955">
      <w:bodyDiv w:val="1"/>
      <w:marLeft w:val="0"/>
      <w:marRight w:val="0"/>
      <w:marTop w:val="0"/>
      <w:marBottom w:val="0"/>
      <w:divBdr>
        <w:top w:val="none" w:sz="0" w:space="0" w:color="auto"/>
        <w:left w:val="none" w:sz="0" w:space="0" w:color="auto"/>
        <w:bottom w:val="none" w:sz="0" w:space="0" w:color="auto"/>
        <w:right w:val="none" w:sz="0" w:space="0" w:color="auto"/>
      </w:divBdr>
      <w:divsChild>
        <w:div w:id="1983345127">
          <w:marLeft w:val="0"/>
          <w:marRight w:val="0"/>
          <w:marTop w:val="0"/>
          <w:marBottom w:val="240"/>
          <w:divBdr>
            <w:top w:val="none" w:sz="0" w:space="0" w:color="auto"/>
            <w:left w:val="none" w:sz="0" w:space="0" w:color="auto"/>
            <w:bottom w:val="none" w:sz="0" w:space="0" w:color="auto"/>
            <w:right w:val="none" w:sz="0" w:space="0" w:color="auto"/>
          </w:divBdr>
        </w:div>
        <w:div w:id="16343679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6EFCD-6689-497A-832E-80D97C0D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5117</Words>
  <Characters>29168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Calovska</dc:creator>
  <cp:lastModifiedBy>Jenny Al Guarino</cp:lastModifiedBy>
  <cp:revision>6</cp:revision>
  <cp:lastPrinted>2020-07-30T03:08:00Z</cp:lastPrinted>
  <dcterms:created xsi:type="dcterms:W3CDTF">2020-07-30T03:08:00Z</dcterms:created>
  <dcterms:modified xsi:type="dcterms:W3CDTF">2021-03-27T13:56:00Z</dcterms:modified>
</cp:coreProperties>
</file>