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8"/>
          <w:szCs w:val="48"/>
          <w:b w:val="1"/>
          <w:bCs w:val="1"/>
          <w:color w:val="0070C0"/>
        </w:rPr>
        <w:t>What is an array?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jc w:val="both"/>
        <w:spacing w:after="0" w:line="27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Using an array model is one way to multiply factors visually. Factors are what we call the numbers that we multiply. Multiplying using an array model means drawing a particular number of same-sized objects into 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00B0F0"/>
        </w:rPr>
        <w:t>rows and columns</w:t>
      </w:r>
      <w:r>
        <w:rPr>
          <w:rFonts w:ascii="Calibri" w:cs="Calibri" w:eastAsia="Calibri" w:hAnsi="Calibri"/>
          <w:sz w:val="36"/>
          <w:szCs w:val="36"/>
          <w:color w:val="auto"/>
        </w:rPr>
        <w:t>. An array model is an image where you can count horizontal rows and vertical columns. The factors are the numbers that determine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00B0F0"/>
        </w:rPr>
        <w:t>how many rows of particular columns there will be</w:t>
      </w:r>
      <w:r>
        <w:rPr>
          <w:rFonts w:ascii="Calibri" w:cs="Calibri" w:eastAsia="Calibri" w:hAnsi="Calibri"/>
          <w:sz w:val="36"/>
          <w:szCs w:val="36"/>
          <w:color w:val="000000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ind w:right="140"/>
        <w:spacing w:after="0" w:line="26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That means that 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00B0F0"/>
        </w:rPr>
        <w:t>each row always has the same amount of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00B0F0"/>
        </w:rPr>
        <w:t>items in it</w:t>
      </w:r>
      <w:r>
        <w:rPr>
          <w:rFonts w:ascii="Calibri" w:cs="Calibri" w:eastAsia="Calibri" w:hAnsi="Calibri"/>
          <w:sz w:val="36"/>
          <w:szCs w:val="36"/>
          <w:color w:val="000000"/>
        </w:rPr>
        <w:t>. The total number of items in an array model is what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00B0F0"/>
        </w:rPr>
        <w:t xml:space="preserve"> </w:t>
      </w:r>
      <w:r>
        <w:rPr>
          <w:rFonts w:ascii="Calibri" w:cs="Calibri" w:eastAsia="Calibri" w:hAnsi="Calibri"/>
          <w:sz w:val="36"/>
          <w:szCs w:val="36"/>
          <w:color w:val="000000"/>
        </w:rPr>
        <w:t>we call the product, which is the answer to a multiplication problem.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right="120"/>
        <w:spacing w:after="0" w:line="25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We can read a multiplication equation 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A x B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as 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A rows having B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columns</w:t>
      </w:r>
      <w:r>
        <w:rPr>
          <w:rFonts w:ascii="Calibri" w:cs="Calibri" w:eastAsia="Calibri" w:hAnsi="Calibri"/>
          <w:sz w:val="36"/>
          <w:szCs w:val="36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right="120"/>
        <w:spacing w:after="0" w:line="27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5"/>
          <w:szCs w:val="35"/>
          <w:color w:val="auto"/>
        </w:rPr>
        <w:t xml:space="preserve">For example, </w:t>
      </w:r>
      <w:r>
        <w:rPr>
          <w:rFonts w:ascii="Calibri" w:cs="Calibri" w:eastAsia="Calibri" w:hAnsi="Calibri"/>
          <w:sz w:val="35"/>
          <w:szCs w:val="35"/>
          <w:b w:val="1"/>
          <w:bCs w:val="1"/>
          <w:color w:val="auto"/>
        </w:rPr>
        <w:t>3 x 6</w:t>
      </w:r>
      <w:r>
        <w:rPr>
          <w:rFonts w:ascii="Calibri" w:cs="Calibri" w:eastAsia="Calibri" w:hAnsi="Calibri"/>
          <w:sz w:val="35"/>
          <w:szCs w:val="35"/>
          <w:color w:val="auto"/>
        </w:rPr>
        <w:t xml:space="preserve"> can be read as having </w:t>
      </w:r>
      <w:r>
        <w:rPr>
          <w:rFonts w:ascii="Calibri" w:cs="Calibri" w:eastAsia="Calibri" w:hAnsi="Calibri"/>
          <w:sz w:val="35"/>
          <w:szCs w:val="35"/>
          <w:b w:val="1"/>
          <w:bCs w:val="1"/>
          <w:color w:val="auto"/>
        </w:rPr>
        <w:t>3 rows of 6 columns</w:t>
      </w:r>
      <w:r>
        <w:rPr>
          <w:rFonts w:ascii="Calibri" w:cs="Calibri" w:eastAsia="Calibri" w:hAnsi="Calibri"/>
          <w:sz w:val="35"/>
          <w:szCs w:val="35"/>
          <w:color w:val="auto"/>
        </w:rPr>
        <w:t>. With this, we will draw 6 same-sized shapes into one horizontal straight line. Then, we repeat it until we have 3 rows.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right="260"/>
        <w:spacing w:after="0" w:line="25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Count how many items there are in the array to determine the product.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1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For example: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60"/>
        <w:spacing w:after="0"/>
        <w:tabs>
          <w:tab w:leader="none" w:pos="45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6"/>
          <w:szCs w:val="96"/>
          <w:b w:val="1"/>
          <w:bCs w:val="1"/>
          <w:color w:val="7030A0"/>
        </w:rPr>
        <w:t xml:space="preserve">3 </w:t>
      </w:r>
      <w:r>
        <w:rPr>
          <w:rFonts w:ascii="Calibri" w:cs="Calibri" w:eastAsia="Calibri" w:hAnsi="Calibri"/>
          <w:sz w:val="96"/>
          <w:szCs w:val="96"/>
          <w:b w:val="1"/>
          <w:bCs w:val="1"/>
          <w:color w:val="000000"/>
        </w:rPr>
        <w:t>x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96"/>
          <w:szCs w:val="96"/>
          <w:b w:val="1"/>
          <w:bCs w:val="1"/>
          <w:color w:val="0070C0"/>
        </w:rPr>
        <w:t>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790575</wp:posOffset>
            </wp:positionH>
            <wp:positionV relativeFrom="paragraph">
              <wp:posOffset>-248285</wp:posOffset>
            </wp:positionV>
            <wp:extent cx="4705350" cy="4286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120"/>
        <w:spacing w:after="0"/>
        <w:tabs>
          <w:tab w:leader="none" w:pos="64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3 rows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5"/>
          <w:szCs w:val="35"/>
          <w:b w:val="1"/>
          <w:bCs w:val="1"/>
          <w:color w:val="auto"/>
        </w:rPr>
        <w:t>of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First, draw 6 same-size shapes in one horizontal line: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1181100</wp:posOffset>
            </wp:positionH>
            <wp:positionV relativeFrom="paragraph">
              <wp:posOffset>41910</wp:posOffset>
            </wp:positionV>
            <wp:extent cx="3562350" cy="4762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right="540"/>
        <w:spacing w:after="0" w:line="25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Then, draw a horizontal line with the same amount of circles until you reach the desired number of rows: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1076325</wp:posOffset>
            </wp:positionH>
            <wp:positionV relativeFrom="paragraph">
              <wp:posOffset>257810</wp:posOffset>
            </wp:positionV>
            <wp:extent cx="3781425" cy="19215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Count all the dots created in the 3 by 6 array model: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There are </w:t>
      </w:r>
      <w:r>
        <w:rPr>
          <w:rFonts w:ascii="Calibri" w:cs="Calibri" w:eastAsia="Calibri" w:hAnsi="Calibri"/>
          <w:sz w:val="72"/>
          <w:szCs w:val="72"/>
          <w:b w:val="1"/>
          <w:bCs w:val="1"/>
          <w:color w:val="0070C0"/>
        </w:rPr>
        <w:t>18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dots in the array model.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So, the product is 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18</w:t>
      </w:r>
      <w:r>
        <w:rPr>
          <w:rFonts w:ascii="Calibri" w:cs="Calibri" w:eastAsia="Calibri" w:hAnsi="Calibri"/>
          <w:sz w:val="36"/>
          <w:szCs w:val="36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2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  <w:type w:val="continuous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Encircle the model that shows an array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89535</wp:posOffset>
            </wp:positionV>
            <wp:extent cx="6257925" cy="27444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74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How many rows and how many columns does the array have?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Time to think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ind w:left="360" w:right="800" w:hanging="360"/>
        <w:spacing w:after="0" w:line="251" w:lineRule="auto"/>
        <w:tabs>
          <w:tab w:leader="none" w:pos="360" w:val="left"/>
        </w:tabs>
        <w:numPr>
          <w:ilvl w:val="0"/>
          <w:numId w:val="1"/>
        </w:numPr>
        <w:rPr>
          <w:rFonts w:ascii="Calibri" w:cs="Calibri" w:eastAsia="Calibri" w:hAnsi="Calibri"/>
          <w:sz w:val="36"/>
          <w:szCs w:val="36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What does an array model look like? How does it help in multiplication?</w:t>
      </w: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56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Calibri" w:cs="Calibri" w:eastAsia="Calibri" w:hAnsi="Calibri"/>
          <w:sz w:val="36"/>
          <w:szCs w:val="36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Why can’t scattered items be classified as arrays?</w:t>
      </w: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76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Calibri" w:cs="Calibri" w:eastAsia="Calibri" w:hAnsi="Calibri"/>
          <w:sz w:val="36"/>
          <w:szCs w:val="36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Is a table an array?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3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  <w:type w:val="continuous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An array can actually be composed of more than one array.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See the array below: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723900</wp:posOffset>
            </wp:positionH>
            <wp:positionV relativeFrom="paragraph">
              <wp:posOffset>51435</wp:posOffset>
            </wp:positionV>
            <wp:extent cx="4314825" cy="2295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purple array is composed of _____ rows and _____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Its expression can be written as _____ x 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yellow array is composed of _____ rows and _____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expression can be written as _____ x 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5"/>
          <w:szCs w:val="35"/>
          <w:color w:val="auto"/>
        </w:rPr>
        <w:t>The green array is composed of _____ rows and _____ 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expression can be written as _____ x 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blue array is composed of _____ rows and _____ 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Its expression can be written as _____ x _____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4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  <w:type w:val="continuous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whole array is composed of _____ rows and _____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Its expression can be written as _____ x 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Time to Think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ind w:left="360" w:right="320" w:hanging="360"/>
        <w:spacing w:after="0" w:line="251" w:lineRule="auto"/>
        <w:tabs>
          <w:tab w:leader="none" w:pos="360" w:val="left"/>
        </w:tabs>
        <w:numPr>
          <w:ilvl w:val="0"/>
          <w:numId w:val="2"/>
        </w:numPr>
        <w:rPr>
          <w:rFonts w:ascii="Calibri" w:cs="Calibri" w:eastAsia="Calibri" w:hAnsi="Calibri"/>
          <w:sz w:val="36"/>
          <w:szCs w:val="36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What is the sum of the products of the purple, yellow, blue, and green arrays?</w:t>
      </w: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200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spacing w:after="0" w:line="362" w:lineRule="exact"/>
        <w:rPr>
          <w:rFonts w:ascii="Calibri" w:cs="Calibri" w:eastAsia="Calibri" w:hAnsi="Calibri"/>
          <w:sz w:val="36"/>
          <w:szCs w:val="36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2"/>
        </w:numPr>
        <w:rPr>
          <w:rFonts w:ascii="Calibri" w:cs="Calibri" w:eastAsia="Calibri" w:hAnsi="Calibri"/>
          <w:sz w:val="36"/>
          <w:szCs w:val="36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How is this related to the product of the entire array?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Draw an array for the expression 4 x 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There are _____ rows and _____ 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product is _____.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5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  <w:type w:val="continuous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Draw an array for the expression 6 x 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There are _____ rows and _____ 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product is _____.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Draw an array for the expression 2 x 9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There are _____ rows and _____ columns.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The product is _____.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6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  <w:type w:val="continuous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right="1060"/>
        <w:spacing w:after="0" w:line="25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Students aligned themselves into 5 horizontal lines and 7 vertical lines. How many students are in the array?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Draw </w:t>
      </w:r>
      <w:r>
        <w:rPr>
          <w:rFonts w:ascii="Calibri" w:cs="Calibri" w:eastAsia="Calibri" w:hAnsi="Calibri"/>
          <w:sz w:val="36"/>
          <w:szCs w:val="36"/>
          <w:u w:val="single" w:color="auto"/>
          <w:color w:val="auto"/>
        </w:rPr>
        <w:t>_____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rows of </w:t>
      </w:r>
      <w:r>
        <w:rPr>
          <w:rFonts w:ascii="Calibri" w:cs="Calibri" w:eastAsia="Calibri" w:hAnsi="Calibri"/>
          <w:sz w:val="36"/>
          <w:szCs w:val="36"/>
          <w:u w:val="single" w:color="auto"/>
          <w:color w:val="auto"/>
        </w:rPr>
        <w:t>_____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students.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 xml:space="preserve">There are </w:t>
      </w:r>
      <w:r>
        <w:rPr>
          <w:rFonts w:ascii="Calibri" w:cs="Calibri" w:eastAsia="Calibri" w:hAnsi="Calibri"/>
          <w:sz w:val="36"/>
          <w:szCs w:val="36"/>
          <w:u w:val="single" w:color="auto"/>
          <w:color w:val="auto"/>
        </w:rPr>
        <w:t>_____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color w:val="auto"/>
        </w:rPr>
        <w:t>students in the array.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right="920"/>
        <w:spacing w:after="0" w:line="25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Johann has 3 rows of 4 carrots in his container. How many carrots are there altogether?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Draw </w:t>
      </w:r>
      <w:r>
        <w:rPr>
          <w:rFonts w:ascii="Calibri" w:cs="Calibri" w:eastAsia="Calibri" w:hAnsi="Calibri"/>
          <w:sz w:val="36"/>
          <w:szCs w:val="36"/>
          <w:u w:val="single" w:color="auto"/>
          <w:color w:val="auto"/>
        </w:rPr>
        <w:t>_____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rows of </w:t>
      </w:r>
      <w:r>
        <w:rPr>
          <w:rFonts w:ascii="Calibri" w:cs="Calibri" w:eastAsia="Calibri" w:hAnsi="Calibri"/>
          <w:sz w:val="36"/>
          <w:szCs w:val="36"/>
          <w:u w:val="single" w:color="auto"/>
          <w:color w:val="auto"/>
        </w:rPr>
        <w:t>_____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carrots.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 xml:space="preserve">There are </w:t>
      </w:r>
      <w:r>
        <w:rPr>
          <w:rFonts w:ascii="Calibri" w:cs="Calibri" w:eastAsia="Calibri" w:hAnsi="Calibri"/>
          <w:sz w:val="36"/>
          <w:szCs w:val="36"/>
          <w:u w:val="single" w:color="auto"/>
          <w:color w:val="auto"/>
        </w:rPr>
        <w:t>_____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color w:val="auto"/>
        </w:rPr>
        <w:t>carrots.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7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  <w:type w:val="continuous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Name: _____________________________ Period: _______________ Date: ____________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Multiplication Using Array 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Guided Notes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Math 3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Time to Think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660"/>
        <w:spacing w:after="0" w:line="25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Using what we learned about the array models, answer these word problems: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720" w:right="640" w:hanging="603"/>
        <w:spacing w:after="0" w:line="251" w:lineRule="auto"/>
        <w:tabs>
          <w:tab w:leader="none" w:pos="720" w:val="left"/>
        </w:tabs>
        <w:numPr>
          <w:ilvl w:val="0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Ryan saw 4 spots aligned into 4 columns. How many spots are there?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720" w:right="420" w:hanging="603"/>
        <w:spacing w:after="0" w:line="251" w:lineRule="auto"/>
        <w:tabs>
          <w:tab w:leader="none" w:pos="720" w:val="left"/>
        </w:tabs>
        <w:numPr>
          <w:ilvl w:val="0"/>
          <w:numId w:val="4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Patricia wants to put 6 apples each in 5 rows. How many apples does she have?</w:t>
      </w:r>
    </w:p>
    <w:p>
      <w:pPr>
        <w:sectPr>
          <w:pgSz w:w="12240" w:h="15840" w:orient="portrait"/>
          <w:cols w:equalWidth="0" w:num="1">
            <w:col w:w="9360"/>
          </w:cols>
          <w:pgMar w:left="1440" w:top="705" w:right="1440" w:bottom="44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Copyright © MathTeacherCoach.com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8</w:t>
      </w:r>
    </w:p>
    <w:sectPr>
      <w:pgSz w:w="12240" w:h="15840" w:orient="portrait"/>
      <w:cols w:equalWidth="0" w:num="1">
        <w:col w:w="9360"/>
      </w:cols>
      <w:pgMar w:left="1440" w:top="705" w:right="1440" w:bottom="448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19495CFF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2AE8944A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625558EC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2021-06-13T14:47:00Z</dcterms:created>
  <dcterms:modified xsi:type="dcterms:W3CDTF">2021-06-13T14:47:00Z</dcterms:modified>
</cp:coreProperties>
</file>