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72" w:rsidRPr="004B3AD2" w:rsidRDefault="00BB1C24" w:rsidP="00467F72">
      <w:pPr>
        <w:jc w:val="center"/>
        <w:rPr>
          <w:b/>
          <w:bCs/>
          <w:sz w:val="36"/>
          <w:szCs w:val="36"/>
          <w:u w:val="single"/>
        </w:rPr>
      </w:pPr>
      <w:r>
        <w:rPr>
          <w:b/>
          <w:bCs/>
          <w:sz w:val="36"/>
          <w:szCs w:val="36"/>
          <w:u w:val="single"/>
        </w:rPr>
        <w:t>7</w:t>
      </w:r>
      <w:r w:rsidRPr="00BB1C24">
        <w:rPr>
          <w:b/>
          <w:bCs/>
          <w:sz w:val="36"/>
          <w:szCs w:val="36"/>
          <w:u w:val="single"/>
          <w:vertAlign w:val="superscript"/>
        </w:rPr>
        <w:t>th</w:t>
      </w:r>
      <w:r>
        <w:rPr>
          <w:b/>
          <w:bCs/>
          <w:sz w:val="36"/>
          <w:szCs w:val="36"/>
          <w:u w:val="single"/>
        </w:rPr>
        <w:t xml:space="preserve"> Grade </w:t>
      </w:r>
      <w:bookmarkStart w:id="0" w:name="_GoBack"/>
      <w:bookmarkEnd w:id="0"/>
      <w:r w:rsidR="00AF2311" w:rsidRPr="004B3AD2">
        <w:rPr>
          <w:b/>
          <w:bCs/>
          <w:sz w:val="36"/>
          <w:szCs w:val="36"/>
          <w:u w:val="single"/>
        </w:rPr>
        <w:t>Pacing Guide</w:t>
      </w:r>
    </w:p>
    <w:p w:rsidR="00953A84" w:rsidRPr="004B3AD2" w:rsidRDefault="000E45C9" w:rsidP="000E45C9">
      <w:pPr>
        <w:ind w:right="-450"/>
        <w:rPr>
          <w:b/>
          <w:bCs/>
          <w:sz w:val="32"/>
          <w:szCs w:val="32"/>
        </w:rPr>
      </w:pPr>
      <w:r>
        <w:rPr>
          <w:b/>
          <w:bCs/>
          <w:sz w:val="32"/>
          <w:szCs w:val="32"/>
        </w:rPr>
        <w:t xml:space="preserve">Unit 1 </w:t>
      </w:r>
      <w:r w:rsidRPr="000E45C9">
        <w:rPr>
          <w:b/>
          <w:bCs/>
          <w:sz w:val="32"/>
          <w:szCs w:val="32"/>
        </w:rPr>
        <w:t>Algebraic Expressions and Integers</w:t>
      </w:r>
      <w:r>
        <w:rPr>
          <w:b/>
          <w:bCs/>
          <w:sz w:val="32"/>
          <w:szCs w:val="32"/>
        </w:rPr>
        <w:t xml:space="preserve">                                   </w:t>
      </w:r>
      <w:r w:rsidR="00503D77" w:rsidRPr="004B3AD2">
        <w:rPr>
          <w:b/>
          <w:sz w:val="32"/>
          <w:szCs w:val="32"/>
        </w:rPr>
        <w:t>Total Number of Instructional Days</w:t>
      </w:r>
      <w:r>
        <w:rPr>
          <w:rFonts w:cstheme="minorHAnsi"/>
          <w:b/>
          <w:sz w:val="32"/>
          <w:szCs w:val="32"/>
        </w:rPr>
        <w:t xml:space="preserve">   </w:t>
      </w:r>
      <w:r w:rsidR="007915A5">
        <w:rPr>
          <w:rFonts w:cstheme="minorHAnsi"/>
          <w:b/>
          <w:sz w:val="32"/>
          <w:szCs w:val="32"/>
        </w:rPr>
        <w:t>20</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AF2311" w:rsidRPr="00953A84" w:rsidTr="00502535">
        <w:trPr>
          <w:trHeight w:val="537"/>
        </w:trPr>
        <w:tc>
          <w:tcPr>
            <w:tcW w:w="870" w:type="dxa"/>
            <w:tcMar>
              <w:top w:w="75" w:type="dxa"/>
              <w:left w:w="150" w:type="dxa"/>
              <w:bottom w:w="75" w:type="dxa"/>
              <w:right w:w="150" w:type="dxa"/>
            </w:tcMar>
          </w:tcPr>
          <w:p w:rsidR="00503D77" w:rsidRPr="00AA7F2D" w:rsidRDefault="00503D77" w:rsidP="00B17518">
            <w:pPr>
              <w:rPr>
                <w:b/>
                <w:bCs/>
                <w:sz w:val="28"/>
              </w:rPr>
            </w:pPr>
          </w:p>
        </w:tc>
        <w:tc>
          <w:tcPr>
            <w:tcW w:w="4140" w:type="dxa"/>
            <w:tcMar>
              <w:top w:w="75" w:type="dxa"/>
              <w:left w:w="150" w:type="dxa"/>
              <w:bottom w:w="75" w:type="dxa"/>
              <w:right w:w="150" w:type="dxa"/>
            </w:tcMar>
          </w:tcPr>
          <w:p w:rsidR="00503D77" w:rsidRPr="00861B0D" w:rsidRDefault="00503D77" w:rsidP="00AF2311">
            <w:pPr>
              <w:spacing w:after="0"/>
              <w:rPr>
                <w:b/>
                <w:sz w:val="28"/>
              </w:rPr>
            </w:pPr>
            <w:r>
              <w:rPr>
                <w:b/>
                <w:sz w:val="28"/>
              </w:rPr>
              <w:t>Common Core Standard</w:t>
            </w:r>
            <w:r w:rsidR="00BD7641">
              <w:rPr>
                <w:b/>
                <w:sz w:val="28"/>
              </w:rPr>
              <w:t xml:space="preserve"> Covered</w:t>
            </w:r>
          </w:p>
        </w:tc>
        <w:tc>
          <w:tcPr>
            <w:tcW w:w="7830" w:type="dxa"/>
            <w:tcMar>
              <w:top w:w="75" w:type="dxa"/>
              <w:left w:w="150" w:type="dxa"/>
              <w:bottom w:w="75" w:type="dxa"/>
              <w:right w:w="150" w:type="dxa"/>
            </w:tcMar>
          </w:tcPr>
          <w:p w:rsidR="00503D77" w:rsidRPr="00AF2311" w:rsidRDefault="00B10AFF" w:rsidP="00B10AFF">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503D77" w:rsidRPr="00DE6260" w:rsidRDefault="00503D77" w:rsidP="00AF2311">
            <w:pPr>
              <w:spacing w:after="0"/>
              <w:jc w:val="center"/>
              <w:rPr>
                <w:b/>
                <w:sz w:val="18"/>
                <w:szCs w:val="18"/>
              </w:rPr>
            </w:pPr>
            <w:r w:rsidRPr="00DE6260">
              <w:rPr>
                <w:b/>
                <w:sz w:val="18"/>
                <w:szCs w:val="18"/>
              </w:rPr>
              <w:t xml:space="preserve">Number of </w:t>
            </w:r>
            <w:r w:rsidR="00BD7641" w:rsidRPr="00DE6260">
              <w:rPr>
                <w:b/>
                <w:sz w:val="18"/>
                <w:szCs w:val="18"/>
              </w:rPr>
              <w:t>d</w:t>
            </w:r>
            <w:r w:rsidRPr="00DE6260">
              <w:rPr>
                <w:b/>
                <w:sz w:val="18"/>
                <w:szCs w:val="18"/>
              </w:rPr>
              <w:t>ays</w:t>
            </w:r>
          </w:p>
        </w:tc>
      </w:tr>
      <w:tr w:rsidR="00AF2311" w:rsidRPr="00953A84" w:rsidTr="00502535">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t>1-1</w:t>
            </w:r>
          </w:p>
        </w:tc>
        <w:tc>
          <w:tcPr>
            <w:tcW w:w="4140" w:type="dxa"/>
            <w:tcMar>
              <w:top w:w="75" w:type="dxa"/>
              <w:left w:w="150" w:type="dxa"/>
              <w:bottom w:w="75" w:type="dxa"/>
              <w:right w:w="150" w:type="dxa"/>
            </w:tcMar>
            <w:hideMark/>
          </w:tcPr>
          <w:p w:rsidR="00BD03E0" w:rsidRDefault="000E45C9" w:rsidP="00BD03E0">
            <w:pPr>
              <w:rPr>
                <w:b/>
                <w:sz w:val="28"/>
              </w:rPr>
            </w:pPr>
            <w:r w:rsidRPr="000E45C9">
              <w:rPr>
                <w:b/>
                <w:sz w:val="28"/>
              </w:rPr>
              <w:t xml:space="preserve">Place Value </w:t>
            </w:r>
          </w:p>
          <w:p w:rsidR="00645434" w:rsidRPr="00C53EBC" w:rsidRDefault="000E45C9" w:rsidP="00AF2311">
            <w:pPr>
              <w:spacing w:after="0"/>
              <w:rPr>
                <w:sz w:val="24"/>
                <w:szCs w:val="24"/>
              </w:rPr>
            </w:pPr>
            <w:r w:rsidRPr="000E45C9">
              <w:rPr>
                <w:sz w:val="24"/>
                <w:szCs w:val="24"/>
              </w:rPr>
              <w:t>CCSS.MATH.CONTENT.6.NS.C.7</w:t>
            </w:r>
            <w:r w:rsidRPr="000E45C9">
              <w:rPr>
                <w:sz w:val="24"/>
                <w:szCs w:val="24"/>
              </w:rPr>
              <w:tab/>
            </w:r>
          </w:p>
        </w:tc>
        <w:tc>
          <w:tcPr>
            <w:tcW w:w="7830" w:type="dxa"/>
            <w:tcMar>
              <w:top w:w="75" w:type="dxa"/>
              <w:left w:w="150" w:type="dxa"/>
              <w:bottom w:w="75" w:type="dxa"/>
              <w:right w:w="150" w:type="dxa"/>
            </w:tcMar>
          </w:tcPr>
          <w:p w:rsidR="00A6479B" w:rsidRPr="00953A84" w:rsidRDefault="00BD03E0" w:rsidP="004078A9">
            <w:pPr>
              <w:pStyle w:val="ListParagraph"/>
              <w:numPr>
                <w:ilvl w:val="0"/>
                <w:numId w:val="13"/>
              </w:numPr>
              <w:spacing w:after="0"/>
              <w:ind w:left="210" w:hanging="180"/>
            </w:pPr>
            <w:r w:rsidRPr="00BD03E0">
              <w:t>Understand ordering and absolute value of rational numbers.</w:t>
            </w:r>
          </w:p>
        </w:tc>
        <w:tc>
          <w:tcPr>
            <w:tcW w:w="990" w:type="dxa"/>
            <w:tcMar>
              <w:top w:w="75" w:type="dxa"/>
              <w:left w:w="150" w:type="dxa"/>
              <w:bottom w:w="75" w:type="dxa"/>
              <w:right w:w="150" w:type="dxa"/>
            </w:tcMar>
          </w:tcPr>
          <w:p w:rsidR="00953A84" w:rsidRPr="00DE6260" w:rsidRDefault="0037717C" w:rsidP="00AF2311">
            <w:pPr>
              <w:jc w:val="center"/>
              <w:rPr>
                <w:b/>
              </w:rPr>
            </w:pPr>
            <w:r w:rsidRPr="00DE6260">
              <w:rPr>
                <w:b/>
              </w:rPr>
              <w:t>1</w:t>
            </w:r>
          </w:p>
        </w:tc>
      </w:tr>
      <w:tr w:rsidR="00AF2311" w:rsidRPr="00953A84" w:rsidTr="00502535">
        <w:trPr>
          <w:trHeight w:val="5361"/>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t>1-2</w:t>
            </w:r>
          </w:p>
        </w:tc>
        <w:tc>
          <w:tcPr>
            <w:tcW w:w="4140" w:type="dxa"/>
            <w:tcMar>
              <w:top w:w="75" w:type="dxa"/>
              <w:left w:w="150" w:type="dxa"/>
              <w:bottom w:w="75" w:type="dxa"/>
              <w:right w:w="150" w:type="dxa"/>
            </w:tcMar>
            <w:hideMark/>
          </w:tcPr>
          <w:p w:rsidR="00BD03E0" w:rsidRDefault="000E45C9" w:rsidP="000E45C9">
            <w:pPr>
              <w:spacing w:line="240" w:lineRule="auto"/>
              <w:rPr>
                <w:b/>
                <w:sz w:val="28"/>
              </w:rPr>
            </w:pPr>
            <w:r w:rsidRPr="000E45C9">
              <w:rPr>
                <w:b/>
                <w:sz w:val="28"/>
              </w:rPr>
              <w:t>Variables and Expressions</w:t>
            </w:r>
          </w:p>
          <w:p w:rsidR="000E45C9" w:rsidRPr="000E45C9" w:rsidRDefault="000E45C9" w:rsidP="00BD03E0">
            <w:pPr>
              <w:spacing w:after="0" w:line="240" w:lineRule="auto"/>
              <w:rPr>
                <w:sz w:val="24"/>
                <w:szCs w:val="24"/>
              </w:rPr>
            </w:pPr>
            <w:r w:rsidRPr="000E45C9">
              <w:rPr>
                <w:sz w:val="24"/>
                <w:szCs w:val="24"/>
              </w:rPr>
              <w:t>CCSS.MATH.CONTENT.6.EE.A.2.A            CCSS.MATH.CONTENT.6.EE.A.2.C</w:t>
            </w:r>
          </w:p>
          <w:p w:rsidR="000E45C9" w:rsidRPr="000E45C9" w:rsidRDefault="000E45C9" w:rsidP="00BD03E0">
            <w:pPr>
              <w:spacing w:after="0" w:line="240" w:lineRule="auto"/>
              <w:rPr>
                <w:sz w:val="24"/>
                <w:szCs w:val="24"/>
              </w:rPr>
            </w:pPr>
            <w:r w:rsidRPr="000E45C9">
              <w:rPr>
                <w:sz w:val="24"/>
                <w:szCs w:val="24"/>
              </w:rPr>
              <w:t>CCSS.MATH.CONTENT.6.EE.B.6               CCSS.MATH.CONTENT.6.EE.C.9</w:t>
            </w:r>
          </w:p>
          <w:p w:rsidR="000E45C9" w:rsidRPr="000E45C9" w:rsidRDefault="000E45C9" w:rsidP="00BD03E0">
            <w:pPr>
              <w:spacing w:after="0" w:line="240" w:lineRule="auto"/>
              <w:rPr>
                <w:sz w:val="24"/>
                <w:szCs w:val="24"/>
              </w:rPr>
            </w:pPr>
            <w:r w:rsidRPr="000E45C9">
              <w:rPr>
                <w:sz w:val="24"/>
                <w:szCs w:val="24"/>
              </w:rPr>
              <w:t xml:space="preserve">CCSS.MATH.CONTENT.7.EE.B.4          </w:t>
            </w:r>
            <w:r w:rsidR="00BD03E0">
              <w:rPr>
                <w:sz w:val="24"/>
                <w:szCs w:val="24"/>
              </w:rPr>
              <w:t xml:space="preserve">      CCSS.MATH.CONTENT.8.EE</w:t>
            </w:r>
            <w:r w:rsidRPr="000E45C9">
              <w:rPr>
                <w:sz w:val="24"/>
                <w:szCs w:val="24"/>
              </w:rPr>
              <w:t>.A</w:t>
            </w:r>
            <w:r w:rsidR="00A63C90">
              <w:rPr>
                <w:sz w:val="24"/>
                <w:szCs w:val="24"/>
              </w:rPr>
              <w:t>.1</w:t>
            </w:r>
          </w:p>
          <w:p w:rsidR="00BD03E0" w:rsidRPr="00850726" w:rsidRDefault="00BD03E0" w:rsidP="00A63C90">
            <w:pPr>
              <w:spacing w:after="0" w:line="240" w:lineRule="auto"/>
              <w:rPr>
                <w:color w:val="FF0000"/>
                <w:sz w:val="24"/>
                <w:szCs w:val="24"/>
              </w:rPr>
            </w:pPr>
          </w:p>
        </w:tc>
        <w:tc>
          <w:tcPr>
            <w:tcW w:w="7830" w:type="dxa"/>
            <w:tcMar>
              <w:top w:w="75" w:type="dxa"/>
              <w:left w:w="150" w:type="dxa"/>
              <w:bottom w:w="75" w:type="dxa"/>
              <w:right w:w="150" w:type="dxa"/>
            </w:tcMar>
          </w:tcPr>
          <w:p w:rsidR="00004CC9" w:rsidRDefault="00BD03E0" w:rsidP="004078A9">
            <w:pPr>
              <w:pStyle w:val="ListParagraph"/>
              <w:numPr>
                <w:ilvl w:val="0"/>
                <w:numId w:val="12"/>
              </w:numPr>
              <w:spacing w:after="0"/>
              <w:ind w:left="210" w:hanging="180"/>
            </w:pPr>
            <w:r w:rsidRPr="00BD03E0">
              <w:t>Write, read, and evaluate expressions in which letters stand for numbers.</w:t>
            </w:r>
          </w:p>
          <w:p w:rsidR="00BD03E0" w:rsidRDefault="00BD03E0" w:rsidP="004078A9">
            <w:pPr>
              <w:pStyle w:val="ListParagraph"/>
              <w:numPr>
                <w:ilvl w:val="0"/>
                <w:numId w:val="12"/>
              </w:numPr>
              <w:spacing w:after="0"/>
              <w:ind w:left="210" w:hanging="180"/>
            </w:pPr>
            <w:r w:rsidRPr="00BD03E0">
              <w:t>Evaluate expressions at specific values of their variables. Include expressions that arise from formulas used in real-world problems.</w:t>
            </w:r>
          </w:p>
          <w:p w:rsidR="00BD03E0" w:rsidRDefault="00BD03E0" w:rsidP="004078A9">
            <w:pPr>
              <w:pStyle w:val="ListParagraph"/>
              <w:numPr>
                <w:ilvl w:val="0"/>
                <w:numId w:val="12"/>
              </w:numPr>
              <w:spacing w:after="0"/>
              <w:ind w:left="210" w:hanging="180"/>
            </w:pPr>
            <w:r w:rsidRPr="00BD03E0">
              <w:t>Use variables to represent numbers and write expressions when solving a real-world or mathematical problem; understand that a variable can represent an unknown number, or, depending on the purpose at hand, any number in a specified set.</w:t>
            </w:r>
          </w:p>
          <w:p w:rsidR="00BD03E0" w:rsidRDefault="00BD03E0" w:rsidP="004078A9">
            <w:pPr>
              <w:pStyle w:val="ListParagraph"/>
              <w:numPr>
                <w:ilvl w:val="0"/>
                <w:numId w:val="12"/>
              </w:numPr>
              <w:spacing w:after="0"/>
              <w:ind w:left="210" w:hanging="180"/>
            </w:pPr>
            <w:r w:rsidRPr="00BD03E0">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rsidR="00BD03E0" w:rsidRDefault="00BD03E0" w:rsidP="004078A9">
            <w:pPr>
              <w:pStyle w:val="ListParagraph"/>
              <w:numPr>
                <w:ilvl w:val="0"/>
                <w:numId w:val="12"/>
              </w:numPr>
              <w:spacing w:after="0"/>
              <w:ind w:left="210" w:hanging="180"/>
            </w:pPr>
            <w:r w:rsidRPr="00BD03E0">
              <w:t>Use variables to represent quantities in a real-world or mathematical problem, and construct simple equations and inequalities to solve problems by reasoning about the quantities.</w:t>
            </w:r>
          </w:p>
          <w:p w:rsidR="00A63C90" w:rsidRPr="00953A84" w:rsidRDefault="00A63C90" w:rsidP="004078A9">
            <w:pPr>
              <w:pStyle w:val="ListParagraph"/>
              <w:numPr>
                <w:ilvl w:val="0"/>
                <w:numId w:val="12"/>
              </w:numPr>
              <w:spacing w:after="0"/>
              <w:ind w:left="210" w:hanging="180"/>
            </w:pPr>
            <w:r w:rsidRPr="00A63C90">
              <w:t>Know and apply the properties of integer exponents to generate equivalent numerical expressions.</w:t>
            </w:r>
          </w:p>
        </w:tc>
        <w:tc>
          <w:tcPr>
            <w:tcW w:w="990" w:type="dxa"/>
            <w:tcMar>
              <w:top w:w="75" w:type="dxa"/>
              <w:left w:w="150" w:type="dxa"/>
              <w:bottom w:w="75" w:type="dxa"/>
              <w:right w:w="150" w:type="dxa"/>
            </w:tcMar>
          </w:tcPr>
          <w:p w:rsidR="00953A84" w:rsidRPr="00DE6260" w:rsidRDefault="00CB4CD8" w:rsidP="00AF2311">
            <w:pPr>
              <w:jc w:val="center"/>
              <w:rPr>
                <w:b/>
              </w:rPr>
            </w:pPr>
            <w:r w:rsidRPr="00DE6260">
              <w:rPr>
                <w:b/>
              </w:rPr>
              <w:t>2</w:t>
            </w:r>
          </w:p>
        </w:tc>
      </w:tr>
      <w:tr w:rsidR="00AF2311" w:rsidRPr="00953A84" w:rsidTr="00502535">
        <w:trPr>
          <w:trHeight w:val="2067"/>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lastRenderedPageBreak/>
              <w:t>1-3</w:t>
            </w:r>
          </w:p>
        </w:tc>
        <w:tc>
          <w:tcPr>
            <w:tcW w:w="4140" w:type="dxa"/>
            <w:tcMar>
              <w:top w:w="75" w:type="dxa"/>
              <w:left w:w="150" w:type="dxa"/>
              <w:bottom w:w="75" w:type="dxa"/>
              <w:right w:w="150" w:type="dxa"/>
            </w:tcMar>
            <w:hideMark/>
          </w:tcPr>
          <w:p w:rsidR="00BD03E0" w:rsidRDefault="000E45C9" w:rsidP="000E45C9">
            <w:pPr>
              <w:rPr>
                <w:b/>
                <w:sz w:val="28"/>
              </w:rPr>
            </w:pPr>
            <w:r w:rsidRPr="000E45C9">
              <w:rPr>
                <w:b/>
                <w:sz w:val="28"/>
              </w:rPr>
              <w:t xml:space="preserve">The Order of Operations </w:t>
            </w:r>
          </w:p>
          <w:p w:rsidR="000E45C9" w:rsidRPr="000E45C9" w:rsidRDefault="000E45C9" w:rsidP="00BD03E0">
            <w:pPr>
              <w:spacing w:after="0"/>
              <w:rPr>
                <w:sz w:val="24"/>
                <w:szCs w:val="24"/>
              </w:rPr>
            </w:pPr>
            <w:r w:rsidRPr="000E45C9">
              <w:rPr>
                <w:sz w:val="24"/>
                <w:szCs w:val="24"/>
              </w:rPr>
              <w:t>CCSS.MATH.CONTENT.6.EE.A.2.C</w:t>
            </w:r>
          </w:p>
          <w:p w:rsidR="00A63C90" w:rsidRDefault="000E45C9" w:rsidP="00BD03E0">
            <w:pPr>
              <w:spacing w:after="0"/>
              <w:rPr>
                <w:sz w:val="24"/>
                <w:szCs w:val="24"/>
              </w:rPr>
            </w:pPr>
            <w:r w:rsidRPr="000E45C9">
              <w:rPr>
                <w:sz w:val="24"/>
                <w:szCs w:val="24"/>
              </w:rPr>
              <w:t>CCSS.MATH.CONTENT.6.EE.A.3</w:t>
            </w:r>
          </w:p>
          <w:p w:rsidR="000E45C9" w:rsidRPr="000E45C9" w:rsidRDefault="00A63C90" w:rsidP="00BD03E0">
            <w:pPr>
              <w:spacing w:after="0"/>
              <w:rPr>
                <w:sz w:val="24"/>
                <w:szCs w:val="24"/>
              </w:rPr>
            </w:pPr>
            <w:r w:rsidRPr="00A63C90">
              <w:rPr>
                <w:sz w:val="24"/>
                <w:szCs w:val="24"/>
              </w:rPr>
              <w:t>CCSS.MAT</w:t>
            </w:r>
            <w:r>
              <w:rPr>
                <w:sz w:val="24"/>
                <w:szCs w:val="24"/>
              </w:rPr>
              <w:t xml:space="preserve">H.CONTENT.7.EE.A.1           </w:t>
            </w:r>
            <w:r w:rsidR="000E45C9" w:rsidRPr="000E45C9">
              <w:rPr>
                <w:sz w:val="24"/>
                <w:szCs w:val="24"/>
              </w:rPr>
              <w:t>CCSS.MATH.CONTENT.7.NS.A.3</w:t>
            </w:r>
          </w:p>
          <w:p w:rsidR="00861B0D" w:rsidRDefault="000E45C9" w:rsidP="00BD03E0">
            <w:pPr>
              <w:spacing w:after="0"/>
              <w:rPr>
                <w:sz w:val="24"/>
                <w:szCs w:val="24"/>
              </w:rPr>
            </w:pPr>
            <w:r w:rsidRPr="000E45C9">
              <w:rPr>
                <w:sz w:val="24"/>
                <w:szCs w:val="24"/>
              </w:rPr>
              <w:t xml:space="preserve">CCSS.MATH.CONTENT.7.NS.A.1.D          </w:t>
            </w:r>
          </w:p>
          <w:p w:rsidR="00BD03E0" w:rsidRPr="00850726" w:rsidRDefault="00BD03E0" w:rsidP="00BD03E0">
            <w:pPr>
              <w:spacing w:after="0"/>
              <w:rPr>
                <w:sz w:val="24"/>
                <w:szCs w:val="24"/>
              </w:rPr>
            </w:pPr>
          </w:p>
        </w:tc>
        <w:tc>
          <w:tcPr>
            <w:tcW w:w="7830" w:type="dxa"/>
            <w:tcMar>
              <w:top w:w="75" w:type="dxa"/>
              <w:left w:w="150" w:type="dxa"/>
              <w:bottom w:w="75" w:type="dxa"/>
              <w:right w:w="150" w:type="dxa"/>
            </w:tcMar>
          </w:tcPr>
          <w:p w:rsidR="00004CC9" w:rsidRDefault="00A63C90" w:rsidP="004078A9">
            <w:pPr>
              <w:pStyle w:val="ListParagraph"/>
              <w:numPr>
                <w:ilvl w:val="0"/>
                <w:numId w:val="14"/>
              </w:numPr>
              <w:spacing w:after="0"/>
              <w:ind w:left="210" w:hanging="210"/>
            </w:pPr>
            <w:r w:rsidRPr="00A63C90">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w:t>
            </w:r>
            <w:r>
              <w:t>.</w:t>
            </w:r>
          </w:p>
          <w:p w:rsidR="00A63C90" w:rsidRDefault="00A63C90" w:rsidP="004078A9">
            <w:pPr>
              <w:pStyle w:val="ListParagraph"/>
              <w:numPr>
                <w:ilvl w:val="0"/>
                <w:numId w:val="14"/>
              </w:numPr>
              <w:spacing w:after="0"/>
              <w:ind w:left="210" w:hanging="210"/>
            </w:pPr>
            <w:r w:rsidRPr="00A63C90">
              <w:t>Apply the properties of operations to generate equivalent expressions</w:t>
            </w:r>
            <w:r>
              <w:t>.</w:t>
            </w:r>
          </w:p>
          <w:p w:rsidR="00A63C90" w:rsidRDefault="00A63C90" w:rsidP="004078A9">
            <w:pPr>
              <w:pStyle w:val="ListParagraph"/>
              <w:numPr>
                <w:ilvl w:val="0"/>
                <w:numId w:val="14"/>
              </w:numPr>
              <w:spacing w:after="0"/>
              <w:ind w:left="210" w:hanging="210"/>
            </w:pPr>
            <w:r w:rsidRPr="00A63C90">
              <w:t>Apply properties of operations as strategies to add, subtract, factor, and expand linear expressions with rational coefficients.</w:t>
            </w:r>
          </w:p>
          <w:p w:rsidR="00A63C90" w:rsidRPr="00953A84" w:rsidRDefault="00A63C90" w:rsidP="004078A9">
            <w:pPr>
              <w:pStyle w:val="ListParagraph"/>
              <w:numPr>
                <w:ilvl w:val="0"/>
                <w:numId w:val="14"/>
              </w:numPr>
              <w:spacing w:after="0"/>
              <w:ind w:left="210" w:hanging="210"/>
            </w:pPr>
            <w:r w:rsidRPr="00A63C90">
              <w:t>Solve real-world and mathematical problems involving the four op</w:t>
            </w:r>
            <w:r>
              <w:t>erations with rational numbers.</w:t>
            </w:r>
          </w:p>
        </w:tc>
        <w:tc>
          <w:tcPr>
            <w:tcW w:w="990" w:type="dxa"/>
            <w:tcMar>
              <w:top w:w="75" w:type="dxa"/>
              <w:left w:w="150" w:type="dxa"/>
              <w:bottom w:w="75" w:type="dxa"/>
              <w:right w:w="150" w:type="dxa"/>
            </w:tcMar>
          </w:tcPr>
          <w:p w:rsidR="00953A84" w:rsidRPr="00DE6260" w:rsidRDefault="00CB4CD8" w:rsidP="00AF2311">
            <w:pPr>
              <w:jc w:val="center"/>
              <w:rPr>
                <w:b/>
              </w:rPr>
            </w:pPr>
            <w:r w:rsidRPr="00DE6260">
              <w:rPr>
                <w:b/>
              </w:rPr>
              <w:t>2</w:t>
            </w:r>
          </w:p>
        </w:tc>
      </w:tr>
      <w:tr w:rsidR="00AF2311" w:rsidRPr="00953A84" w:rsidTr="00502535">
        <w:trPr>
          <w:trHeight w:val="2832"/>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t>1-4</w:t>
            </w:r>
          </w:p>
        </w:tc>
        <w:tc>
          <w:tcPr>
            <w:tcW w:w="4140" w:type="dxa"/>
            <w:tcMar>
              <w:top w:w="75" w:type="dxa"/>
              <w:left w:w="150" w:type="dxa"/>
              <w:bottom w:w="75" w:type="dxa"/>
              <w:right w:w="150" w:type="dxa"/>
            </w:tcMar>
            <w:hideMark/>
          </w:tcPr>
          <w:p w:rsidR="00BD03E0" w:rsidRDefault="000E45C9" w:rsidP="00BD03E0">
            <w:pPr>
              <w:rPr>
                <w:b/>
                <w:sz w:val="28"/>
              </w:rPr>
            </w:pPr>
            <w:r w:rsidRPr="000E45C9">
              <w:rPr>
                <w:b/>
                <w:sz w:val="28"/>
              </w:rPr>
              <w:t xml:space="preserve">Writing and Evaluating Expressions </w:t>
            </w:r>
          </w:p>
          <w:p w:rsidR="000E45C9" w:rsidRPr="000E45C9" w:rsidRDefault="000E45C9" w:rsidP="00BD03E0">
            <w:pPr>
              <w:spacing w:after="0"/>
              <w:rPr>
                <w:sz w:val="24"/>
                <w:szCs w:val="24"/>
              </w:rPr>
            </w:pPr>
            <w:r w:rsidRPr="000E45C9">
              <w:rPr>
                <w:sz w:val="24"/>
                <w:szCs w:val="24"/>
              </w:rPr>
              <w:t>CCSS.MATH.CONTENT.6.EE.A.1</w:t>
            </w:r>
            <w:r w:rsidRPr="000E45C9">
              <w:rPr>
                <w:sz w:val="24"/>
                <w:szCs w:val="24"/>
              </w:rPr>
              <w:tab/>
              <w:t xml:space="preserve">            CCSS.MATH.CONTENT.6.EE.A.2</w:t>
            </w:r>
            <w:r w:rsidRPr="000E45C9">
              <w:rPr>
                <w:sz w:val="24"/>
                <w:szCs w:val="24"/>
              </w:rPr>
              <w:tab/>
            </w:r>
          </w:p>
          <w:p w:rsidR="000E45C9" w:rsidRPr="000E45C9" w:rsidRDefault="000E45C9" w:rsidP="00BD03E0">
            <w:pPr>
              <w:spacing w:after="0"/>
              <w:rPr>
                <w:sz w:val="24"/>
                <w:szCs w:val="24"/>
              </w:rPr>
            </w:pPr>
            <w:r w:rsidRPr="000E45C9">
              <w:rPr>
                <w:sz w:val="24"/>
                <w:szCs w:val="24"/>
              </w:rPr>
              <w:t>CCSS.MATH.CONTENT.6.EE.A.3             CCSS.MATH.CONTENT.6.EE.A.4</w:t>
            </w:r>
          </w:p>
          <w:p w:rsidR="00850726" w:rsidRPr="00850726" w:rsidRDefault="000E45C9" w:rsidP="00BD03E0">
            <w:pPr>
              <w:spacing w:after="0"/>
              <w:rPr>
                <w:sz w:val="24"/>
                <w:szCs w:val="24"/>
              </w:rPr>
            </w:pPr>
            <w:r w:rsidRPr="000E45C9">
              <w:rPr>
                <w:sz w:val="24"/>
                <w:szCs w:val="24"/>
              </w:rPr>
              <w:t>CCSS.MATH.CONTENT.7.EE.A.1             CCSS.MATH.CONTENT.8.EE.A.1</w:t>
            </w:r>
          </w:p>
        </w:tc>
        <w:tc>
          <w:tcPr>
            <w:tcW w:w="7830" w:type="dxa"/>
            <w:tcMar>
              <w:top w:w="75" w:type="dxa"/>
              <w:left w:w="150" w:type="dxa"/>
              <w:bottom w:w="75" w:type="dxa"/>
              <w:right w:w="150" w:type="dxa"/>
            </w:tcMar>
          </w:tcPr>
          <w:p w:rsidR="000E45C9" w:rsidRDefault="00A63C90" w:rsidP="004078A9">
            <w:pPr>
              <w:pStyle w:val="ListParagraph"/>
              <w:numPr>
                <w:ilvl w:val="0"/>
                <w:numId w:val="15"/>
              </w:numPr>
              <w:spacing w:after="0"/>
              <w:ind w:left="210" w:hanging="180"/>
            </w:pPr>
            <w:r w:rsidRPr="00A63C90">
              <w:t>Write and evaluate numerical expressions involving whole-number exponents.</w:t>
            </w:r>
          </w:p>
          <w:p w:rsidR="00A63C90" w:rsidRDefault="00A63C90" w:rsidP="004078A9">
            <w:pPr>
              <w:pStyle w:val="ListParagraph"/>
              <w:numPr>
                <w:ilvl w:val="0"/>
                <w:numId w:val="15"/>
              </w:numPr>
              <w:ind w:left="210" w:hanging="180"/>
            </w:pPr>
            <w:r w:rsidRPr="00A63C90">
              <w:t>Write, read, and evaluate expressions in which letters stand for numbers.</w:t>
            </w:r>
          </w:p>
          <w:p w:rsidR="00A63C90" w:rsidRDefault="00A63C90" w:rsidP="004078A9">
            <w:pPr>
              <w:pStyle w:val="ListParagraph"/>
              <w:numPr>
                <w:ilvl w:val="0"/>
                <w:numId w:val="15"/>
              </w:numPr>
              <w:ind w:left="210" w:hanging="180"/>
            </w:pPr>
            <w:r w:rsidRPr="00A63C90">
              <w:t>Apply the properties of operations to generate equivalent expressions.</w:t>
            </w:r>
          </w:p>
          <w:p w:rsidR="00A63C90" w:rsidRDefault="00A63C90" w:rsidP="004078A9">
            <w:pPr>
              <w:pStyle w:val="ListParagraph"/>
              <w:numPr>
                <w:ilvl w:val="0"/>
                <w:numId w:val="15"/>
              </w:numPr>
              <w:ind w:left="210" w:hanging="180"/>
            </w:pPr>
            <w:r w:rsidRPr="00A63C90">
              <w:t xml:space="preserve">Identify when two expressions are equivalent </w:t>
            </w:r>
            <w:r>
              <w:t xml:space="preserve">(i.e., when the two expressions </w:t>
            </w:r>
            <w:r w:rsidRPr="00A63C90">
              <w:t>name the same number regardless of which value is substituted into them).</w:t>
            </w:r>
          </w:p>
          <w:p w:rsidR="00A63C90" w:rsidRDefault="00A63C90" w:rsidP="004078A9">
            <w:pPr>
              <w:pStyle w:val="ListParagraph"/>
              <w:numPr>
                <w:ilvl w:val="0"/>
                <w:numId w:val="15"/>
              </w:numPr>
              <w:ind w:left="210" w:hanging="180"/>
            </w:pPr>
            <w:r w:rsidRPr="00A63C90">
              <w:t>Apply properties of operations as strategies to add, subtract, factor, and expand linear expressions with rational coefficients.</w:t>
            </w:r>
          </w:p>
          <w:p w:rsidR="00953A84" w:rsidRPr="00953A84" w:rsidRDefault="00A63C90" w:rsidP="004078A9">
            <w:pPr>
              <w:pStyle w:val="ListParagraph"/>
              <w:numPr>
                <w:ilvl w:val="0"/>
                <w:numId w:val="15"/>
              </w:numPr>
              <w:ind w:left="210" w:hanging="180"/>
            </w:pPr>
            <w:r w:rsidRPr="00A63C90">
              <w:t>Know and apply the properties of integer exponents to generate equivalent numerical expressions.</w:t>
            </w:r>
          </w:p>
        </w:tc>
        <w:tc>
          <w:tcPr>
            <w:tcW w:w="990" w:type="dxa"/>
            <w:tcMar>
              <w:top w:w="75" w:type="dxa"/>
              <w:left w:w="150" w:type="dxa"/>
              <w:bottom w:w="75" w:type="dxa"/>
              <w:right w:w="150" w:type="dxa"/>
            </w:tcMar>
          </w:tcPr>
          <w:p w:rsidR="00953A84" w:rsidRPr="00DE6260" w:rsidRDefault="00CB4CD8" w:rsidP="00AF2311">
            <w:pPr>
              <w:jc w:val="center"/>
              <w:rPr>
                <w:b/>
              </w:rPr>
            </w:pPr>
            <w:r w:rsidRPr="00DE6260">
              <w:rPr>
                <w:b/>
              </w:rPr>
              <w:t>2</w:t>
            </w:r>
          </w:p>
        </w:tc>
      </w:tr>
      <w:tr w:rsidR="00AF2311" w:rsidRPr="00953A84" w:rsidTr="00502535">
        <w:trPr>
          <w:trHeight w:val="1554"/>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t>1-5</w:t>
            </w:r>
          </w:p>
        </w:tc>
        <w:tc>
          <w:tcPr>
            <w:tcW w:w="4140" w:type="dxa"/>
            <w:tcMar>
              <w:top w:w="75" w:type="dxa"/>
              <w:left w:w="150" w:type="dxa"/>
              <w:bottom w:w="75" w:type="dxa"/>
              <w:right w:w="150" w:type="dxa"/>
            </w:tcMar>
            <w:hideMark/>
          </w:tcPr>
          <w:p w:rsidR="00BD03E0" w:rsidRDefault="000E45C9" w:rsidP="000E45C9">
            <w:pPr>
              <w:rPr>
                <w:b/>
                <w:sz w:val="28"/>
              </w:rPr>
            </w:pPr>
            <w:r w:rsidRPr="000E45C9">
              <w:rPr>
                <w:b/>
                <w:sz w:val="28"/>
              </w:rPr>
              <w:t xml:space="preserve">Integers and Absolute Value </w:t>
            </w:r>
          </w:p>
          <w:p w:rsidR="000E45C9" w:rsidRPr="000E45C9" w:rsidRDefault="000E45C9" w:rsidP="00BD03E0">
            <w:pPr>
              <w:spacing w:after="0"/>
              <w:rPr>
                <w:sz w:val="24"/>
                <w:szCs w:val="24"/>
              </w:rPr>
            </w:pPr>
            <w:r w:rsidRPr="000E45C9">
              <w:rPr>
                <w:sz w:val="24"/>
                <w:szCs w:val="24"/>
              </w:rPr>
              <w:t>CCSS.MATH.CONTENT.6.NS.C.7            CCSS.MATH.CONTENT.6.NS.C.7.C</w:t>
            </w:r>
          </w:p>
          <w:p w:rsidR="00861B0D" w:rsidRPr="00850726" w:rsidRDefault="00502535" w:rsidP="00BD03E0">
            <w:pPr>
              <w:spacing w:after="0"/>
              <w:rPr>
                <w:sz w:val="24"/>
                <w:szCs w:val="24"/>
              </w:rPr>
            </w:pPr>
            <w:r>
              <w:rPr>
                <w:sz w:val="24"/>
                <w:szCs w:val="24"/>
              </w:rPr>
              <w:t>CCSS.MATH.CONTENT.6.NS.C.7.D</w:t>
            </w:r>
            <w:r>
              <w:rPr>
                <w:sz w:val="24"/>
                <w:szCs w:val="24"/>
              </w:rPr>
              <w:tab/>
            </w:r>
          </w:p>
        </w:tc>
        <w:tc>
          <w:tcPr>
            <w:tcW w:w="7830" w:type="dxa"/>
            <w:tcMar>
              <w:top w:w="75" w:type="dxa"/>
              <w:left w:w="150" w:type="dxa"/>
              <w:bottom w:w="75" w:type="dxa"/>
              <w:right w:w="150" w:type="dxa"/>
            </w:tcMar>
          </w:tcPr>
          <w:p w:rsidR="00CB4CD8" w:rsidRDefault="00A63C90" w:rsidP="004078A9">
            <w:pPr>
              <w:pStyle w:val="ListParagraph"/>
              <w:numPr>
                <w:ilvl w:val="0"/>
                <w:numId w:val="16"/>
              </w:numPr>
              <w:spacing w:after="0"/>
              <w:ind w:left="210" w:hanging="180"/>
            </w:pPr>
            <w:r w:rsidRPr="00A63C90">
              <w:t>Understand ordering and absolute value of rational numbers.</w:t>
            </w:r>
          </w:p>
          <w:p w:rsidR="00A63C90" w:rsidRDefault="00A63C90" w:rsidP="004078A9">
            <w:pPr>
              <w:pStyle w:val="ListParagraph"/>
              <w:numPr>
                <w:ilvl w:val="0"/>
                <w:numId w:val="16"/>
              </w:numPr>
              <w:spacing w:after="0"/>
              <w:ind w:left="210" w:hanging="180"/>
            </w:pPr>
            <w:r w:rsidRPr="00A63C90">
              <w:t>Understand the absolute value of a rational number as its distance from 0 on the number line; interpret absolute value as magnitude for a positive or negative quantity in a real-world situation.</w:t>
            </w:r>
          </w:p>
          <w:p w:rsidR="00A63C90" w:rsidRPr="00502535" w:rsidRDefault="00A63C90" w:rsidP="004078A9">
            <w:pPr>
              <w:pStyle w:val="ListParagraph"/>
              <w:numPr>
                <w:ilvl w:val="0"/>
                <w:numId w:val="16"/>
              </w:numPr>
              <w:spacing w:after="0"/>
              <w:ind w:left="210" w:hanging="180"/>
            </w:pPr>
            <w:r w:rsidRPr="00A63C90">
              <w:t>Distinguish comparisons of absolute value from statements about order.</w:t>
            </w:r>
          </w:p>
        </w:tc>
        <w:tc>
          <w:tcPr>
            <w:tcW w:w="990" w:type="dxa"/>
            <w:tcMar>
              <w:top w:w="75" w:type="dxa"/>
              <w:left w:w="150" w:type="dxa"/>
              <w:bottom w:w="75" w:type="dxa"/>
              <w:right w:w="150" w:type="dxa"/>
            </w:tcMar>
          </w:tcPr>
          <w:p w:rsidR="00953A84" w:rsidRPr="00DE6260" w:rsidRDefault="0037717C" w:rsidP="00AF2311">
            <w:pPr>
              <w:jc w:val="center"/>
              <w:rPr>
                <w:b/>
              </w:rPr>
            </w:pPr>
            <w:r w:rsidRPr="00DE6260">
              <w:rPr>
                <w:b/>
              </w:rPr>
              <w:t>2</w:t>
            </w:r>
          </w:p>
        </w:tc>
      </w:tr>
      <w:tr w:rsidR="00AF2311" w:rsidRPr="00953A84" w:rsidTr="00502535">
        <w:trPr>
          <w:trHeight w:val="1473"/>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lastRenderedPageBreak/>
              <w:t>1-6</w:t>
            </w:r>
          </w:p>
        </w:tc>
        <w:tc>
          <w:tcPr>
            <w:tcW w:w="4140" w:type="dxa"/>
            <w:tcMar>
              <w:top w:w="75" w:type="dxa"/>
              <w:left w:w="150" w:type="dxa"/>
              <w:bottom w:w="75" w:type="dxa"/>
              <w:right w:w="150" w:type="dxa"/>
            </w:tcMar>
            <w:hideMark/>
          </w:tcPr>
          <w:p w:rsidR="00BD03E0" w:rsidRDefault="000E45C9" w:rsidP="00CB4CD8">
            <w:pPr>
              <w:rPr>
                <w:b/>
                <w:sz w:val="28"/>
              </w:rPr>
            </w:pPr>
            <w:r w:rsidRPr="000E45C9">
              <w:rPr>
                <w:b/>
                <w:sz w:val="28"/>
              </w:rPr>
              <w:t>Adding Integers</w:t>
            </w:r>
          </w:p>
          <w:p w:rsidR="00861B0D" w:rsidRPr="00BD03E0" w:rsidRDefault="000E45C9" w:rsidP="00CB4CD8">
            <w:pPr>
              <w:rPr>
                <w:b/>
                <w:sz w:val="28"/>
              </w:rPr>
            </w:pPr>
            <w:r w:rsidRPr="000E45C9">
              <w:rPr>
                <w:sz w:val="24"/>
                <w:szCs w:val="24"/>
              </w:rPr>
              <w:t>CCSS.MATH.CONTENT.6.NS.B.3</w:t>
            </w:r>
            <w:r w:rsidRPr="000E45C9">
              <w:rPr>
                <w:sz w:val="24"/>
                <w:szCs w:val="24"/>
              </w:rPr>
              <w:tab/>
              <w:t xml:space="preserve">            CCSS.MATH.CONTENT.7.NS.A.1</w:t>
            </w:r>
            <w:r w:rsidRPr="000E45C9">
              <w:rPr>
                <w:sz w:val="24"/>
                <w:szCs w:val="24"/>
              </w:rPr>
              <w:tab/>
            </w:r>
          </w:p>
        </w:tc>
        <w:tc>
          <w:tcPr>
            <w:tcW w:w="7830" w:type="dxa"/>
            <w:tcMar>
              <w:top w:w="75" w:type="dxa"/>
              <w:left w:w="150" w:type="dxa"/>
              <w:bottom w:w="75" w:type="dxa"/>
              <w:right w:w="150" w:type="dxa"/>
            </w:tcMar>
          </w:tcPr>
          <w:p w:rsidR="000E45C9" w:rsidRDefault="00A63C90" w:rsidP="004078A9">
            <w:pPr>
              <w:pStyle w:val="ListParagraph"/>
              <w:numPr>
                <w:ilvl w:val="0"/>
                <w:numId w:val="17"/>
              </w:numPr>
              <w:ind w:left="210" w:hanging="270"/>
            </w:pPr>
            <w:r w:rsidRPr="00A63C90">
              <w:t>Fluently add, subtract, multiply, and divide multi-digit decimals using the standard algorithm for each operation.</w:t>
            </w:r>
          </w:p>
          <w:p w:rsidR="00953A84" w:rsidRPr="00953A84" w:rsidRDefault="00A63C90" w:rsidP="004078A9">
            <w:pPr>
              <w:pStyle w:val="ListParagraph"/>
              <w:numPr>
                <w:ilvl w:val="0"/>
                <w:numId w:val="17"/>
              </w:numPr>
              <w:spacing w:after="0"/>
              <w:ind w:left="210" w:hanging="270"/>
            </w:pPr>
            <w:r w:rsidRPr="00A63C90">
              <w:t>Apply and extend previous understandings of addition and subtraction to add and subtract rational numbers; represent addition and subtraction on a horizontal or vertical number line diagram.</w:t>
            </w:r>
          </w:p>
        </w:tc>
        <w:tc>
          <w:tcPr>
            <w:tcW w:w="990" w:type="dxa"/>
            <w:tcMar>
              <w:top w:w="75" w:type="dxa"/>
              <w:left w:w="150" w:type="dxa"/>
              <w:bottom w:w="75" w:type="dxa"/>
              <w:right w:w="150" w:type="dxa"/>
            </w:tcMar>
          </w:tcPr>
          <w:p w:rsidR="00953A84" w:rsidRPr="00DE6260" w:rsidRDefault="0037717C" w:rsidP="00AF2311">
            <w:pPr>
              <w:jc w:val="center"/>
              <w:rPr>
                <w:b/>
              </w:rPr>
            </w:pPr>
            <w:r w:rsidRPr="00DE6260">
              <w:rPr>
                <w:b/>
              </w:rPr>
              <w:t>2</w:t>
            </w:r>
          </w:p>
        </w:tc>
      </w:tr>
      <w:tr w:rsidR="00AF2311" w:rsidRPr="00953A84" w:rsidTr="00502535">
        <w:trPr>
          <w:trHeight w:val="1428"/>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t>1-7</w:t>
            </w:r>
          </w:p>
        </w:tc>
        <w:tc>
          <w:tcPr>
            <w:tcW w:w="4140" w:type="dxa"/>
            <w:tcMar>
              <w:top w:w="75" w:type="dxa"/>
              <w:left w:w="150" w:type="dxa"/>
              <w:bottom w:w="75" w:type="dxa"/>
              <w:right w:w="150" w:type="dxa"/>
            </w:tcMar>
            <w:hideMark/>
          </w:tcPr>
          <w:p w:rsidR="000E45C9" w:rsidRPr="000E45C9" w:rsidRDefault="000E45C9" w:rsidP="00BD03E0">
            <w:pPr>
              <w:spacing w:after="0"/>
              <w:rPr>
                <w:sz w:val="24"/>
                <w:szCs w:val="24"/>
              </w:rPr>
            </w:pPr>
            <w:r w:rsidRPr="000E45C9">
              <w:rPr>
                <w:b/>
                <w:sz w:val="28"/>
              </w:rPr>
              <w:t xml:space="preserve">Subtracting Integers </w:t>
            </w:r>
            <w:r w:rsidRPr="000E45C9">
              <w:rPr>
                <w:sz w:val="24"/>
                <w:szCs w:val="24"/>
              </w:rPr>
              <w:t>CCSS.MATH.CONTENT.6.NS.B.3             CCSS.MATH.CONTENT.7.NS.A.1</w:t>
            </w:r>
          </w:p>
          <w:p w:rsidR="00237E45" w:rsidRPr="00850726" w:rsidRDefault="000E45C9" w:rsidP="00BD03E0">
            <w:pPr>
              <w:spacing w:after="0"/>
              <w:rPr>
                <w:sz w:val="24"/>
                <w:szCs w:val="24"/>
              </w:rPr>
            </w:pPr>
            <w:r w:rsidRPr="000E45C9">
              <w:rPr>
                <w:sz w:val="24"/>
                <w:szCs w:val="24"/>
              </w:rPr>
              <w:t>CCSS.MATH.CONTENT.7.NS.A.1.D</w:t>
            </w:r>
          </w:p>
        </w:tc>
        <w:tc>
          <w:tcPr>
            <w:tcW w:w="7830" w:type="dxa"/>
            <w:tcMar>
              <w:top w:w="75" w:type="dxa"/>
              <w:left w:w="150" w:type="dxa"/>
              <w:bottom w:w="75" w:type="dxa"/>
              <w:right w:w="150" w:type="dxa"/>
            </w:tcMar>
          </w:tcPr>
          <w:p w:rsidR="00A6479B" w:rsidRDefault="00A63C90" w:rsidP="004078A9">
            <w:pPr>
              <w:pStyle w:val="ListParagraph"/>
              <w:numPr>
                <w:ilvl w:val="0"/>
                <w:numId w:val="18"/>
              </w:numPr>
              <w:spacing w:after="0"/>
              <w:ind w:left="210" w:hanging="270"/>
            </w:pPr>
            <w:r w:rsidRPr="00A63C90">
              <w:t>Fluently add, subtract, multiply, and divide multi-digit decimals using the standard algorithm for each operation.</w:t>
            </w:r>
          </w:p>
          <w:p w:rsidR="00A63C90" w:rsidRDefault="00A63C90" w:rsidP="004078A9">
            <w:pPr>
              <w:pStyle w:val="ListParagraph"/>
              <w:numPr>
                <w:ilvl w:val="0"/>
                <w:numId w:val="18"/>
              </w:numPr>
              <w:spacing w:after="0"/>
              <w:ind w:left="210" w:hanging="270"/>
            </w:pPr>
            <w:r w:rsidRPr="00A63C90">
              <w:t>Apply and extend previous understandings of addition and subtraction to add and subtract rational numbers; represent addition and subtraction on a horizontal or vertical number line diagram.</w:t>
            </w:r>
          </w:p>
          <w:p w:rsidR="00A63C90" w:rsidRPr="00953A84" w:rsidRDefault="00A63C90" w:rsidP="004078A9">
            <w:pPr>
              <w:pStyle w:val="ListParagraph"/>
              <w:numPr>
                <w:ilvl w:val="0"/>
                <w:numId w:val="18"/>
              </w:numPr>
              <w:spacing w:after="0"/>
              <w:ind w:left="210" w:hanging="270"/>
            </w:pPr>
            <w:r w:rsidRPr="00A63C90">
              <w:t>Apply properties of operations as strategies to add and subtract rational numbers.</w:t>
            </w:r>
          </w:p>
        </w:tc>
        <w:tc>
          <w:tcPr>
            <w:tcW w:w="990" w:type="dxa"/>
            <w:tcMar>
              <w:top w:w="75" w:type="dxa"/>
              <w:left w:w="150" w:type="dxa"/>
              <w:bottom w:w="75" w:type="dxa"/>
              <w:right w:w="150" w:type="dxa"/>
            </w:tcMar>
          </w:tcPr>
          <w:p w:rsidR="00953A84" w:rsidRPr="00DE6260" w:rsidRDefault="0037717C" w:rsidP="00AF2311">
            <w:pPr>
              <w:jc w:val="center"/>
              <w:rPr>
                <w:b/>
              </w:rPr>
            </w:pPr>
            <w:r w:rsidRPr="00DE6260">
              <w:rPr>
                <w:b/>
              </w:rPr>
              <w:t>2</w:t>
            </w:r>
          </w:p>
        </w:tc>
      </w:tr>
      <w:tr w:rsidR="00AF2311" w:rsidRPr="00953A84" w:rsidTr="00502535">
        <w:trPr>
          <w:trHeight w:val="4245"/>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t>1-8</w:t>
            </w:r>
          </w:p>
        </w:tc>
        <w:tc>
          <w:tcPr>
            <w:tcW w:w="4140" w:type="dxa"/>
            <w:tcMar>
              <w:top w:w="75" w:type="dxa"/>
              <w:left w:w="150" w:type="dxa"/>
              <w:bottom w:w="75" w:type="dxa"/>
              <w:right w:w="150" w:type="dxa"/>
            </w:tcMar>
            <w:hideMark/>
          </w:tcPr>
          <w:p w:rsidR="00A63C90" w:rsidRDefault="000E45C9" w:rsidP="00A63C90">
            <w:pPr>
              <w:rPr>
                <w:b/>
                <w:sz w:val="28"/>
              </w:rPr>
            </w:pPr>
            <w:r w:rsidRPr="000E45C9">
              <w:rPr>
                <w:b/>
                <w:sz w:val="28"/>
              </w:rPr>
              <w:t xml:space="preserve">Problem Solving: Rounding and Estimating </w:t>
            </w:r>
          </w:p>
          <w:p w:rsidR="000E45C9" w:rsidRPr="000E45C9" w:rsidRDefault="000E45C9" w:rsidP="00D157E8">
            <w:pPr>
              <w:spacing w:after="0"/>
              <w:rPr>
                <w:sz w:val="24"/>
                <w:szCs w:val="24"/>
              </w:rPr>
            </w:pPr>
            <w:r w:rsidRPr="000E45C9">
              <w:rPr>
                <w:sz w:val="24"/>
                <w:szCs w:val="24"/>
              </w:rPr>
              <w:t>CCSS.MATH.CONTENT.7.EE.B.3                CCSS.MATH.CONTENT.8.EE.A.3</w:t>
            </w:r>
          </w:p>
          <w:p w:rsidR="00403D6E" w:rsidRPr="00850726" w:rsidRDefault="000E45C9" w:rsidP="00D157E8">
            <w:pPr>
              <w:spacing w:after="0"/>
              <w:rPr>
                <w:sz w:val="24"/>
                <w:szCs w:val="24"/>
              </w:rPr>
            </w:pPr>
            <w:r w:rsidRPr="000E45C9">
              <w:rPr>
                <w:sz w:val="24"/>
                <w:szCs w:val="24"/>
              </w:rPr>
              <w:t>CCSS.MATH.CONTENT.8.EE.C.8.B            CCSS.MATH.CONTENT.8.NS.A.2</w:t>
            </w:r>
          </w:p>
        </w:tc>
        <w:tc>
          <w:tcPr>
            <w:tcW w:w="7830" w:type="dxa"/>
            <w:tcMar>
              <w:top w:w="75" w:type="dxa"/>
              <w:left w:w="150" w:type="dxa"/>
              <w:bottom w:w="75" w:type="dxa"/>
              <w:right w:w="150" w:type="dxa"/>
            </w:tcMar>
          </w:tcPr>
          <w:p w:rsidR="00A6479B" w:rsidRDefault="00A63C90" w:rsidP="004078A9">
            <w:pPr>
              <w:pStyle w:val="ListParagraph"/>
              <w:numPr>
                <w:ilvl w:val="0"/>
                <w:numId w:val="19"/>
              </w:numPr>
              <w:spacing w:after="0"/>
              <w:ind w:left="210" w:hanging="270"/>
            </w:pPr>
            <w:r w:rsidRPr="00A63C90">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A63C90" w:rsidRDefault="00A63C90" w:rsidP="004078A9">
            <w:pPr>
              <w:pStyle w:val="ListParagraph"/>
              <w:numPr>
                <w:ilvl w:val="0"/>
                <w:numId w:val="19"/>
              </w:numPr>
              <w:spacing w:after="0"/>
              <w:ind w:left="210" w:hanging="270"/>
            </w:pPr>
            <w:r w:rsidRPr="00A63C90">
              <w:t>Use numbers expressed in the form of a single digit times an integer power of 10 to estimate very large or very small quantities, and to express how many times as much one is than the other.</w:t>
            </w:r>
          </w:p>
          <w:p w:rsidR="00A63C90" w:rsidRDefault="00A63C90" w:rsidP="004078A9">
            <w:pPr>
              <w:pStyle w:val="ListParagraph"/>
              <w:numPr>
                <w:ilvl w:val="0"/>
                <w:numId w:val="19"/>
              </w:numPr>
              <w:spacing w:after="0"/>
              <w:ind w:left="210" w:hanging="270"/>
            </w:pPr>
            <w:r w:rsidRPr="00A63C90">
              <w:t>Solve systems of two linear equations in two variables algebraically, and estimate solutions by graphing the equations. Solve simple cases by inspection.</w:t>
            </w:r>
          </w:p>
          <w:p w:rsidR="008E4C6B" w:rsidRPr="00953A84" w:rsidRDefault="008E4C6B" w:rsidP="004078A9">
            <w:pPr>
              <w:pStyle w:val="ListParagraph"/>
              <w:numPr>
                <w:ilvl w:val="0"/>
                <w:numId w:val="19"/>
              </w:numPr>
              <w:spacing w:after="0"/>
              <w:ind w:left="210" w:hanging="270"/>
            </w:pPr>
            <w:r w:rsidRPr="008E4C6B">
              <w:t>Use rational approximations of irrational numbers to compare the size of irrational numbers, locate them approximately on a number line diagram, and estimate the value of expressions (e.g., π2).</w:t>
            </w:r>
          </w:p>
        </w:tc>
        <w:tc>
          <w:tcPr>
            <w:tcW w:w="990" w:type="dxa"/>
            <w:tcMar>
              <w:top w:w="75" w:type="dxa"/>
              <w:left w:w="150" w:type="dxa"/>
              <w:bottom w:w="75" w:type="dxa"/>
              <w:right w:w="150" w:type="dxa"/>
            </w:tcMar>
          </w:tcPr>
          <w:p w:rsidR="00953A84" w:rsidRPr="00DE6260" w:rsidRDefault="0037717C" w:rsidP="00AF2311">
            <w:pPr>
              <w:jc w:val="center"/>
              <w:rPr>
                <w:b/>
              </w:rPr>
            </w:pPr>
            <w:r w:rsidRPr="00DE6260">
              <w:rPr>
                <w:b/>
              </w:rPr>
              <w:t>1</w:t>
            </w:r>
          </w:p>
        </w:tc>
      </w:tr>
      <w:tr w:rsidR="00AF2311" w:rsidRPr="00953A84" w:rsidTr="00502535">
        <w:trPr>
          <w:trHeight w:val="1158"/>
        </w:trPr>
        <w:tc>
          <w:tcPr>
            <w:tcW w:w="870" w:type="dxa"/>
            <w:tcMar>
              <w:top w:w="75" w:type="dxa"/>
              <w:left w:w="150" w:type="dxa"/>
              <w:bottom w:w="75" w:type="dxa"/>
              <w:right w:w="150" w:type="dxa"/>
            </w:tcMar>
            <w:hideMark/>
          </w:tcPr>
          <w:p w:rsidR="00953A84" w:rsidRPr="00AA7F2D" w:rsidRDefault="00953A84" w:rsidP="00B17518">
            <w:pPr>
              <w:rPr>
                <w:b/>
                <w:bCs/>
                <w:sz w:val="28"/>
              </w:rPr>
            </w:pPr>
            <w:r w:rsidRPr="00AA7F2D">
              <w:rPr>
                <w:b/>
                <w:bCs/>
                <w:sz w:val="28"/>
              </w:rPr>
              <w:lastRenderedPageBreak/>
              <w:t>1-9</w:t>
            </w:r>
          </w:p>
        </w:tc>
        <w:tc>
          <w:tcPr>
            <w:tcW w:w="4140" w:type="dxa"/>
            <w:tcMar>
              <w:top w:w="75" w:type="dxa"/>
              <w:left w:w="150" w:type="dxa"/>
              <w:bottom w:w="75" w:type="dxa"/>
              <w:right w:w="150" w:type="dxa"/>
            </w:tcMar>
            <w:hideMark/>
          </w:tcPr>
          <w:p w:rsidR="00237E45" w:rsidRDefault="000E45C9" w:rsidP="008E4C6B">
            <w:pPr>
              <w:spacing w:after="0"/>
              <w:rPr>
                <w:sz w:val="24"/>
                <w:szCs w:val="24"/>
              </w:rPr>
            </w:pPr>
            <w:r w:rsidRPr="000E45C9">
              <w:rPr>
                <w:b/>
                <w:sz w:val="28"/>
              </w:rPr>
              <w:t xml:space="preserve">Inductive Reasoning </w:t>
            </w:r>
            <w:r w:rsidR="008E4C6B">
              <w:rPr>
                <w:sz w:val="24"/>
                <w:szCs w:val="24"/>
              </w:rPr>
              <w:t>CCSS.MATH.PRACTICE.MP2</w:t>
            </w:r>
          </w:p>
          <w:p w:rsidR="008E4C6B" w:rsidRPr="00755E9D" w:rsidRDefault="008E4C6B" w:rsidP="008E4C6B">
            <w:pPr>
              <w:spacing w:after="0"/>
              <w:rPr>
                <w:sz w:val="24"/>
                <w:szCs w:val="24"/>
              </w:rPr>
            </w:pPr>
            <w:r w:rsidRPr="008E4C6B">
              <w:rPr>
                <w:sz w:val="24"/>
                <w:szCs w:val="24"/>
              </w:rPr>
              <w:t>CCSS.MATH.PRACTICE.MP2</w:t>
            </w:r>
          </w:p>
        </w:tc>
        <w:tc>
          <w:tcPr>
            <w:tcW w:w="7830" w:type="dxa"/>
          </w:tcPr>
          <w:p w:rsidR="00A6479B" w:rsidRDefault="008E4C6B" w:rsidP="004078A9">
            <w:pPr>
              <w:pStyle w:val="ListParagraph"/>
              <w:numPr>
                <w:ilvl w:val="0"/>
                <w:numId w:val="20"/>
              </w:numPr>
              <w:spacing w:after="0"/>
              <w:ind w:left="435"/>
            </w:pPr>
            <w:r w:rsidRPr="008E4C6B">
              <w:t>Reason abstractly and quantitatively.</w:t>
            </w:r>
            <w:r w:rsidR="00A6479B" w:rsidRPr="00A6479B">
              <w:t xml:space="preserve"> </w:t>
            </w:r>
          </w:p>
          <w:p w:rsidR="008E4C6B" w:rsidRPr="00953A84" w:rsidRDefault="008E4C6B" w:rsidP="004078A9">
            <w:pPr>
              <w:pStyle w:val="ListParagraph"/>
              <w:numPr>
                <w:ilvl w:val="0"/>
                <w:numId w:val="20"/>
              </w:numPr>
              <w:spacing w:after="0"/>
              <w:ind w:left="435"/>
            </w:pPr>
            <w:r w:rsidRPr="008E4C6B">
              <w:t>Construct viable arguments and critique the reasoning of others.</w:t>
            </w:r>
          </w:p>
        </w:tc>
        <w:tc>
          <w:tcPr>
            <w:tcW w:w="990" w:type="dxa"/>
          </w:tcPr>
          <w:p w:rsidR="00953A84" w:rsidRPr="00DE6260" w:rsidRDefault="0037717C" w:rsidP="00AF2311">
            <w:pPr>
              <w:jc w:val="center"/>
              <w:rPr>
                <w:b/>
              </w:rPr>
            </w:pPr>
            <w:r w:rsidRPr="00DE6260">
              <w:rPr>
                <w:b/>
              </w:rPr>
              <w:t>1</w:t>
            </w:r>
          </w:p>
        </w:tc>
      </w:tr>
      <w:tr w:rsidR="000E45C9" w:rsidRPr="00953A84" w:rsidTr="00502535">
        <w:trPr>
          <w:trHeight w:val="1590"/>
        </w:trPr>
        <w:tc>
          <w:tcPr>
            <w:tcW w:w="870" w:type="dxa"/>
            <w:tcMar>
              <w:top w:w="75" w:type="dxa"/>
              <w:left w:w="150" w:type="dxa"/>
              <w:bottom w:w="75" w:type="dxa"/>
              <w:right w:w="150" w:type="dxa"/>
            </w:tcMar>
          </w:tcPr>
          <w:p w:rsidR="000E45C9" w:rsidRPr="00AA7F2D" w:rsidRDefault="000E45C9" w:rsidP="00B17518">
            <w:pPr>
              <w:rPr>
                <w:b/>
                <w:bCs/>
                <w:sz w:val="28"/>
              </w:rPr>
            </w:pPr>
            <w:r>
              <w:rPr>
                <w:b/>
                <w:bCs/>
                <w:sz w:val="28"/>
              </w:rPr>
              <w:t>1-10</w:t>
            </w:r>
          </w:p>
        </w:tc>
        <w:tc>
          <w:tcPr>
            <w:tcW w:w="4140" w:type="dxa"/>
            <w:tcMar>
              <w:top w:w="75" w:type="dxa"/>
              <w:left w:w="150" w:type="dxa"/>
              <w:bottom w:w="75" w:type="dxa"/>
              <w:right w:w="150" w:type="dxa"/>
            </w:tcMar>
          </w:tcPr>
          <w:p w:rsidR="000E45C9" w:rsidRDefault="009A318E" w:rsidP="00AF2311">
            <w:pPr>
              <w:rPr>
                <w:b/>
                <w:sz w:val="28"/>
              </w:rPr>
            </w:pPr>
            <w:r w:rsidRPr="009A318E">
              <w:rPr>
                <w:b/>
                <w:sz w:val="28"/>
              </w:rPr>
              <w:t>Patterns</w:t>
            </w:r>
          </w:p>
          <w:p w:rsidR="009A318E" w:rsidRPr="00502535" w:rsidRDefault="008E4C6B" w:rsidP="009A318E">
            <w:pPr>
              <w:rPr>
                <w:b/>
                <w:sz w:val="24"/>
                <w:szCs w:val="24"/>
              </w:rPr>
            </w:pPr>
            <w:r w:rsidRPr="00502535">
              <w:rPr>
                <w:sz w:val="24"/>
                <w:szCs w:val="24"/>
              </w:rPr>
              <w:t>CCSS.MATH.CONTENT.8.SP.A.1</w:t>
            </w:r>
            <w:r w:rsidR="009A318E" w:rsidRPr="00502535">
              <w:rPr>
                <w:sz w:val="24"/>
                <w:szCs w:val="24"/>
              </w:rPr>
              <w:t xml:space="preserve">                       CCSS.MATH.CONTENT.8.SP.A.4</w:t>
            </w:r>
            <w:r w:rsidR="009A318E" w:rsidRPr="00502535">
              <w:rPr>
                <w:sz w:val="24"/>
                <w:szCs w:val="24"/>
              </w:rPr>
              <w:tab/>
            </w:r>
          </w:p>
        </w:tc>
        <w:tc>
          <w:tcPr>
            <w:tcW w:w="7830" w:type="dxa"/>
          </w:tcPr>
          <w:p w:rsidR="008E4C6B" w:rsidRDefault="008E4C6B" w:rsidP="004078A9">
            <w:pPr>
              <w:pStyle w:val="ListParagraph"/>
              <w:numPr>
                <w:ilvl w:val="0"/>
                <w:numId w:val="21"/>
              </w:numPr>
              <w:spacing w:after="0"/>
              <w:ind w:left="345" w:hanging="270"/>
            </w:pPr>
            <w:r w:rsidRPr="008E4C6B">
              <w:t>Construct and interpret scatter plots for bivariate measurement data to investigate patterns of association between two quantities. Describe patterns such as clustering, outliers, positive or negative association, linear association, and nonlinear association.</w:t>
            </w:r>
          </w:p>
          <w:p w:rsidR="000E45C9" w:rsidRPr="00A6479B" w:rsidRDefault="008E4C6B" w:rsidP="004078A9">
            <w:pPr>
              <w:pStyle w:val="ListParagraph"/>
              <w:numPr>
                <w:ilvl w:val="0"/>
                <w:numId w:val="21"/>
              </w:numPr>
              <w:spacing w:after="0"/>
              <w:ind w:left="345" w:hanging="270"/>
            </w:pPr>
            <w:r w:rsidRPr="008E4C6B">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w:t>
            </w:r>
            <w:r>
              <w:t xml:space="preserve">ion between the two variables. </w:t>
            </w:r>
          </w:p>
        </w:tc>
        <w:tc>
          <w:tcPr>
            <w:tcW w:w="990" w:type="dxa"/>
          </w:tcPr>
          <w:p w:rsidR="000E45C9" w:rsidRPr="00DE6260" w:rsidRDefault="0037717C" w:rsidP="00AF2311">
            <w:pPr>
              <w:jc w:val="center"/>
              <w:rPr>
                <w:b/>
              </w:rPr>
            </w:pPr>
            <w:r w:rsidRPr="00DE6260">
              <w:rPr>
                <w:b/>
              </w:rPr>
              <w:t>1</w:t>
            </w:r>
          </w:p>
        </w:tc>
      </w:tr>
      <w:tr w:rsidR="009A318E" w:rsidRPr="00953A84" w:rsidTr="00502535">
        <w:trPr>
          <w:trHeight w:val="3633"/>
        </w:trPr>
        <w:tc>
          <w:tcPr>
            <w:tcW w:w="870" w:type="dxa"/>
            <w:tcMar>
              <w:top w:w="75" w:type="dxa"/>
              <w:left w:w="150" w:type="dxa"/>
              <w:bottom w:w="75" w:type="dxa"/>
              <w:right w:w="150" w:type="dxa"/>
            </w:tcMar>
          </w:tcPr>
          <w:p w:rsidR="009A318E" w:rsidRDefault="009A318E" w:rsidP="00B17518">
            <w:pPr>
              <w:rPr>
                <w:b/>
                <w:bCs/>
                <w:sz w:val="28"/>
              </w:rPr>
            </w:pPr>
            <w:r>
              <w:rPr>
                <w:b/>
                <w:bCs/>
                <w:sz w:val="28"/>
              </w:rPr>
              <w:t>1-11</w:t>
            </w:r>
          </w:p>
        </w:tc>
        <w:tc>
          <w:tcPr>
            <w:tcW w:w="4140" w:type="dxa"/>
            <w:tcMar>
              <w:top w:w="75" w:type="dxa"/>
              <w:left w:w="150" w:type="dxa"/>
              <w:bottom w:w="75" w:type="dxa"/>
              <w:right w:w="150" w:type="dxa"/>
            </w:tcMar>
          </w:tcPr>
          <w:p w:rsidR="009A318E" w:rsidRDefault="009A318E" w:rsidP="00AF2311">
            <w:pPr>
              <w:rPr>
                <w:b/>
                <w:sz w:val="28"/>
              </w:rPr>
            </w:pPr>
            <w:r w:rsidRPr="009A318E">
              <w:rPr>
                <w:b/>
                <w:sz w:val="28"/>
              </w:rPr>
              <w:t>Multiplying and Dividing Integers</w:t>
            </w:r>
          </w:p>
          <w:p w:rsidR="009A318E" w:rsidRPr="00502535" w:rsidRDefault="009A318E" w:rsidP="00502535">
            <w:pPr>
              <w:spacing w:after="0"/>
              <w:rPr>
                <w:sz w:val="24"/>
                <w:szCs w:val="24"/>
              </w:rPr>
            </w:pPr>
            <w:r w:rsidRPr="00502535">
              <w:rPr>
                <w:sz w:val="24"/>
                <w:szCs w:val="24"/>
              </w:rPr>
              <w:t>CCSS.MATH.CONTENT.6.NS.B.2                       CCSS.MATH.CONTENT.6.NS.B.3</w:t>
            </w:r>
          </w:p>
          <w:p w:rsidR="009A318E" w:rsidRPr="00502535" w:rsidRDefault="009A318E" w:rsidP="00502535">
            <w:pPr>
              <w:spacing w:after="0"/>
              <w:rPr>
                <w:sz w:val="24"/>
                <w:szCs w:val="24"/>
              </w:rPr>
            </w:pPr>
            <w:r w:rsidRPr="00502535">
              <w:rPr>
                <w:sz w:val="24"/>
                <w:szCs w:val="24"/>
              </w:rPr>
              <w:t>CCSS.MATH.CONTENT.7.NS.A.2</w:t>
            </w:r>
            <w:r w:rsidRPr="00502535">
              <w:rPr>
                <w:sz w:val="24"/>
                <w:szCs w:val="24"/>
              </w:rPr>
              <w:tab/>
              <w:t xml:space="preserve">                      CCSS.MATH.CONTENT.7.NS.A.2.D</w:t>
            </w:r>
          </w:p>
          <w:p w:rsidR="009A318E" w:rsidRPr="009A318E" w:rsidRDefault="009A318E" w:rsidP="00502535">
            <w:pPr>
              <w:spacing w:after="0"/>
              <w:rPr>
                <w:b/>
                <w:sz w:val="28"/>
              </w:rPr>
            </w:pPr>
            <w:r w:rsidRPr="00502535">
              <w:rPr>
                <w:sz w:val="24"/>
                <w:szCs w:val="24"/>
              </w:rPr>
              <w:t>CCSS.MATH.CONTENT.7.NS.A.2.A</w:t>
            </w:r>
          </w:p>
        </w:tc>
        <w:tc>
          <w:tcPr>
            <w:tcW w:w="7830" w:type="dxa"/>
          </w:tcPr>
          <w:p w:rsidR="009A318E" w:rsidRDefault="008E4C6B" w:rsidP="004078A9">
            <w:pPr>
              <w:pStyle w:val="ListParagraph"/>
              <w:numPr>
                <w:ilvl w:val="0"/>
                <w:numId w:val="21"/>
              </w:numPr>
              <w:spacing w:after="0"/>
              <w:ind w:left="345" w:hanging="270"/>
            </w:pPr>
            <w:r w:rsidRPr="008E4C6B">
              <w:t>Fluently divide multi-digit numbers using the standard algorithm.</w:t>
            </w:r>
          </w:p>
          <w:p w:rsidR="008E4C6B" w:rsidRDefault="008E4C6B" w:rsidP="004078A9">
            <w:pPr>
              <w:pStyle w:val="ListParagraph"/>
              <w:numPr>
                <w:ilvl w:val="0"/>
                <w:numId w:val="21"/>
              </w:numPr>
              <w:spacing w:after="0"/>
              <w:ind w:left="345" w:hanging="270"/>
            </w:pPr>
            <w:r w:rsidRPr="008E4C6B">
              <w:t>Fluently add, subtract, multiply, and divide multi-digit decimals using the standard algorithm for each operation.</w:t>
            </w:r>
          </w:p>
          <w:p w:rsidR="008E4C6B" w:rsidRDefault="008E4C6B" w:rsidP="004078A9">
            <w:pPr>
              <w:pStyle w:val="ListParagraph"/>
              <w:numPr>
                <w:ilvl w:val="0"/>
                <w:numId w:val="21"/>
              </w:numPr>
              <w:spacing w:after="0"/>
              <w:ind w:left="345" w:hanging="270"/>
            </w:pPr>
            <w:r w:rsidRPr="008E4C6B">
              <w:t>Apply and extend previous understandings of multiplication and division and of fractions to multiply and divide rational numbers.</w:t>
            </w:r>
          </w:p>
          <w:p w:rsidR="008E4C6B" w:rsidRDefault="008E4C6B" w:rsidP="004078A9">
            <w:pPr>
              <w:pStyle w:val="ListParagraph"/>
              <w:numPr>
                <w:ilvl w:val="0"/>
                <w:numId w:val="21"/>
              </w:numPr>
              <w:spacing w:after="0"/>
              <w:ind w:left="345" w:hanging="270"/>
            </w:pPr>
            <w:r w:rsidRPr="008E4C6B">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8E4C6B" w:rsidRPr="00A6479B" w:rsidRDefault="008E4C6B" w:rsidP="004078A9">
            <w:pPr>
              <w:pStyle w:val="ListParagraph"/>
              <w:numPr>
                <w:ilvl w:val="0"/>
                <w:numId w:val="21"/>
              </w:numPr>
              <w:spacing w:after="0"/>
              <w:ind w:left="345" w:hanging="270"/>
            </w:pPr>
            <w:r w:rsidRPr="008E4C6B">
              <w:t>Convert a rational number to a decimal using long division; know that the decimal form of a rational number terminates in 0s or eventually repeats.</w:t>
            </w:r>
          </w:p>
        </w:tc>
        <w:tc>
          <w:tcPr>
            <w:tcW w:w="990" w:type="dxa"/>
          </w:tcPr>
          <w:p w:rsidR="009A318E" w:rsidRPr="00DE6260" w:rsidRDefault="0037717C" w:rsidP="00AF2311">
            <w:pPr>
              <w:jc w:val="center"/>
              <w:rPr>
                <w:b/>
              </w:rPr>
            </w:pPr>
            <w:r w:rsidRPr="00DE6260">
              <w:rPr>
                <w:b/>
              </w:rPr>
              <w:t>2</w:t>
            </w:r>
          </w:p>
        </w:tc>
      </w:tr>
      <w:tr w:rsidR="009A318E" w:rsidRPr="00953A84" w:rsidTr="00502535">
        <w:trPr>
          <w:trHeight w:val="3858"/>
        </w:trPr>
        <w:tc>
          <w:tcPr>
            <w:tcW w:w="870" w:type="dxa"/>
            <w:tcMar>
              <w:top w:w="75" w:type="dxa"/>
              <w:left w:w="150" w:type="dxa"/>
              <w:bottom w:w="75" w:type="dxa"/>
              <w:right w:w="150" w:type="dxa"/>
            </w:tcMar>
          </w:tcPr>
          <w:p w:rsidR="009A318E" w:rsidRDefault="009A318E" w:rsidP="00B17518">
            <w:pPr>
              <w:rPr>
                <w:b/>
                <w:bCs/>
                <w:sz w:val="28"/>
              </w:rPr>
            </w:pPr>
            <w:r>
              <w:rPr>
                <w:b/>
                <w:bCs/>
                <w:sz w:val="28"/>
              </w:rPr>
              <w:lastRenderedPageBreak/>
              <w:t>1-12</w:t>
            </w:r>
          </w:p>
        </w:tc>
        <w:tc>
          <w:tcPr>
            <w:tcW w:w="4140" w:type="dxa"/>
            <w:tcMar>
              <w:top w:w="75" w:type="dxa"/>
              <w:left w:w="150" w:type="dxa"/>
              <w:bottom w:w="75" w:type="dxa"/>
              <w:right w:w="150" w:type="dxa"/>
            </w:tcMar>
          </w:tcPr>
          <w:p w:rsidR="009A318E" w:rsidRDefault="009A318E" w:rsidP="00AF2311">
            <w:pPr>
              <w:rPr>
                <w:b/>
                <w:sz w:val="28"/>
              </w:rPr>
            </w:pPr>
            <w:r w:rsidRPr="009A318E">
              <w:rPr>
                <w:b/>
                <w:sz w:val="28"/>
              </w:rPr>
              <w:t>The Coordinate Plane</w:t>
            </w:r>
          </w:p>
          <w:p w:rsidR="009A318E" w:rsidRPr="00502535" w:rsidRDefault="009A318E" w:rsidP="00502535">
            <w:pPr>
              <w:spacing w:after="0"/>
              <w:rPr>
                <w:sz w:val="24"/>
                <w:szCs w:val="24"/>
              </w:rPr>
            </w:pPr>
            <w:r w:rsidRPr="00502535">
              <w:rPr>
                <w:sz w:val="24"/>
                <w:szCs w:val="24"/>
              </w:rPr>
              <w:t>CCSS.MATH.CONTENT.6.NS.C.6                      CCSS.MATH.CONTENT.6.NS.C.6.B</w:t>
            </w:r>
          </w:p>
          <w:p w:rsidR="009A318E" w:rsidRPr="009A318E" w:rsidRDefault="009A318E" w:rsidP="00502535">
            <w:pPr>
              <w:spacing w:after="0"/>
              <w:rPr>
                <w:b/>
                <w:sz w:val="28"/>
              </w:rPr>
            </w:pPr>
            <w:r w:rsidRPr="00502535">
              <w:rPr>
                <w:sz w:val="24"/>
                <w:szCs w:val="24"/>
              </w:rPr>
              <w:t>CCSS.MATH.CONTENT.6.NS.C.6.C                   CCSS.MATH.CONTENT.6.NS.C.8</w:t>
            </w:r>
          </w:p>
        </w:tc>
        <w:tc>
          <w:tcPr>
            <w:tcW w:w="7830" w:type="dxa"/>
          </w:tcPr>
          <w:p w:rsidR="009A318E" w:rsidRDefault="008E4C6B" w:rsidP="004078A9">
            <w:pPr>
              <w:pStyle w:val="ListParagraph"/>
              <w:numPr>
                <w:ilvl w:val="0"/>
                <w:numId w:val="22"/>
              </w:numPr>
              <w:spacing w:after="0"/>
              <w:ind w:left="345" w:hanging="270"/>
            </w:pPr>
            <w:r w:rsidRPr="008E4C6B">
              <w:t>Understand a rational number as a point on the number line. Extend number line diagrams and coordinate axes familiar from previous grades to represent points on the line and in the plane with negative number coordinates.</w:t>
            </w:r>
          </w:p>
          <w:p w:rsidR="008E4C6B" w:rsidRDefault="008E4C6B" w:rsidP="004078A9">
            <w:pPr>
              <w:pStyle w:val="ListParagraph"/>
              <w:numPr>
                <w:ilvl w:val="0"/>
                <w:numId w:val="22"/>
              </w:numPr>
              <w:spacing w:after="0"/>
              <w:ind w:left="345" w:hanging="270"/>
            </w:pPr>
            <w:r w:rsidRPr="008E4C6B">
              <w:t>Understand signs of numbers in ordered pairs as indicating locations in quadrants of the coordinate plane; recognize that when two ordered pairs differ only by signs, the locations of the points are related by reflections across one or both axes.</w:t>
            </w:r>
          </w:p>
          <w:p w:rsidR="008E4C6B" w:rsidRDefault="008E4C6B" w:rsidP="004078A9">
            <w:pPr>
              <w:pStyle w:val="ListParagraph"/>
              <w:numPr>
                <w:ilvl w:val="0"/>
                <w:numId w:val="22"/>
              </w:numPr>
              <w:spacing w:after="0"/>
              <w:ind w:left="345" w:hanging="270"/>
            </w:pPr>
            <w:r w:rsidRPr="008E4C6B">
              <w:t>Find and position integers and other rational numbers on a horizontal or vertical number line diagram; find and position pairs of integers and other rational numbers on a coordinate plane.</w:t>
            </w:r>
          </w:p>
          <w:p w:rsidR="008E4C6B" w:rsidRPr="00A6479B" w:rsidRDefault="008E4C6B" w:rsidP="004078A9">
            <w:pPr>
              <w:pStyle w:val="ListParagraph"/>
              <w:numPr>
                <w:ilvl w:val="0"/>
                <w:numId w:val="22"/>
              </w:numPr>
              <w:spacing w:after="0"/>
              <w:ind w:left="345" w:hanging="270"/>
            </w:pPr>
            <w:r w:rsidRPr="008E4C6B">
              <w:t>Solve real-world and mathematical problems by graphing points in all four quadrants of the coordinate plane. Include use of coordinates and absolute value to find distances between points with the same first coordinate or the same second coordinate.</w:t>
            </w:r>
          </w:p>
        </w:tc>
        <w:tc>
          <w:tcPr>
            <w:tcW w:w="990" w:type="dxa"/>
          </w:tcPr>
          <w:p w:rsidR="009A318E" w:rsidRPr="00DE6260" w:rsidRDefault="0037717C" w:rsidP="00AF2311">
            <w:pPr>
              <w:jc w:val="center"/>
              <w:rPr>
                <w:b/>
              </w:rPr>
            </w:pPr>
            <w:r w:rsidRPr="00DE6260">
              <w:rPr>
                <w:b/>
              </w:rPr>
              <w:t>2</w:t>
            </w:r>
          </w:p>
        </w:tc>
      </w:tr>
    </w:tbl>
    <w:p w:rsidR="00953A84" w:rsidRDefault="00953A84" w:rsidP="00953A84">
      <w:pPr>
        <w:rPr>
          <w:b/>
          <w:bCs/>
        </w:rPr>
      </w:pPr>
    </w:p>
    <w:p w:rsidR="00953A84" w:rsidRPr="004B3AD2" w:rsidRDefault="00AA7F2D" w:rsidP="00953A84">
      <w:pPr>
        <w:rPr>
          <w:b/>
          <w:bCs/>
          <w:sz w:val="32"/>
          <w:szCs w:val="32"/>
        </w:rPr>
      </w:pPr>
      <w:r>
        <w:rPr>
          <w:b/>
          <w:bCs/>
          <w:sz w:val="32"/>
          <w:szCs w:val="32"/>
        </w:rPr>
        <w:br w:type="page"/>
      </w:r>
      <w:r w:rsidR="00953A84" w:rsidRPr="004B3AD2">
        <w:rPr>
          <w:b/>
          <w:bCs/>
          <w:sz w:val="32"/>
          <w:szCs w:val="32"/>
        </w:rPr>
        <w:lastRenderedPageBreak/>
        <w:t>Unit 2</w:t>
      </w:r>
      <w:r w:rsidRPr="004B3AD2">
        <w:rPr>
          <w:b/>
          <w:bCs/>
          <w:sz w:val="32"/>
          <w:szCs w:val="32"/>
        </w:rPr>
        <w:t xml:space="preserve"> - </w:t>
      </w:r>
      <w:r w:rsidR="009A318E" w:rsidRPr="009A318E">
        <w:rPr>
          <w:b/>
          <w:sz w:val="32"/>
          <w:szCs w:val="32"/>
        </w:rPr>
        <w:t>Solving One-Step Equations and Inequalities</w:t>
      </w:r>
      <w:r w:rsidR="009A318E">
        <w:rPr>
          <w:b/>
          <w:sz w:val="32"/>
          <w:szCs w:val="32"/>
        </w:rPr>
        <w:t xml:space="preserve">           </w:t>
      </w:r>
      <w:r w:rsidR="009F1471" w:rsidRPr="004B3AD2">
        <w:rPr>
          <w:b/>
          <w:sz w:val="32"/>
          <w:szCs w:val="32"/>
        </w:rPr>
        <w:t xml:space="preserve">Total Number of Instructional Days </w:t>
      </w:r>
      <w:r w:rsidR="003170F9" w:rsidRPr="004B3AD2">
        <w:rPr>
          <w:b/>
          <w:sz w:val="32"/>
          <w:szCs w:val="32"/>
        </w:rPr>
        <w:t xml:space="preserve"> </w:t>
      </w:r>
      <w:r w:rsidR="00452B7F" w:rsidRPr="004B3AD2">
        <w:rPr>
          <w:b/>
          <w:sz w:val="32"/>
          <w:szCs w:val="32"/>
        </w:rPr>
        <w:t xml:space="preserve"> 18</w:t>
      </w:r>
      <w:r w:rsidR="00797127" w:rsidRPr="004B3AD2">
        <w:rPr>
          <w:b/>
          <w:sz w:val="32"/>
          <w:szCs w:val="32"/>
        </w:rPr>
        <w:t xml:space="preserve"> </w:t>
      </w:r>
      <w:r w:rsidR="009F1471" w:rsidRPr="004B3AD2">
        <w:rPr>
          <w:b/>
          <w:sz w:val="32"/>
          <w:szCs w:val="32"/>
        </w:rPr>
        <w:t xml:space="preserve">  </w:t>
      </w:r>
    </w:p>
    <w:tbl>
      <w:tblPr>
        <w:tblW w:w="13860" w:type="dxa"/>
        <w:tblInd w:w="-120" w:type="dxa"/>
        <w:tblLayout w:type="fixed"/>
        <w:tblCellMar>
          <w:top w:w="15" w:type="dxa"/>
          <w:left w:w="15" w:type="dxa"/>
          <w:bottom w:w="15" w:type="dxa"/>
          <w:right w:w="15" w:type="dxa"/>
        </w:tblCellMar>
        <w:tblLook w:val="04A0" w:firstRow="1" w:lastRow="0" w:firstColumn="1" w:lastColumn="0" w:noHBand="0" w:noVBand="1"/>
      </w:tblPr>
      <w:tblGrid>
        <w:gridCol w:w="900"/>
        <w:gridCol w:w="4230"/>
        <w:gridCol w:w="7740"/>
        <w:gridCol w:w="990"/>
      </w:tblGrid>
      <w:tr w:rsidR="00797127" w:rsidRPr="00953A84" w:rsidTr="00FD01EE">
        <w:tc>
          <w:tcPr>
            <w:tcW w:w="900" w:type="dxa"/>
            <w:tcMar>
              <w:top w:w="75" w:type="dxa"/>
              <w:left w:w="150" w:type="dxa"/>
              <w:bottom w:w="75" w:type="dxa"/>
              <w:right w:w="150" w:type="dxa"/>
            </w:tcMar>
          </w:tcPr>
          <w:p w:rsidR="00797127" w:rsidRPr="00AA7F2D" w:rsidRDefault="00797127" w:rsidP="003170F9">
            <w:pPr>
              <w:spacing w:after="0"/>
              <w:rPr>
                <w:b/>
                <w:bCs/>
                <w:sz w:val="28"/>
              </w:rPr>
            </w:pPr>
          </w:p>
        </w:tc>
        <w:tc>
          <w:tcPr>
            <w:tcW w:w="4230" w:type="dxa"/>
            <w:tcMar>
              <w:top w:w="75" w:type="dxa"/>
              <w:left w:w="150" w:type="dxa"/>
              <w:bottom w:w="75" w:type="dxa"/>
              <w:right w:w="150" w:type="dxa"/>
            </w:tcMar>
          </w:tcPr>
          <w:p w:rsidR="00797127" w:rsidRPr="00DA206B" w:rsidRDefault="00797127" w:rsidP="003170F9">
            <w:pPr>
              <w:spacing w:after="0"/>
              <w:rPr>
                <w:b/>
                <w:sz w:val="28"/>
                <w:szCs w:val="28"/>
              </w:rPr>
            </w:pPr>
            <w:r w:rsidRPr="00797127">
              <w:rPr>
                <w:b/>
                <w:sz w:val="28"/>
                <w:szCs w:val="28"/>
              </w:rPr>
              <w:t>Common Core Standard Covered</w:t>
            </w:r>
          </w:p>
        </w:tc>
        <w:tc>
          <w:tcPr>
            <w:tcW w:w="7740" w:type="dxa"/>
            <w:tcMar>
              <w:top w:w="75" w:type="dxa"/>
              <w:left w:w="150" w:type="dxa"/>
              <w:bottom w:w="75" w:type="dxa"/>
              <w:right w:w="150" w:type="dxa"/>
            </w:tcMar>
          </w:tcPr>
          <w:p w:rsidR="00797127" w:rsidRPr="00797127" w:rsidRDefault="00797127" w:rsidP="003170F9">
            <w:pPr>
              <w:pStyle w:val="ListParagraph"/>
              <w:spacing w:after="0"/>
              <w:ind w:left="480"/>
              <w:jc w:val="center"/>
              <w:rPr>
                <w:b/>
                <w:sz w:val="28"/>
                <w:szCs w:val="28"/>
              </w:rPr>
            </w:pPr>
            <w:r w:rsidRPr="00797127">
              <w:rPr>
                <w:b/>
                <w:sz w:val="28"/>
                <w:szCs w:val="28"/>
              </w:rPr>
              <w:t>Major Topics/Concepts</w:t>
            </w:r>
          </w:p>
        </w:tc>
        <w:tc>
          <w:tcPr>
            <w:tcW w:w="990" w:type="dxa"/>
            <w:tcMar>
              <w:top w:w="75" w:type="dxa"/>
              <w:left w:w="150" w:type="dxa"/>
              <w:bottom w:w="75" w:type="dxa"/>
              <w:right w:w="150" w:type="dxa"/>
            </w:tcMar>
          </w:tcPr>
          <w:p w:rsidR="00797127" w:rsidRPr="003170F9" w:rsidRDefault="00797127" w:rsidP="003170F9">
            <w:pPr>
              <w:spacing w:after="0"/>
              <w:jc w:val="center"/>
              <w:rPr>
                <w:b/>
                <w:sz w:val="20"/>
                <w:szCs w:val="20"/>
              </w:rPr>
            </w:pPr>
            <w:r w:rsidRPr="003170F9">
              <w:rPr>
                <w:b/>
                <w:sz w:val="20"/>
                <w:szCs w:val="20"/>
              </w:rPr>
              <w:t>Number of days</w:t>
            </w:r>
          </w:p>
        </w:tc>
      </w:tr>
      <w:tr w:rsidR="00953A84" w:rsidRPr="00953A84" w:rsidTr="00502535">
        <w:trPr>
          <w:trHeight w:val="475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2-1</w:t>
            </w:r>
          </w:p>
        </w:tc>
        <w:tc>
          <w:tcPr>
            <w:tcW w:w="4230" w:type="dxa"/>
            <w:tcMar>
              <w:top w:w="75" w:type="dxa"/>
              <w:left w:w="150" w:type="dxa"/>
              <w:bottom w:w="75" w:type="dxa"/>
              <w:right w:w="150" w:type="dxa"/>
            </w:tcMar>
            <w:hideMark/>
          </w:tcPr>
          <w:p w:rsidR="008E4C6B" w:rsidRDefault="009A318E" w:rsidP="009A318E">
            <w:pPr>
              <w:spacing w:after="0"/>
              <w:rPr>
                <w:sz w:val="24"/>
                <w:szCs w:val="24"/>
              </w:rPr>
            </w:pPr>
            <w:r w:rsidRPr="009A318E">
              <w:rPr>
                <w:b/>
                <w:sz w:val="28"/>
                <w:szCs w:val="28"/>
              </w:rPr>
              <w:t xml:space="preserve">Properties of Numbers </w:t>
            </w:r>
            <w:r w:rsidR="008E4C6B">
              <w:rPr>
                <w:sz w:val="24"/>
                <w:szCs w:val="24"/>
              </w:rPr>
              <w:t>CCSS.MATH.CONTENT.6.NS.C.5</w:t>
            </w:r>
            <w:r w:rsidRPr="009A318E">
              <w:rPr>
                <w:sz w:val="24"/>
                <w:szCs w:val="24"/>
              </w:rPr>
              <w:t xml:space="preserve"> </w:t>
            </w:r>
          </w:p>
          <w:p w:rsidR="009A318E" w:rsidRPr="009A318E" w:rsidRDefault="008E4C6B" w:rsidP="009A318E">
            <w:pPr>
              <w:spacing w:after="0"/>
              <w:rPr>
                <w:sz w:val="24"/>
                <w:szCs w:val="24"/>
              </w:rPr>
            </w:pPr>
            <w:r w:rsidRPr="008E4C6B">
              <w:rPr>
                <w:sz w:val="24"/>
                <w:szCs w:val="24"/>
              </w:rPr>
              <w:t>CCSS.MATH.CONTENT.6.NS.C.6</w:t>
            </w:r>
            <w:r w:rsidR="009A318E" w:rsidRPr="009A318E">
              <w:rPr>
                <w:sz w:val="24"/>
                <w:szCs w:val="24"/>
              </w:rPr>
              <w:t xml:space="preserve">                      CCSS.MATH.CONTENT.7.NS.A.2.A</w:t>
            </w:r>
          </w:p>
          <w:p w:rsidR="00DA206B" w:rsidRPr="00403D6E" w:rsidRDefault="00DD3A70" w:rsidP="009A318E">
            <w:pPr>
              <w:rPr>
                <w:sz w:val="24"/>
                <w:szCs w:val="24"/>
              </w:rPr>
            </w:pPr>
            <w:r w:rsidRPr="00DD3A70">
              <w:rPr>
                <w:sz w:val="24"/>
                <w:szCs w:val="24"/>
              </w:rPr>
              <w:t>CCSS.MATH.CONTENT.8.NS.A.1</w:t>
            </w:r>
          </w:p>
        </w:tc>
        <w:tc>
          <w:tcPr>
            <w:tcW w:w="7740" w:type="dxa"/>
            <w:tcMar>
              <w:top w:w="75" w:type="dxa"/>
              <w:left w:w="150" w:type="dxa"/>
              <w:bottom w:w="75" w:type="dxa"/>
              <w:right w:w="150" w:type="dxa"/>
            </w:tcMar>
          </w:tcPr>
          <w:p w:rsidR="00A6479B" w:rsidRDefault="008E4C6B" w:rsidP="004078A9">
            <w:pPr>
              <w:pStyle w:val="ListParagraph"/>
              <w:numPr>
                <w:ilvl w:val="0"/>
                <w:numId w:val="23"/>
              </w:numPr>
              <w:spacing w:after="0"/>
              <w:ind w:left="300" w:hanging="270"/>
            </w:pPr>
            <w:r w:rsidRPr="008E4C6B">
              <w:t>Understand that positive and negative numbers are used together to describe quantities having opposite directions or values; use positive and negative numbers to represent quantities in real-world contexts, explaining the meaning of 0 in each situation.</w:t>
            </w:r>
          </w:p>
          <w:p w:rsidR="008E4C6B" w:rsidRDefault="008E4C6B" w:rsidP="004078A9">
            <w:pPr>
              <w:pStyle w:val="ListParagraph"/>
              <w:numPr>
                <w:ilvl w:val="0"/>
                <w:numId w:val="23"/>
              </w:numPr>
              <w:spacing w:after="0"/>
              <w:ind w:left="300" w:hanging="270"/>
            </w:pPr>
            <w:r w:rsidRPr="008E4C6B">
              <w:t>Understand a rational number as a point on the number line. Extend number line diagrams and coordinate axes familiar from previous grades to represent points on the line and in the plane with negative number coordinates.</w:t>
            </w:r>
          </w:p>
          <w:p w:rsidR="008E4C6B" w:rsidRDefault="008E4C6B" w:rsidP="004078A9">
            <w:pPr>
              <w:pStyle w:val="ListParagraph"/>
              <w:numPr>
                <w:ilvl w:val="0"/>
                <w:numId w:val="23"/>
              </w:numPr>
              <w:spacing w:after="0"/>
              <w:ind w:left="300" w:hanging="270"/>
            </w:pPr>
            <w:r w:rsidRPr="008E4C6B">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DD3A70" w:rsidRPr="00953A84" w:rsidRDefault="00DD3A70" w:rsidP="004078A9">
            <w:pPr>
              <w:pStyle w:val="ListParagraph"/>
              <w:numPr>
                <w:ilvl w:val="0"/>
                <w:numId w:val="23"/>
              </w:numPr>
              <w:spacing w:after="0"/>
              <w:ind w:left="300" w:hanging="270"/>
            </w:pPr>
            <w:r w:rsidRPr="00DD3A70">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c>
          <w:tcPr>
            <w:tcW w:w="990" w:type="dxa"/>
            <w:tcMar>
              <w:top w:w="75" w:type="dxa"/>
              <w:left w:w="150" w:type="dxa"/>
              <w:bottom w:w="75" w:type="dxa"/>
              <w:right w:w="150" w:type="dxa"/>
            </w:tcMar>
          </w:tcPr>
          <w:p w:rsidR="00953A84" w:rsidRPr="003170F9" w:rsidRDefault="0037717C" w:rsidP="00797127">
            <w:pPr>
              <w:jc w:val="center"/>
              <w:rPr>
                <w:b/>
              </w:rPr>
            </w:pPr>
            <w:r>
              <w:rPr>
                <w:b/>
              </w:rPr>
              <w:t>2</w:t>
            </w:r>
          </w:p>
        </w:tc>
      </w:tr>
      <w:tr w:rsidR="00953A84" w:rsidRPr="00953A84" w:rsidTr="00502535">
        <w:trPr>
          <w:trHeight w:val="124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2-2</w:t>
            </w:r>
          </w:p>
        </w:tc>
        <w:tc>
          <w:tcPr>
            <w:tcW w:w="4230" w:type="dxa"/>
            <w:tcMar>
              <w:top w:w="75" w:type="dxa"/>
              <w:left w:w="150" w:type="dxa"/>
              <w:bottom w:w="75" w:type="dxa"/>
              <w:right w:w="150" w:type="dxa"/>
            </w:tcMar>
            <w:hideMark/>
          </w:tcPr>
          <w:p w:rsidR="009A318E" w:rsidRPr="009A318E" w:rsidRDefault="009A318E" w:rsidP="009A318E">
            <w:pPr>
              <w:spacing w:after="0"/>
              <w:rPr>
                <w:sz w:val="24"/>
                <w:szCs w:val="24"/>
              </w:rPr>
            </w:pPr>
            <w:r w:rsidRPr="009A318E">
              <w:rPr>
                <w:b/>
                <w:sz w:val="28"/>
              </w:rPr>
              <w:t xml:space="preserve">The Distributive Property </w:t>
            </w:r>
            <w:r w:rsidRPr="009A318E">
              <w:rPr>
                <w:sz w:val="24"/>
                <w:szCs w:val="24"/>
              </w:rPr>
              <w:t>CCSS.MATH.CONTENT.6.NS.B.4</w:t>
            </w:r>
            <w:r w:rsidRPr="009A318E">
              <w:rPr>
                <w:sz w:val="24"/>
                <w:szCs w:val="24"/>
              </w:rPr>
              <w:tab/>
              <w:t xml:space="preserve">                      CCSS.MATH.CONTENT.7.NS.A.2.A</w:t>
            </w:r>
          </w:p>
          <w:p w:rsidR="00DA206B" w:rsidRPr="00403D6E" w:rsidRDefault="009A318E" w:rsidP="009A318E">
            <w:pPr>
              <w:rPr>
                <w:sz w:val="24"/>
                <w:szCs w:val="24"/>
              </w:rPr>
            </w:pPr>
            <w:r w:rsidRPr="009A318E">
              <w:rPr>
                <w:sz w:val="24"/>
                <w:szCs w:val="24"/>
              </w:rPr>
              <w:t>CCSS.MATH.CONTENT.8.EE.C.7.B</w:t>
            </w:r>
          </w:p>
        </w:tc>
        <w:tc>
          <w:tcPr>
            <w:tcW w:w="7740" w:type="dxa"/>
            <w:tcMar>
              <w:top w:w="75" w:type="dxa"/>
              <w:left w:w="150" w:type="dxa"/>
              <w:bottom w:w="75" w:type="dxa"/>
              <w:right w:w="150" w:type="dxa"/>
            </w:tcMar>
          </w:tcPr>
          <w:p w:rsidR="00953A84" w:rsidRDefault="00DD3A70" w:rsidP="004078A9">
            <w:pPr>
              <w:pStyle w:val="ListParagraph"/>
              <w:numPr>
                <w:ilvl w:val="0"/>
                <w:numId w:val="24"/>
              </w:numPr>
              <w:spacing w:after="0"/>
              <w:ind w:left="300" w:hanging="300"/>
            </w:pPr>
            <w:r w:rsidRPr="00DD3A70">
              <w:t>Use the distributive property to express a sum of two whole numbers 1-100 with a common factor as a multiple of a sum of two whole numbers with no common factor.</w:t>
            </w:r>
          </w:p>
          <w:p w:rsidR="00DD3A70" w:rsidRDefault="00DD3A70" w:rsidP="004078A9">
            <w:pPr>
              <w:pStyle w:val="ListParagraph"/>
              <w:numPr>
                <w:ilvl w:val="0"/>
                <w:numId w:val="24"/>
              </w:numPr>
              <w:spacing w:after="0"/>
              <w:ind w:left="300" w:hanging="300"/>
            </w:pPr>
            <w:r w:rsidRPr="00DD3A70">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452B7F" w:rsidRPr="00953A84" w:rsidRDefault="00DD3A70" w:rsidP="00FD3819">
            <w:pPr>
              <w:pStyle w:val="ListParagraph"/>
              <w:numPr>
                <w:ilvl w:val="0"/>
                <w:numId w:val="24"/>
              </w:numPr>
              <w:spacing w:after="0"/>
              <w:ind w:left="300" w:hanging="300"/>
            </w:pPr>
            <w:r w:rsidRPr="00DD3A70">
              <w:t>Solve linear equations wit</w:t>
            </w:r>
            <w:r w:rsidR="00FD3819">
              <w:t>h rational number coefficients.</w:t>
            </w:r>
          </w:p>
        </w:tc>
        <w:tc>
          <w:tcPr>
            <w:tcW w:w="990" w:type="dxa"/>
            <w:tcMar>
              <w:top w:w="75" w:type="dxa"/>
              <w:left w:w="150" w:type="dxa"/>
              <w:bottom w:w="75" w:type="dxa"/>
              <w:right w:w="150" w:type="dxa"/>
            </w:tcMar>
          </w:tcPr>
          <w:p w:rsidR="00953A84" w:rsidRPr="003170F9" w:rsidRDefault="0037717C" w:rsidP="00797127">
            <w:pPr>
              <w:jc w:val="center"/>
              <w:rPr>
                <w:b/>
              </w:rPr>
            </w:pPr>
            <w:r>
              <w:rPr>
                <w:b/>
              </w:rPr>
              <w:t>1</w:t>
            </w:r>
          </w:p>
        </w:tc>
      </w:tr>
      <w:tr w:rsidR="00953A84" w:rsidRPr="00953A84" w:rsidTr="00FD3819">
        <w:trPr>
          <w:trHeight w:val="412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lastRenderedPageBreak/>
              <w:t>2-3</w:t>
            </w:r>
          </w:p>
        </w:tc>
        <w:tc>
          <w:tcPr>
            <w:tcW w:w="4230" w:type="dxa"/>
            <w:tcMar>
              <w:top w:w="75" w:type="dxa"/>
              <w:left w:w="150" w:type="dxa"/>
              <w:bottom w:w="75" w:type="dxa"/>
              <w:right w:w="150" w:type="dxa"/>
            </w:tcMar>
            <w:hideMark/>
          </w:tcPr>
          <w:p w:rsidR="00953A84" w:rsidRDefault="009A318E" w:rsidP="00A6479B">
            <w:pPr>
              <w:rPr>
                <w:b/>
                <w:sz w:val="28"/>
              </w:rPr>
            </w:pPr>
            <w:r w:rsidRPr="009A318E">
              <w:rPr>
                <w:b/>
                <w:sz w:val="28"/>
              </w:rPr>
              <w:t>Simplifying Variable Expressions</w:t>
            </w:r>
          </w:p>
          <w:p w:rsidR="009A318E" w:rsidRPr="009A318E" w:rsidRDefault="009A318E" w:rsidP="00502535">
            <w:pPr>
              <w:spacing w:after="0"/>
              <w:rPr>
                <w:sz w:val="24"/>
                <w:szCs w:val="24"/>
              </w:rPr>
            </w:pPr>
            <w:r w:rsidRPr="009A318E">
              <w:rPr>
                <w:sz w:val="24"/>
                <w:szCs w:val="24"/>
              </w:rPr>
              <w:t>CCSS.MATH.CONTENT.6.EE.A.2.C                      CCSS.MATH.CONTENT.6.EE.A.3</w:t>
            </w:r>
          </w:p>
          <w:p w:rsidR="009A318E" w:rsidRPr="009A318E" w:rsidRDefault="009A318E" w:rsidP="00502535">
            <w:pPr>
              <w:spacing w:after="0"/>
              <w:rPr>
                <w:sz w:val="24"/>
                <w:szCs w:val="24"/>
              </w:rPr>
            </w:pPr>
            <w:r w:rsidRPr="009A318E">
              <w:rPr>
                <w:sz w:val="24"/>
                <w:szCs w:val="24"/>
              </w:rPr>
              <w:t xml:space="preserve">CCSS.MATH.CONTENT.6.EE.A.4                    </w:t>
            </w:r>
            <w:r w:rsidR="00502535">
              <w:rPr>
                <w:sz w:val="24"/>
                <w:szCs w:val="24"/>
              </w:rPr>
              <w:t xml:space="preserve">     CCSS.MATH.CONTENT.6.EE.B.6</w:t>
            </w:r>
            <w:r w:rsidRPr="009A318E">
              <w:rPr>
                <w:sz w:val="24"/>
                <w:szCs w:val="24"/>
              </w:rPr>
              <w:t xml:space="preserve">    CCSS.MATH.CONTENT.7.EE.A.1</w:t>
            </w:r>
            <w:r w:rsidRPr="009A318E">
              <w:rPr>
                <w:sz w:val="24"/>
                <w:szCs w:val="24"/>
              </w:rPr>
              <w:tab/>
            </w:r>
          </w:p>
          <w:p w:rsidR="00DA206B" w:rsidRDefault="009A318E" w:rsidP="00502535">
            <w:pPr>
              <w:spacing w:after="0"/>
              <w:rPr>
                <w:sz w:val="24"/>
                <w:szCs w:val="24"/>
              </w:rPr>
            </w:pPr>
            <w:r w:rsidRPr="009A318E">
              <w:rPr>
                <w:sz w:val="24"/>
                <w:szCs w:val="24"/>
              </w:rPr>
              <w:t>CCSS.MATH.CONTENT.7.EE.A.2</w:t>
            </w:r>
          </w:p>
          <w:p w:rsidR="00DD3A70" w:rsidRPr="00DA206B" w:rsidRDefault="00DD3A70" w:rsidP="00502535">
            <w:pPr>
              <w:spacing w:after="0"/>
              <w:rPr>
                <w:sz w:val="24"/>
                <w:szCs w:val="24"/>
              </w:rPr>
            </w:pPr>
            <w:r w:rsidRPr="00DD3A70">
              <w:rPr>
                <w:sz w:val="24"/>
                <w:szCs w:val="24"/>
              </w:rPr>
              <w:t>CCSS.MATH.CONTENT.7.EE.B.4</w:t>
            </w:r>
          </w:p>
        </w:tc>
        <w:tc>
          <w:tcPr>
            <w:tcW w:w="7740" w:type="dxa"/>
            <w:tcMar>
              <w:top w:w="75" w:type="dxa"/>
              <w:left w:w="150" w:type="dxa"/>
              <w:bottom w:w="75" w:type="dxa"/>
              <w:right w:w="150" w:type="dxa"/>
            </w:tcMar>
          </w:tcPr>
          <w:p w:rsidR="00953A84" w:rsidRDefault="00DD3A70" w:rsidP="004078A9">
            <w:pPr>
              <w:pStyle w:val="ListParagraph"/>
              <w:numPr>
                <w:ilvl w:val="0"/>
                <w:numId w:val="25"/>
              </w:numPr>
              <w:spacing w:after="0"/>
              <w:ind w:left="300"/>
            </w:pPr>
            <w:r w:rsidRPr="00DD3A70">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w:t>
            </w:r>
          </w:p>
          <w:p w:rsidR="00DD3A70" w:rsidRDefault="00DD3A70" w:rsidP="004078A9">
            <w:pPr>
              <w:pStyle w:val="ListParagraph"/>
              <w:numPr>
                <w:ilvl w:val="0"/>
                <w:numId w:val="25"/>
              </w:numPr>
              <w:spacing w:after="0"/>
              <w:ind w:left="300"/>
            </w:pPr>
            <w:r w:rsidRPr="00DD3A70">
              <w:t xml:space="preserve">Apply the properties of operations to generate equivalent expressions. </w:t>
            </w:r>
          </w:p>
          <w:p w:rsidR="00FD3819" w:rsidRDefault="00DD3A70" w:rsidP="004078A9">
            <w:pPr>
              <w:pStyle w:val="ListParagraph"/>
              <w:numPr>
                <w:ilvl w:val="0"/>
                <w:numId w:val="25"/>
              </w:numPr>
              <w:spacing w:after="0"/>
              <w:ind w:left="300"/>
            </w:pPr>
            <w:r w:rsidRPr="00DD3A70">
              <w:t xml:space="preserve">Identify when two expressions are equivalent </w:t>
            </w:r>
          </w:p>
          <w:p w:rsidR="00DD3A70" w:rsidRDefault="00DD3A70" w:rsidP="004078A9">
            <w:pPr>
              <w:pStyle w:val="ListParagraph"/>
              <w:numPr>
                <w:ilvl w:val="0"/>
                <w:numId w:val="25"/>
              </w:numPr>
              <w:spacing w:after="0"/>
              <w:ind w:left="300"/>
            </w:pPr>
            <w:r w:rsidRPr="00DD3A70">
              <w:t>Apply properties of operations as strategies to add, subtract, factor, and expand linear expressions with rational coefficients.</w:t>
            </w:r>
          </w:p>
          <w:p w:rsidR="00DD3A70" w:rsidRDefault="00DD3A70" w:rsidP="004078A9">
            <w:pPr>
              <w:pStyle w:val="ListParagraph"/>
              <w:numPr>
                <w:ilvl w:val="0"/>
                <w:numId w:val="25"/>
              </w:numPr>
              <w:spacing w:after="0"/>
              <w:ind w:left="300"/>
            </w:pPr>
            <w:r w:rsidRPr="00DD3A70">
              <w:t>Understand that rewriting an expression in different forms in a problem context can shed light on the problem and how the quantities in it are related.</w:t>
            </w:r>
          </w:p>
          <w:p w:rsidR="00DD3A70" w:rsidRPr="00953A84" w:rsidRDefault="00DD3A70" w:rsidP="004078A9">
            <w:pPr>
              <w:pStyle w:val="ListParagraph"/>
              <w:numPr>
                <w:ilvl w:val="0"/>
                <w:numId w:val="25"/>
              </w:numPr>
              <w:spacing w:after="0"/>
              <w:ind w:left="300"/>
            </w:pPr>
            <w:r w:rsidRPr="00DD3A70">
              <w:t>Use variables to represent quantities in a real-world or mathematical problem, and construct simple equations and inequalities to solve problems by reasoning about the quantities.</w:t>
            </w:r>
          </w:p>
        </w:tc>
        <w:tc>
          <w:tcPr>
            <w:tcW w:w="990" w:type="dxa"/>
            <w:tcMar>
              <w:top w:w="75" w:type="dxa"/>
              <w:left w:w="150" w:type="dxa"/>
              <w:bottom w:w="75" w:type="dxa"/>
              <w:right w:w="150" w:type="dxa"/>
            </w:tcMar>
          </w:tcPr>
          <w:p w:rsidR="00953A84" w:rsidRPr="003170F9" w:rsidRDefault="00797127" w:rsidP="00797127">
            <w:pPr>
              <w:jc w:val="center"/>
              <w:rPr>
                <w:b/>
              </w:rPr>
            </w:pPr>
            <w:r w:rsidRPr="003170F9">
              <w:rPr>
                <w:b/>
              </w:rPr>
              <w:t>2</w:t>
            </w:r>
          </w:p>
        </w:tc>
      </w:tr>
      <w:tr w:rsidR="00953A84" w:rsidRPr="00953A84" w:rsidTr="0010769F">
        <w:trPr>
          <w:trHeight w:val="466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2-4</w:t>
            </w:r>
          </w:p>
        </w:tc>
        <w:tc>
          <w:tcPr>
            <w:tcW w:w="4230" w:type="dxa"/>
            <w:tcMar>
              <w:top w:w="75" w:type="dxa"/>
              <w:left w:w="150" w:type="dxa"/>
              <w:bottom w:w="75" w:type="dxa"/>
              <w:right w:w="150" w:type="dxa"/>
            </w:tcMar>
            <w:hideMark/>
          </w:tcPr>
          <w:p w:rsidR="009A318E" w:rsidRPr="009A318E" w:rsidRDefault="009A318E" w:rsidP="00DD3A70">
            <w:pPr>
              <w:spacing w:after="0"/>
              <w:rPr>
                <w:sz w:val="24"/>
                <w:szCs w:val="24"/>
              </w:rPr>
            </w:pPr>
            <w:r w:rsidRPr="009A318E">
              <w:rPr>
                <w:b/>
                <w:sz w:val="28"/>
              </w:rPr>
              <w:t>Variables and Equations</w:t>
            </w:r>
            <w:r w:rsidRPr="009A318E">
              <w:rPr>
                <w:sz w:val="24"/>
                <w:szCs w:val="24"/>
              </w:rPr>
              <w:tab/>
              <w:t xml:space="preserve">                         CCSS.MATH.CONTENT.6.EE.B.6</w:t>
            </w:r>
            <w:r w:rsidRPr="009A318E">
              <w:rPr>
                <w:sz w:val="24"/>
                <w:szCs w:val="24"/>
              </w:rPr>
              <w:tab/>
            </w:r>
          </w:p>
          <w:p w:rsidR="009A318E" w:rsidRPr="009A318E" w:rsidRDefault="009A318E" w:rsidP="00DD3A70">
            <w:pPr>
              <w:spacing w:after="0"/>
              <w:rPr>
                <w:sz w:val="24"/>
                <w:szCs w:val="24"/>
              </w:rPr>
            </w:pPr>
            <w:r w:rsidRPr="009A318E">
              <w:rPr>
                <w:sz w:val="24"/>
                <w:szCs w:val="24"/>
              </w:rPr>
              <w:t>CCSS.MATH.CONTENT.6.EE.B.7                          CCSS.MATH.CONTENT.6.EE.C.9</w:t>
            </w:r>
          </w:p>
          <w:p w:rsidR="00BE1407" w:rsidRPr="00403D6E" w:rsidRDefault="009A318E" w:rsidP="00DD3A70">
            <w:pPr>
              <w:spacing w:after="0"/>
              <w:rPr>
                <w:sz w:val="24"/>
                <w:szCs w:val="24"/>
              </w:rPr>
            </w:pPr>
            <w:r w:rsidRPr="009A318E">
              <w:rPr>
                <w:sz w:val="24"/>
                <w:szCs w:val="24"/>
              </w:rPr>
              <w:t>CCSS.MATH.CONTENT.7.EE.B.4</w:t>
            </w:r>
          </w:p>
        </w:tc>
        <w:tc>
          <w:tcPr>
            <w:tcW w:w="7740" w:type="dxa"/>
            <w:tcMar>
              <w:top w:w="75" w:type="dxa"/>
              <w:left w:w="150" w:type="dxa"/>
              <w:bottom w:w="75" w:type="dxa"/>
              <w:right w:w="150" w:type="dxa"/>
            </w:tcMar>
          </w:tcPr>
          <w:p w:rsidR="00DD3A70" w:rsidRDefault="00DD3A70" w:rsidP="004078A9">
            <w:pPr>
              <w:pStyle w:val="ListParagraph"/>
              <w:numPr>
                <w:ilvl w:val="0"/>
                <w:numId w:val="26"/>
              </w:numPr>
              <w:spacing w:after="0"/>
              <w:ind w:left="300"/>
            </w:pPr>
            <w:r w:rsidRPr="00DD3A70">
              <w:t>Use variables to represent numbers and write expressions when solving a real-world or mathematical problem; understand that a variable can represent an unknown number, or, depending on the purpose at hand, any number in a specified set.</w:t>
            </w:r>
          </w:p>
          <w:p w:rsidR="00DD3A70" w:rsidRDefault="00DD3A70" w:rsidP="004078A9">
            <w:pPr>
              <w:pStyle w:val="ListParagraph"/>
              <w:numPr>
                <w:ilvl w:val="0"/>
                <w:numId w:val="26"/>
              </w:numPr>
              <w:spacing w:after="0"/>
              <w:ind w:left="300"/>
            </w:pPr>
            <w:r w:rsidRPr="00DD3A70">
              <w:t>Solve real-world and mathematical problems by writing and solving equations of the form x + p = q and px = q for cases in which p, q and x are all nonnegative rational numbers.</w:t>
            </w:r>
          </w:p>
          <w:p w:rsidR="00DD3A70" w:rsidRDefault="00DD3A70" w:rsidP="004078A9">
            <w:pPr>
              <w:pStyle w:val="ListParagraph"/>
              <w:numPr>
                <w:ilvl w:val="0"/>
                <w:numId w:val="26"/>
              </w:numPr>
              <w:spacing w:after="0"/>
              <w:ind w:left="300"/>
            </w:pPr>
            <w:r w:rsidRPr="00DD3A70">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rsidR="00DD3A70" w:rsidRPr="00953A84" w:rsidRDefault="00DD3A70" w:rsidP="004078A9">
            <w:pPr>
              <w:pStyle w:val="ListParagraph"/>
              <w:numPr>
                <w:ilvl w:val="0"/>
                <w:numId w:val="26"/>
              </w:numPr>
              <w:spacing w:after="0"/>
              <w:ind w:left="300"/>
            </w:pPr>
            <w:r w:rsidRPr="00DD3A70">
              <w:t>Use variables to represent quantities in a real-world or mathematical problem, and construct simple equations and inequalities to solve problems by reasoning about the quantities.</w:t>
            </w:r>
          </w:p>
        </w:tc>
        <w:tc>
          <w:tcPr>
            <w:tcW w:w="990" w:type="dxa"/>
            <w:tcMar>
              <w:top w:w="75" w:type="dxa"/>
              <w:left w:w="150" w:type="dxa"/>
              <w:bottom w:w="75" w:type="dxa"/>
              <w:right w:w="150" w:type="dxa"/>
            </w:tcMar>
          </w:tcPr>
          <w:p w:rsidR="00953A84" w:rsidRPr="003170F9" w:rsidRDefault="00797127" w:rsidP="00797127">
            <w:pPr>
              <w:jc w:val="center"/>
              <w:rPr>
                <w:b/>
              </w:rPr>
            </w:pPr>
            <w:r w:rsidRPr="003170F9">
              <w:rPr>
                <w:b/>
              </w:rPr>
              <w:t>2</w:t>
            </w:r>
          </w:p>
        </w:tc>
      </w:tr>
      <w:tr w:rsidR="00953A84" w:rsidRPr="00953A84" w:rsidTr="001F6968">
        <w:trPr>
          <w:trHeight w:val="79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lastRenderedPageBreak/>
              <w:t>2-5</w:t>
            </w:r>
          </w:p>
        </w:tc>
        <w:tc>
          <w:tcPr>
            <w:tcW w:w="4230" w:type="dxa"/>
            <w:tcMar>
              <w:top w:w="75" w:type="dxa"/>
              <w:left w:w="150" w:type="dxa"/>
              <w:bottom w:w="75" w:type="dxa"/>
              <w:right w:w="150" w:type="dxa"/>
            </w:tcMar>
            <w:hideMark/>
          </w:tcPr>
          <w:p w:rsidR="009A318E" w:rsidRPr="009A318E" w:rsidRDefault="009A318E" w:rsidP="00DD3A70">
            <w:pPr>
              <w:spacing w:after="0"/>
              <w:rPr>
                <w:sz w:val="24"/>
                <w:szCs w:val="24"/>
              </w:rPr>
            </w:pPr>
            <w:r w:rsidRPr="009A318E">
              <w:rPr>
                <w:b/>
                <w:sz w:val="28"/>
              </w:rPr>
              <w:t xml:space="preserve">Solving Equations by Adding or Subtracting </w:t>
            </w:r>
            <w:r w:rsidRPr="009A318E">
              <w:rPr>
                <w:sz w:val="24"/>
                <w:szCs w:val="24"/>
              </w:rPr>
              <w:t>CCSS.MATH.CONTENT.6.EE.B.5</w:t>
            </w:r>
            <w:r w:rsidRPr="009A318E">
              <w:rPr>
                <w:sz w:val="24"/>
                <w:szCs w:val="24"/>
              </w:rPr>
              <w:tab/>
              <w:t xml:space="preserve">                          CCSS.MATH.CONTENT.6.EE.B.7</w:t>
            </w:r>
            <w:r w:rsidRPr="009A318E">
              <w:rPr>
                <w:sz w:val="24"/>
                <w:szCs w:val="24"/>
              </w:rPr>
              <w:tab/>
              <w:t xml:space="preserve">                          CCSS.MATH.CONTENT.6.EE.C.9</w:t>
            </w:r>
          </w:p>
          <w:p w:rsidR="00BE1407" w:rsidRDefault="009A318E" w:rsidP="00DD3A70">
            <w:pPr>
              <w:spacing w:after="0"/>
              <w:rPr>
                <w:sz w:val="24"/>
                <w:szCs w:val="24"/>
              </w:rPr>
            </w:pPr>
            <w:r w:rsidRPr="009A318E">
              <w:rPr>
                <w:sz w:val="24"/>
                <w:szCs w:val="24"/>
              </w:rPr>
              <w:t>CCSS.MATH.CONTENT.7.EE.B.4</w:t>
            </w:r>
          </w:p>
          <w:p w:rsidR="00DD3A70" w:rsidRPr="00403D6E" w:rsidRDefault="00DD3A70" w:rsidP="00DD3A70">
            <w:pPr>
              <w:spacing w:after="0"/>
              <w:rPr>
                <w:sz w:val="24"/>
                <w:szCs w:val="24"/>
              </w:rPr>
            </w:pPr>
            <w:r w:rsidRPr="00DD3A70">
              <w:rPr>
                <w:sz w:val="24"/>
                <w:szCs w:val="24"/>
              </w:rPr>
              <w:t>CCSS.MATH.CONTENT.8.EE.C.7</w:t>
            </w:r>
          </w:p>
        </w:tc>
        <w:tc>
          <w:tcPr>
            <w:tcW w:w="7740" w:type="dxa"/>
            <w:tcMar>
              <w:top w:w="75" w:type="dxa"/>
              <w:left w:w="150" w:type="dxa"/>
              <w:bottom w:w="75" w:type="dxa"/>
              <w:right w:w="150" w:type="dxa"/>
            </w:tcMar>
          </w:tcPr>
          <w:p w:rsidR="001F6968" w:rsidRDefault="00DD3A70" w:rsidP="004078A9">
            <w:pPr>
              <w:pStyle w:val="ListParagraph"/>
              <w:numPr>
                <w:ilvl w:val="0"/>
                <w:numId w:val="27"/>
              </w:numPr>
              <w:spacing w:after="0"/>
              <w:ind w:left="300"/>
            </w:pPr>
            <w:r w:rsidRPr="00DD3A70">
              <w:t xml:space="preserve">Understand solving an equation as a process of answering a question: which values from a specified set, if any, make </w:t>
            </w:r>
            <w:r w:rsidR="001F6968">
              <w:t>the equation or inequality true.</w:t>
            </w:r>
            <w:r w:rsidRPr="00DD3A70">
              <w:t xml:space="preserve"> </w:t>
            </w:r>
          </w:p>
          <w:p w:rsidR="00DD3A70" w:rsidRDefault="00DD3A70" w:rsidP="004078A9">
            <w:pPr>
              <w:pStyle w:val="ListParagraph"/>
              <w:numPr>
                <w:ilvl w:val="0"/>
                <w:numId w:val="27"/>
              </w:numPr>
              <w:spacing w:after="0"/>
              <w:ind w:left="300"/>
            </w:pPr>
            <w:r w:rsidRPr="00DD3A70">
              <w:t>Solve real-world and mathematical problems by writing and solving equations of the form x + p = q and px = q for cases in which p, q and x are all nonnegative rational numbers.</w:t>
            </w:r>
          </w:p>
          <w:p w:rsidR="00DD3A70" w:rsidRDefault="00DD3A70" w:rsidP="004078A9">
            <w:pPr>
              <w:pStyle w:val="ListParagraph"/>
              <w:numPr>
                <w:ilvl w:val="0"/>
                <w:numId w:val="27"/>
              </w:numPr>
              <w:spacing w:after="0"/>
              <w:ind w:left="300"/>
            </w:pPr>
            <w:r w:rsidRPr="00DD3A70">
              <w:t xml:space="preserve">Use variables to represent two quantities in a real-world problem that change in relationship to one another; write an equation to express one quantity, thought of as the dependent variable, in terms of the other quantity, thought of as the independent variable. </w:t>
            </w:r>
          </w:p>
          <w:p w:rsidR="00DD3A70" w:rsidRDefault="00DD3A70" w:rsidP="004078A9">
            <w:pPr>
              <w:pStyle w:val="ListParagraph"/>
              <w:numPr>
                <w:ilvl w:val="0"/>
                <w:numId w:val="27"/>
              </w:numPr>
              <w:spacing w:after="0"/>
              <w:ind w:left="300" w:hanging="300"/>
            </w:pPr>
            <w:r w:rsidRPr="00DD3A70">
              <w:t>Use variables to represent quantities in a real-world or mathematical problem, and construct simple equations to solve problems by reasoning about the quantities.</w:t>
            </w:r>
          </w:p>
          <w:p w:rsidR="00DD3A70" w:rsidRPr="00953A84" w:rsidRDefault="00DD3A70" w:rsidP="004078A9">
            <w:pPr>
              <w:pStyle w:val="ListParagraph"/>
              <w:numPr>
                <w:ilvl w:val="0"/>
                <w:numId w:val="27"/>
              </w:numPr>
              <w:spacing w:after="0"/>
              <w:ind w:left="300" w:hanging="300"/>
            </w:pPr>
            <w:r w:rsidRPr="00DD3A70">
              <w:t>Solve linear equations in one variable.</w:t>
            </w:r>
          </w:p>
        </w:tc>
        <w:tc>
          <w:tcPr>
            <w:tcW w:w="990" w:type="dxa"/>
            <w:tcMar>
              <w:top w:w="75" w:type="dxa"/>
              <w:left w:w="150" w:type="dxa"/>
              <w:bottom w:w="75" w:type="dxa"/>
              <w:right w:w="150" w:type="dxa"/>
            </w:tcMar>
          </w:tcPr>
          <w:p w:rsidR="00953A84" w:rsidRPr="003170F9" w:rsidRDefault="0037717C" w:rsidP="00797127">
            <w:pPr>
              <w:jc w:val="center"/>
              <w:rPr>
                <w:b/>
              </w:rPr>
            </w:pPr>
            <w:r>
              <w:rPr>
                <w:b/>
              </w:rPr>
              <w:t>2</w:t>
            </w:r>
          </w:p>
        </w:tc>
      </w:tr>
      <w:tr w:rsidR="00953A84" w:rsidRPr="00953A84" w:rsidTr="00502535">
        <w:trPr>
          <w:trHeight w:val="124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2-6</w:t>
            </w:r>
          </w:p>
        </w:tc>
        <w:tc>
          <w:tcPr>
            <w:tcW w:w="4230" w:type="dxa"/>
            <w:tcMar>
              <w:top w:w="75" w:type="dxa"/>
              <w:left w:w="150" w:type="dxa"/>
              <w:bottom w:w="75" w:type="dxa"/>
              <w:right w:w="150" w:type="dxa"/>
            </w:tcMar>
            <w:hideMark/>
          </w:tcPr>
          <w:p w:rsidR="009A318E" w:rsidRPr="009A318E" w:rsidRDefault="009A318E" w:rsidP="00DD3A70">
            <w:pPr>
              <w:spacing w:after="0"/>
              <w:rPr>
                <w:sz w:val="24"/>
                <w:szCs w:val="24"/>
              </w:rPr>
            </w:pPr>
            <w:r w:rsidRPr="009A318E">
              <w:rPr>
                <w:b/>
                <w:sz w:val="28"/>
              </w:rPr>
              <w:t xml:space="preserve">Solving Equations by Multiplying or Dividing </w:t>
            </w:r>
            <w:r w:rsidRPr="009A318E">
              <w:rPr>
                <w:sz w:val="24"/>
                <w:szCs w:val="24"/>
              </w:rPr>
              <w:t>CCSS.MATH.CONTENT.6.EE.B.5</w:t>
            </w:r>
            <w:r w:rsidRPr="009A318E">
              <w:rPr>
                <w:sz w:val="24"/>
                <w:szCs w:val="24"/>
              </w:rPr>
              <w:tab/>
              <w:t xml:space="preserve">                          CCSS.MATH.CONTENT.6.EE.B.7</w:t>
            </w:r>
          </w:p>
          <w:p w:rsidR="009A318E" w:rsidRPr="009A318E" w:rsidRDefault="009A318E" w:rsidP="00DD3A70">
            <w:pPr>
              <w:spacing w:after="0"/>
              <w:rPr>
                <w:sz w:val="24"/>
                <w:szCs w:val="24"/>
              </w:rPr>
            </w:pPr>
            <w:r w:rsidRPr="009A318E">
              <w:rPr>
                <w:sz w:val="24"/>
                <w:szCs w:val="24"/>
              </w:rPr>
              <w:t>CCSS.MATH.CONTENT.6.EE.C.9                           CCSS.MATH.CONTENT.7.EE.B.4</w:t>
            </w:r>
          </w:p>
          <w:p w:rsidR="00BE1407" w:rsidRPr="00BE1407" w:rsidRDefault="009A318E" w:rsidP="00DD3A70">
            <w:pPr>
              <w:spacing w:after="0"/>
              <w:rPr>
                <w:sz w:val="24"/>
                <w:szCs w:val="24"/>
              </w:rPr>
            </w:pPr>
            <w:r w:rsidRPr="009A318E">
              <w:rPr>
                <w:sz w:val="24"/>
                <w:szCs w:val="24"/>
              </w:rPr>
              <w:t>CCSS.MATH.CONTENT.8.EE.C.7</w:t>
            </w:r>
          </w:p>
        </w:tc>
        <w:tc>
          <w:tcPr>
            <w:tcW w:w="7740" w:type="dxa"/>
            <w:tcMar>
              <w:top w:w="75" w:type="dxa"/>
              <w:left w:w="150" w:type="dxa"/>
              <w:bottom w:w="75" w:type="dxa"/>
              <w:right w:w="150" w:type="dxa"/>
            </w:tcMar>
          </w:tcPr>
          <w:p w:rsidR="00DD3A70" w:rsidRDefault="00DD3A70" w:rsidP="004078A9">
            <w:pPr>
              <w:pStyle w:val="ListParagraph"/>
              <w:numPr>
                <w:ilvl w:val="0"/>
                <w:numId w:val="28"/>
              </w:numPr>
              <w:spacing w:after="0"/>
              <w:ind w:left="300"/>
            </w:pPr>
            <w:r>
              <w:t xml:space="preserve">Understand solving an equation as a process of answering a question: which values from a specified set, if any, make </w:t>
            </w:r>
            <w:r w:rsidR="00521C12">
              <w:t>the equation or inequality true.</w:t>
            </w:r>
            <w:r>
              <w:t xml:space="preserve"> Use substitution to determine whether a given number in a specified set makes an equation or inequality true.</w:t>
            </w:r>
          </w:p>
          <w:p w:rsidR="00DD3A70" w:rsidRDefault="00DD3A70" w:rsidP="004078A9">
            <w:pPr>
              <w:pStyle w:val="ListParagraph"/>
              <w:numPr>
                <w:ilvl w:val="0"/>
                <w:numId w:val="28"/>
              </w:numPr>
              <w:spacing w:after="0"/>
              <w:ind w:left="300"/>
            </w:pPr>
            <w:r>
              <w:t>Solve real-world and mathematical problems by writing and solving equations of the form x + p = q and px = q for cases in which p, q and x are all nonnegative rational numbers.</w:t>
            </w:r>
          </w:p>
          <w:p w:rsidR="00FD3819" w:rsidRDefault="00DD3A70" w:rsidP="004078A9">
            <w:pPr>
              <w:pStyle w:val="ListParagraph"/>
              <w:numPr>
                <w:ilvl w:val="0"/>
                <w:numId w:val="28"/>
              </w:numPr>
              <w:spacing w:after="0"/>
              <w:ind w:left="300"/>
            </w:pPr>
            <w:r>
              <w:t xml:space="preserve">Use variables to represent two quantities in a real-world problem that change in relationship to one another; write an equation to express one quantity, thought of as the dependent variable, in terms of the other quantity, thought of as the independent variable. </w:t>
            </w:r>
          </w:p>
          <w:p w:rsidR="00DD3A70" w:rsidRDefault="00DD3A70" w:rsidP="004078A9">
            <w:pPr>
              <w:pStyle w:val="ListParagraph"/>
              <w:numPr>
                <w:ilvl w:val="0"/>
                <w:numId w:val="28"/>
              </w:numPr>
              <w:spacing w:after="0"/>
              <w:ind w:left="300"/>
            </w:pPr>
            <w:r>
              <w:t>Use variables to represent quantities in a real-world or mathematical problem, and construct simple equations to solve problems by reasoning about the quantities.</w:t>
            </w:r>
          </w:p>
          <w:p w:rsidR="00990B36" w:rsidRPr="00953A84" w:rsidRDefault="00DD3A70" w:rsidP="004078A9">
            <w:pPr>
              <w:pStyle w:val="ListParagraph"/>
              <w:numPr>
                <w:ilvl w:val="0"/>
                <w:numId w:val="28"/>
              </w:numPr>
              <w:spacing w:after="0"/>
              <w:ind w:left="300"/>
            </w:pPr>
            <w:r>
              <w:t>Solve linear equations in one variable.</w:t>
            </w:r>
          </w:p>
        </w:tc>
        <w:tc>
          <w:tcPr>
            <w:tcW w:w="990" w:type="dxa"/>
            <w:tcMar>
              <w:top w:w="75" w:type="dxa"/>
              <w:left w:w="150" w:type="dxa"/>
              <w:bottom w:w="75" w:type="dxa"/>
              <w:right w:w="150" w:type="dxa"/>
            </w:tcMar>
          </w:tcPr>
          <w:p w:rsidR="00953A84" w:rsidRPr="003170F9" w:rsidRDefault="00797127" w:rsidP="00797127">
            <w:pPr>
              <w:jc w:val="center"/>
              <w:rPr>
                <w:b/>
              </w:rPr>
            </w:pPr>
            <w:r w:rsidRPr="003170F9">
              <w:rPr>
                <w:b/>
              </w:rPr>
              <w:t>2</w:t>
            </w:r>
          </w:p>
        </w:tc>
      </w:tr>
      <w:tr w:rsidR="00953A84" w:rsidRPr="00953A84" w:rsidTr="00FD01EE">
        <w:trPr>
          <w:trHeight w:val="897"/>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lastRenderedPageBreak/>
              <w:t>2-7</w:t>
            </w:r>
          </w:p>
        </w:tc>
        <w:tc>
          <w:tcPr>
            <w:tcW w:w="4230" w:type="dxa"/>
            <w:tcMar>
              <w:top w:w="75" w:type="dxa"/>
              <w:left w:w="150" w:type="dxa"/>
              <w:bottom w:w="75" w:type="dxa"/>
              <w:right w:w="150" w:type="dxa"/>
            </w:tcMar>
            <w:hideMark/>
          </w:tcPr>
          <w:p w:rsidR="00D157E8" w:rsidRDefault="009A318E" w:rsidP="00D157E8">
            <w:pPr>
              <w:spacing w:after="0"/>
              <w:rPr>
                <w:b/>
                <w:sz w:val="28"/>
              </w:rPr>
            </w:pPr>
            <w:r w:rsidRPr="009A318E">
              <w:rPr>
                <w:b/>
                <w:sz w:val="28"/>
              </w:rPr>
              <w:t xml:space="preserve">Guess, Check, and Revise </w:t>
            </w:r>
          </w:p>
          <w:p w:rsidR="00D91E31" w:rsidRDefault="009A318E" w:rsidP="00611E62">
            <w:pPr>
              <w:spacing w:after="0"/>
              <w:rPr>
                <w:sz w:val="24"/>
                <w:szCs w:val="24"/>
              </w:rPr>
            </w:pPr>
            <w:r w:rsidRPr="009A318E">
              <w:rPr>
                <w:sz w:val="24"/>
                <w:szCs w:val="24"/>
              </w:rPr>
              <w:t>CCSS.MATH.CONTENT.7.EE.B.4                           CCSS.MATH.CONTENT.7.RP.A.1</w:t>
            </w:r>
          </w:p>
          <w:p w:rsidR="006F334E" w:rsidRDefault="006F334E" w:rsidP="00611E62">
            <w:pPr>
              <w:spacing w:after="0"/>
              <w:rPr>
                <w:sz w:val="24"/>
                <w:szCs w:val="24"/>
              </w:rPr>
            </w:pPr>
            <w:r w:rsidRPr="006F334E">
              <w:rPr>
                <w:sz w:val="24"/>
                <w:szCs w:val="24"/>
              </w:rPr>
              <w:t>CCSS.MATH.PRACTICE.MP5</w:t>
            </w:r>
          </w:p>
          <w:p w:rsidR="006F334E" w:rsidRPr="00D91E31" w:rsidRDefault="006F334E" w:rsidP="006F334E">
            <w:pPr>
              <w:spacing w:after="0"/>
              <w:rPr>
                <w:sz w:val="24"/>
                <w:szCs w:val="24"/>
              </w:rPr>
            </w:pPr>
            <w:r w:rsidRPr="006F334E">
              <w:rPr>
                <w:sz w:val="24"/>
                <w:szCs w:val="24"/>
              </w:rPr>
              <w:t xml:space="preserve">CCSS.MATH.PRACTICE.MP7 </w:t>
            </w:r>
          </w:p>
        </w:tc>
        <w:tc>
          <w:tcPr>
            <w:tcW w:w="7740" w:type="dxa"/>
            <w:tcMar>
              <w:top w:w="75" w:type="dxa"/>
              <w:left w:w="150" w:type="dxa"/>
              <w:bottom w:w="75" w:type="dxa"/>
              <w:right w:w="150" w:type="dxa"/>
            </w:tcMar>
          </w:tcPr>
          <w:p w:rsidR="00953A84" w:rsidRDefault="006F334E" w:rsidP="004078A9">
            <w:pPr>
              <w:pStyle w:val="ListParagraph"/>
              <w:numPr>
                <w:ilvl w:val="0"/>
                <w:numId w:val="29"/>
              </w:numPr>
              <w:ind w:left="300"/>
            </w:pPr>
            <w:r w:rsidRPr="006F334E">
              <w:t>Use variables to represent quantities in a real-world or mathematical problem, and construct simple equations and inequalities to solve problems by reasoning about the quantities.</w:t>
            </w:r>
          </w:p>
          <w:p w:rsidR="006F334E" w:rsidRDefault="006F334E" w:rsidP="004078A9">
            <w:pPr>
              <w:pStyle w:val="ListParagraph"/>
              <w:numPr>
                <w:ilvl w:val="0"/>
                <w:numId w:val="29"/>
              </w:numPr>
              <w:ind w:left="300"/>
            </w:pPr>
            <w:r w:rsidRPr="006F334E">
              <w:t>Recognize and represent proportional relationships between quantities.</w:t>
            </w:r>
          </w:p>
          <w:p w:rsidR="006F334E" w:rsidRPr="00953A84" w:rsidRDefault="006F334E" w:rsidP="005A1C03">
            <w:pPr>
              <w:pStyle w:val="ListParagraph"/>
              <w:numPr>
                <w:ilvl w:val="0"/>
                <w:numId w:val="29"/>
              </w:numPr>
              <w:ind w:left="300"/>
            </w:pPr>
            <w:r w:rsidRPr="006F334E">
              <w:t xml:space="preserve">Use </w:t>
            </w:r>
            <w:r w:rsidR="005A1C03">
              <w:t>appropriate tools strategically and l</w:t>
            </w:r>
            <w:r w:rsidRPr="006F334E">
              <w:t>ook for and make use of structure.</w:t>
            </w:r>
          </w:p>
        </w:tc>
        <w:tc>
          <w:tcPr>
            <w:tcW w:w="990" w:type="dxa"/>
            <w:tcMar>
              <w:top w:w="75" w:type="dxa"/>
              <w:left w:w="150" w:type="dxa"/>
              <w:bottom w:w="75" w:type="dxa"/>
              <w:right w:w="150" w:type="dxa"/>
            </w:tcMar>
          </w:tcPr>
          <w:p w:rsidR="00953A84" w:rsidRPr="003170F9" w:rsidRDefault="0037717C" w:rsidP="00797127">
            <w:pPr>
              <w:jc w:val="center"/>
              <w:rPr>
                <w:b/>
              </w:rPr>
            </w:pPr>
            <w:r>
              <w:rPr>
                <w:b/>
              </w:rPr>
              <w:t>1</w:t>
            </w:r>
          </w:p>
        </w:tc>
      </w:tr>
      <w:tr w:rsidR="00953A84" w:rsidRPr="00953A84" w:rsidTr="009A318E">
        <w:trPr>
          <w:trHeight w:val="1653"/>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2-8</w:t>
            </w:r>
          </w:p>
        </w:tc>
        <w:tc>
          <w:tcPr>
            <w:tcW w:w="4230" w:type="dxa"/>
            <w:tcMar>
              <w:top w:w="75" w:type="dxa"/>
              <w:left w:w="150" w:type="dxa"/>
              <w:bottom w:w="75" w:type="dxa"/>
              <w:right w:w="150" w:type="dxa"/>
            </w:tcMar>
            <w:hideMark/>
          </w:tcPr>
          <w:p w:rsidR="00D157E8" w:rsidRDefault="009A318E" w:rsidP="00D157E8">
            <w:pPr>
              <w:rPr>
                <w:b/>
                <w:sz w:val="28"/>
              </w:rPr>
            </w:pPr>
            <w:r w:rsidRPr="009A318E">
              <w:rPr>
                <w:b/>
                <w:sz w:val="28"/>
              </w:rPr>
              <w:t>Inequalities and Their Graphs</w:t>
            </w:r>
          </w:p>
          <w:p w:rsidR="00EE0B79" w:rsidRPr="00D157E8" w:rsidRDefault="006F334E" w:rsidP="00D157E8">
            <w:pPr>
              <w:spacing w:after="0"/>
              <w:rPr>
                <w:b/>
                <w:sz w:val="28"/>
              </w:rPr>
            </w:pPr>
            <w:r>
              <w:rPr>
                <w:sz w:val="24"/>
                <w:szCs w:val="24"/>
              </w:rPr>
              <w:t>CCSS.MATH.CONTENT.7.EE.B.4</w:t>
            </w:r>
          </w:p>
          <w:p w:rsidR="006F334E" w:rsidRPr="00403D6E" w:rsidRDefault="006F334E" w:rsidP="00D157E8">
            <w:pPr>
              <w:spacing w:after="0"/>
              <w:rPr>
                <w:sz w:val="24"/>
                <w:szCs w:val="24"/>
              </w:rPr>
            </w:pPr>
            <w:r w:rsidRPr="006F334E">
              <w:rPr>
                <w:sz w:val="24"/>
                <w:szCs w:val="24"/>
              </w:rPr>
              <w:t>CCSS.MATH.CONTENT.7.EE.B.4.B</w:t>
            </w:r>
          </w:p>
        </w:tc>
        <w:tc>
          <w:tcPr>
            <w:tcW w:w="7740" w:type="dxa"/>
            <w:tcMar>
              <w:top w:w="75" w:type="dxa"/>
              <w:left w:w="150" w:type="dxa"/>
              <w:bottom w:w="75" w:type="dxa"/>
              <w:right w:w="150" w:type="dxa"/>
            </w:tcMar>
          </w:tcPr>
          <w:p w:rsidR="00990B36" w:rsidRDefault="006F334E" w:rsidP="004078A9">
            <w:pPr>
              <w:pStyle w:val="ListParagraph"/>
              <w:numPr>
                <w:ilvl w:val="0"/>
                <w:numId w:val="30"/>
              </w:numPr>
              <w:spacing w:after="0"/>
              <w:ind w:left="300"/>
            </w:pPr>
            <w:r w:rsidRPr="006F334E">
              <w:t>Use variables to represent quantities in a real-world or mathematical problem, and construct simple equations and inequalities to solve problems by reasoning about the quantities.</w:t>
            </w:r>
          </w:p>
          <w:p w:rsidR="006F334E" w:rsidRPr="00953A84" w:rsidRDefault="006F334E" w:rsidP="004078A9">
            <w:pPr>
              <w:pStyle w:val="ListParagraph"/>
              <w:numPr>
                <w:ilvl w:val="0"/>
                <w:numId w:val="30"/>
              </w:numPr>
              <w:spacing w:after="0"/>
              <w:ind w:left="300"/>
            </w:pPr>
            <w:r w:rsidRPr="006F334E">
              <w:t>Solve word problems leading to inequalities of the form px + q &gt; r or px + q &lt; r, where p, q, and r are specific rational numbers. Graph the solution set of the inequality and interpret it in the context of the problem.</w:t>
            </w:r>
          </w:p>
        </w:tc>
        <w:tc>
          <w:tcPr>
            <w:tcW w:w="990" w:type="dxa"/>
            <w:tcMar>
              <w:top w:w="75" w:type="dxa"/>
              <w:left w:w="150" w:type="dxa"/>
              <w:bottom w:w="75" w:type="dxa"/>
              <w:right w:w="150" w:type="dxa"/>
            </w:tcMar>
          </w:tcPr>
          <w:p w:rsidR="00953A84" w:rsidRPr="003170F9" w:rsidRDefault="00797127" w:rsidP="00797127">
            <w:pPr>
              <w:jc w:val="center"/>
              <w:rPr>
                <w:b/>
              </w:rPr>
            </w:pPr>
            <w:r w:rsidRPr="003170F9">
              <w:rPr>
                <w:b/>
              </w:rPr>
              <w:t>2</w:t>
            </w:r>
          </w:p>
        </w:tc>
      </w:tr>
      <w:tr w:rsidR="00953A84" w:rsidRPr="00953A84" w:rsidTr="009A318E">
        <w:trPr>
          <w:trHeight w:val="2094"/>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2-9</w:t>
            </w:r>
          </w:p>
        </w:tc>
        <w:tc>
          <w:tcPr>
            <w:tcW w:w="4230" w:type="dxa"/>
            <w:tcMar>
              <w:top w:w="75" w:type="dxa"/>
              <w:left w:w="150" w:type="dxa"/>
              <w:bottom w:w="75" w:type="dxa"/>
              <w:right w:w="150" w:type="dxa"/>
            </w:tcMar>
            <w:hideMark/>
          </w:tcPr>
          <w:p w:rsidR="009A318E" w:rsidRPr="009A318E" w:rsidRDefault="009A318E" w:rsidP="005A1C03">
            <w:pPr>
              <w:spacing w:after="0"/>
              <w:rPr>
                <w:sz w:val="24"/>
                <w:szCs w:val="24"/>
              </w:rPr>
            </w:pPr>
            <w:r w:rsidRPr="009A318E">
              <w:rPr>
                <w:b/>
                <w:sz w:val="28"/>
              </w:rPr>
              <w:t xml:space="preserve">Solving One-Step Inequalities by Adding or Subtracting </w:t>
            </w:r>
            <w:r w:rsidRPr="009A318E">
              <w:rPr>
                <w:sz w:val="24"/>
                <w:szCs w:val="24"/>
              </w:rPr>
              <w:t>CCSS.MATH.CONTENT.6.EE.B.5                           CCSS.MATH.CONTENT.6.EE.B.8</w:t>
            </w:r>
          </w:p>
          <w:p w:rsidR="00FA2D69" w:rsidRPr="00403D6E" w:rsidRDefault="009A318E" w:rsidP="005A1C03">
            <w:pPr>
              <w:spacing w:after="0"/>
              <w:rPr>
                <w:sz w:val="24"/>
                <w:szCs w:val="24"/>
              </w:rPr>
            </w:pPr>
            <w:r w:rsidRPr="009A318E">
              <w:rPr>
                <w:sz w:val="24"/>
                <w:szCs w:val="24"/>
              </w:rPr>
              <w:t>CCSS.MATH.CONTENT.7.EE.B.4.B</w:t>
            </w:r>
            <w:r w:rsidRPr="009A318E">
              <w:rPr>
                <w:sz w:val="24"/>
                <w:szCs w:val="24"/>
              </w:rPr>
              <w:tab/>
            </w:r>
          </w:p>
        </w:tc>
        <w:tc>
          <w:tcPr>
            <w:tcW w:w="7740" w:type="dxa"/>
            <w:tcMar>
              <w:top w:w="75" w:type="dxa"/>
              <w:left w:w="150" w:type="dxa"/>
              <w:bottom w:w="75" w:type="dxa"/>
              <w:right w:w="150" w:type="dxa"/>
            </w:tcMar>
          </w:tcPr>
          <w:p w:rsidR="00FD3819" w:rsidRDefault="006F334E" w:rsidP="004078A9">
            <w:pPr>
              <w:pStyle w:val="ListParagraph"/>
              <w:numPr>
                <w:ilvl w:val="0"/>
                <w:numId w:val="31"/>
              </w:numPr>
              <w:ind w:left="300"/>
            </w:pPr>
            <w:r w:rsidRPr="006F334E">
              <w:t xml:space="preserve">Understand solving an inequality as a process of answering a question: which values from a specified set, if any, make the equation or inequality true? </w:t>
            </w:r>
          </w:p>
          <w:p w:rsidR="006F334E" w:rsidRDefault="006F334E" w:rsidP="004078A9">
            <w:pPr>
              <w:pStyle w:val="ListParagraph"/>
              <w:numPr>
                <w:ilvl w:val="0"/>
                <w:numId w:val="31"/>
              </w:numPr>
              <w:ind w:left="300"/>
            </w:pPr>
            <w:r w:rsidRPr="006F334E">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6F334E" w:rsidRPr="00953A84" w:rsidRDefault="006F334E" w:rsidP="005A1C03">
            <w:pPr>
              <w:pStyle w:val="ListParagraph"/>
              <w:numPr>
                <w:ilvl w:val="0"/>
                <w:numId w:val="31"/>
              </w:numPr>
              <w:spacing w:after="0"/>
              <w:ind w:left="300"/>
            </w:pPr>
            <w:r w:rsidRPr="006F334E">
              <w:t xml:space="preserve">Solve word problems leading to inequalities of the form px + q &gt; r or px + q &lt; r, where p, q, and r are specific rational numbers. </w:t>
            </w:r>
          </w:p>
        </w:tc>
        <w:tc>
          <w:tcPr>
            <w:tcW w:w="990" w:type="dxa"/>
            <w:tcMar>
              <w:top w:w="75" w:type="dxa"/>
              <w:left w:w="150" w:type="dxa"/>
              <w:bottom w:w="75" w:type="dxa"/>
              <w:right w:w="150" w:type="dxa"/>
            </w:tcMar>
          </w:tcPr>
          <w:p w:rsidR="00953A84" w:rsidRPr="003170F9" w:rsidRDefault="00797127" w:rsidP="00797127">
            <w:pPr>
              <w:jc w:val="center"/>
              <w:rPr>
                <w:b/>
              </w:rPr>
            </w:pPr>
            <w:r w:rsidRPr="003170F9">
              <w:rPr>
                <w:b/>
              </w:rPr>
              <w:t>2</w:t>
            </w:r>
          </w:p>
        </w:tc>
      </w:tr>
      <w:tr w:rsidR="00953A84" w:rsidRPr="00953A84" w:rsidTr="005A1C03">
        <w:trPr>
          <w:trHeight w:val="2688"/>
        </w:trPr>
        <w:tc>
          <w:tcPr>
            <w:tcW w:w="900" w:type="dxa"/>
            <w:tcMar>
              <w:top w:w="75" w:type="dxa"/>
              <w:left w:w="150" w:type="dxa"/>
              <w:bottom w:w="75" w:type="dxa"/>
              <w:right w:w="150" w:type="dxa"/>
            </w:tcMar>
            <w:hideMark/>
          </w:tcPr>
          <w:p w:rsidR="00953A84" w:rsidRPr="00AA7F2D" w:rsidRDefault="00953A84" w:rsidP="00DA206B">
            <w:pPr>
              <w:rPr>
                <w:b/>
                <w:bCs/>
                <w:sz w:val="28"/>
              </w:rPr>
            </w:pPr>
            <w:r w:rsidRPr="00AA7F2D">
              <w:rPr>
                <w:b/>
                <w:bCs/>
                <w:sz w:val="28"/>
              </w:rPr>
              <w:t>2-10</w:t>
            </w:r>
          </w:p>
        </w:tc>
        <w:tc>
          <w:tcPr>
            <w:tcW w:w="4230" w:type="dxa"/>
            <w:tcMar>
              <w:top w:w="75" w:type="dxa"/>
              <w:left w:w="150" w:type="dxa"/>
              <w:bottom w:w="75" w:type="dxa"/>
              <w:right w:w="150" w:type="dxa"/>
            </w:tcMar>
            <w:hideMark/>
          </w:tcPr>
          <w:p w:rsidR="00FD3819" w:rsidRDefault="009A318E" w:rsidP="009A318E">
            <w:pPr>
              <w:rPr>
                <w:b/>
                <w:sz w:val="28"/>
              </w:rPr>
            </w:pPr>
            <w:r w:rsidRPr="009A318E">
              <w:rPr>
                <w:b/>
                <w:sz w:val="28"/>
              </w:rPr>
              <w:t>Solving One-Step Inequalities by Multiplying or Dividing</w:t>
            </w:r>
          </w:p>
          <w:p w:rsidR="009A318E" w:rsidRPr="009A318E" w:rsidRDefault="009A318E" w:rsidP="00FD3819">
            <w:pPr>
              <w:spacing w:after="0"/>
              <w:rPr>
                <w:sz w:val="24"/>
                <w:szCs w:val="24"/>
              </w:rPr>
            </w:pPr>
            <w:r w:rsidRPr="009A318E">
              <w:rPr>
                <w:sz w:val="24"/>
                <w:szCs w:val="24"/>
              </w:rPr>
              <w:t>CCSS.MATH.CONTENT.6.EE.B.5                            CCSS.MATH.CONTENT.6.EE.B.8</w:t>
            </w:r>
          </w:p>
          <w:p w:rsidR="00044FAE" w:rsidRPr="00403D6E" w:rsidRDefault="009A318E" w:rsidP="00FD3819">
            <w:pPr>
              <w:spacing w:after="0"/>
              <w:rPr>
                <w:sz w:val="24"/>
                <w:szCs w:val="24"/>
              </w:rPr>
            </w:pPr>
            <w:r w:rsidRPr="009A318E">
              <w:rPr>
                <w:sz w:val="24"/>
                <w:szCs w:val="24"/>
              </w:rPr>
              <w:t>CCSS.MATH.CONTENT.7.EE.B.4.B</w:t>
            </w:r>
          </w:p>
        </w:tc>
        <w:tc>
          <w:tcPr>
            <w:tcW w:w="7740" w:type="dxa"/>
            <w:hideMark/>
          </w:tcPr>
          <w:p w:rsidR="006F334E" w:rsidRDefault="006F334E" w:rsidP="004078A9">
            <w:pPr>
              <w:pStyle w:val="ListParagraph"/>
              <w:numPr>
                <w:ilvl w:val="0"/>
                <w:numId w:val="32"/>
              </w:numPr>
              <w:ind w:left="435"/>
            </w:pPr>
            <w:r>
              <w:t xml:space="preserve">Understand solving an inequality as a process of answering a question: which values from a specified set, if any, make the equation or inequality true? </w:t>
            </w:r>
          </w:p>
          <w:p w:rsidR="006F334E" w:rsidRDefault="006F334E" w:rsidP="004078A9">
            <w:pPr>
              <w:pStyle w:val="ListParagraph"/>
              <w:numPr>
                <w:ilvl w:val="0"/>
                <w:numId w:val="32"/>
              </w:numPr>
              <w:ind w:left="435"/>
            </w:pPr>
            <w: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953A84" w:rsidRPr="00953A84" w:rsidRDefault="006F334E" w:rsidP="00FD3819">
            <w:pPr>
              <w:pStyle w:val="ListParagraph"/>
              <w:numPr>
                <w:ilvl w:val="0"/>
                <w:numId w:val="32"/>
              </w:numPr>
              <w:spacing w:after="0"/>
              <w:ind w:left="435"/>
            </w:pPr>
            <w:r>
              <w:t>Solve word problems leading to inequalities of the form px + q &gt; r or px + q &lt; r, where p, q, and r are specific rational numbers. Graph the solution set of the inequality and interpret it in the context of the problem.</w:t>
            </w:r>
          </w:p>
        </w:tc>
        <w:tc>
          <w:tcPr>
            <w:tcW w:w="990" w:type="dxa"/>
            <w:hideMark/>
          </w:tcPr>
          <w:p w:rsidR="00953A84" w:rsidRPr="003170F9" w:rsidRDefault="00797127" w:rsidP="00797127">
            <w:pPr>
              <w:jc w:val="center"/>
              <w:rPr>
                <w:b/>
              </w:rPr>
            </w:pPr>
            <w:r w:rsidRPr="003170F9">
              <w:rPr>
                <w:b/>
              </w:rPr>
              <w:t>2</w:t>
            </w:r>
          </w:p>
        </w:tc>
      </w:tr>
    </w:tbl>
    <w:p w:rsidR="00953A84" w:rsidRPr="004B3AD2" w:rsidRDefault="00953A84" w:rsidP="00953A84">
      <w:pPr>
        <w:rPr>
          <w:b/>
          <w:bCs/>
          <w:sz w:val="32"/>
          <w:szCs w:val="32"/>
        </w:rPr>
      </w:pPr>
      <w:r w:rsidRPr="004B3AD2">
        <w:rPr>
          <w:b/>
          <w:bCs/>
          <w:sz w:val="32"/>
          <w:szCs w:val="32"/>
        </w:rPr>
        <w:lastRenderedPageBreak/>
        <w:t>Unit 3</w:t>
      </w:r>
      <w:r w:rsidR="00AA7F2D" w:rsidRPr="004B3AD2">
        <w:rPr>
          <w:b/>
          <w:bCs/>
          <w:sz w:val="32"/>
          <w:szCs w:val="32"/>
        </w:rPr>
        <w:t xml:space="preserve"> - </w:t>
      </w:r>
      <w:r w:rsidR="006A6229" w:rsidRPr="006A6229">
        <w:rPr>
          <w:b/>
          <w:sz w:val="32"/>
          <w:szCs w:val="32"/>
        </w:rPr>
        <w:t>Decimals and Equations</w:t>
      </w:r>
      <w:r w:rsidR="006A6229">
        <w:rPr>
          <w:b/>
          <w:sz w:val="32"/>
          <w:szCs w:val="32"/>
        </w:rPr>
        <w:t xml:space="preserve">                                                </w:t>
      </w:r>
      <w:r w:rsidR="009F1471" w:rsidRPr="004B3AD2">
        <w:rPr>
          <w:b/>
          <w:sz w:val="32"/>
          <w:szCs w:val="32"/>
        </w:rPr>
        <w:t>Total N</w:t>
      </w:r>
      <w:r w:rsidR="00E04A6D" w:rsidRPr="004B3AD2">
        <w:rPr>
          <w:b/>
          <w:sz w:val="32"/>
          <w:szCs w:val="32"/>
        </w:rPr>
        <w:t>umber of Instructional D</w:t>
      </w:r>
      <w:r w:rsidR="0037717C">
        <w:rPr>
          <w:b/>
          <w:sz w:val="32"/>
          <w:szCs w:val="32"/>
        </w:rPr>
        <w:t xml:space="preserve">ays   </w:t>
      </w:r>
      <w:r w:rsidR="007915A5">
        <w:rPr>
          <w:b/>
          <w:sz w:val="32"/>
          <w:szCs w:val="32"/>
        </w:rPr>
        <w:t>10</w:t>
      </w:r>
    </w:p>
    <w:tbl>
      <w:tblPr>
        <w:tblW w:w="13860" w:type="dxa"/>
        <w:tblInd w:w="-210" w:type="dxa"/>
        <w:tblCellMar>
          <w:top w:w="15" w:type="dxa"/>
          <w:left w:w="15" w:type="dxa"/>
          <w:bottom w:w="15" w:type="dxa"/>
          <w:right w:w="15" w:type="dxa"/>
        </w:tblCellMar>
        <w:tblLook w:val="04A0" w:firstRow="1" w:lastRow="0" w:firstColumn="1" w:lastColumn="0" w:noHBand="0" w:noVBand="1"/>
      </w:tblPr>
      <w:tblGrid>
        <w:gridCol w:w="810"/>
        <w:gridCol w:w="4410"/>
        <w:gridCol w:w="7650"/>
        <w:gridCol w:w="990"/>
      </w:tblGrid>
      <w:tr w:rsidR="009A7D27" w:rsidRPr="00AA7F2D" w:rsidTr="00E04A6D">
        <w:tc>
          <w:tcPr>
            <w:tcW w:w="810" w:type="dxa"/>
            <w:tcMar>
              <w:top w:w="75" w:type="dxa"/>
              <w:left w:w="150" w:type="dxa"/>
              <w:bottom w:w="75" w:type="dxa"/>
              <w:right w:w="150" w:type="dxa"/>
            </w:tcMar>
          </w:tcPr>
          <w:p w:rsidR="009A7D27" w:rsidRPr="00AA7F2D" w:rsidRDefault="009A7D27" w:rsidP="00D02C3B">
            <w:pPr>
              <w:rPr>
                <w:b/>
                <w:bCs/>
                <w:sz w:val="28"/>
              </w:rPr>
            </w:pPr>
          </w:p>
        </w:tc>
        <w:tc>
          <w:tcPr>
            <w:tcW w:w="4410" w:type="dxa"/>
            <w:tcMar>
              <w:top w:w="75" w:type="dxa"/>
              <w:left w:w="150" w:type="dxa"/>
              <w:bottom w:w="75" w:type="dxa"/>
              <w:right w:w="150" w:type="dxa"/>
            </w:tcMar>
          </w:tcPr>
          <w:p w:rsidR="009A7D27" w:rsidRPr="00D02C3B" w:rsidRDefault="009A7D27" w:rsidP="009A7D27">
            <w:pPr>
              <w:rPr>
                <w:b/>
                <w:sz w:val="28"/>
              </w:rPr>
            </w:pPr>
            <w:r w:rsidRPr="009A7D27">
              <w:rPr>
                <w:b/>
                <w:sz w:val="28"/>
              </w:rPr>
              <w:t>Common Core Standard Covered</w:t>
            </w:r>
          </w:p>
        </w:tc>
        <w:tc>
          <w:tcPr>
            <w:tcW w:w="7650" w:type="dxa"/>
            <w:tcMar>
              <w:top w:w="75" w:type="dxa"/>
              <w:left w:w="150" w:type="dxa"/>
              <w:bottom w:w="75" w:type="dxa"/>
              <w:right w:w="150" w:type="dxa"/>
            </w:tcMar>
          </w:tcPr>
          <w:p w:rsidR="009A7D27" w:rsidRPr="009F1471" w:rsidRDefault="009A7D27" w:rsidP="009A7D27">
            <w:pPr>
              <w:jc w:val="center"/>
            </w:pPr>
            <w:r w:rsidRPr="00797127">
              <w:rPr>
                <w:b/>
                <w:sz w:val="28"/>
                <w:szCs w:val="28"/>
              </w:rPr>
              <w:t>Major Topics/Concepts</w:t>
            </w:r>
          </w:p>
        </w:tc>
        <w:tc>
          <w:tcPr>
            <w:tcW w:w="990" w:type="dxa"/>
            <w:tcMar>
              <w:top w:w="75" w:type="dxa"/>
              <w:left w:w="150" w:type="dxa"/>
              <w:bottom w:w="75" w:type="dxa"/>
              <w:right w:w="150" w:type="dxa"/>
            </w:tcMar>
          </w:tcPr>
          <w:p w:rsidR="009A7D27" w:rsidRPr="00AA7F2D" w:rsidRDefault="009A7D27" w:rsidP="00E04A6D">
            <w:pPr>
              <w:spacing w:after="0"/>
              <w:jc w:val="center"/>
            </w:pPr>
            <w:r w:rsidRPr="00797127">
              <w:rPr>
                <w:b/>
                <w:sz w:val="20"/>
                <w:szCs w:val="20"/>
              </w:rPr>
              <w:t>Number of days</w:t>
            </w:r>
          </w:p>
        </w:tc>
      </w:tr>
      <w:tr w:rsidR="00953A84" w:rsidRPr="00AA7F2D" w:rsidTr="00E04A6D">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t>3-1</w:t>
            </w:r>
          </w:p>
        </w:tc>
        <w:tc>
          <w:tcPr>
            <w:tcW w:w="4410" w:type="dxa"/>
            <w:tcMar>
              <w:top w:w="75" w:type="dxa"/>
              <w:left w:w="150" w:type="dxa"/>
              <w:bottom w:w="75" w:type="dxa"/>
              <w:right w:w="150" w:type="dxa"/>
            </w:tcMar>
            <w:hideMark/>
          </w:tcPr>
          <w:p w:rsidR="006F334E" w:rsidRDefault="006A6229" w:rsidP="006F334E">
            <w:pPr>
              <w:rPr>
                <w:b/>
                <w:sz w:val="28"/>
              </w:rPr>
            </w:pPr>
            <w:r w:rsidRPr="006A6229">
              <w:rPr>
                <w:b/>
                <w:sz w:val="28"/>
              </w:rPr>
              <w:t xml:space="preserve">Rounding and Estimating </w:t>
            </w:r>
          </w:p>
          <w:p w:rsidR="006A6229" w:rsidRPr="006F334E" w:rsidRDefault="006A6229" w:rsidP="006F334E">
            <w:pPr>
              <w:spacing w:after="0"/>
              <w:rPr>
                <w:b/>
                <w:sz w:val="28"/>
              </w:rPr>
            </w:pPr>
            <w:r w:rsidRPr="006A6229">
              <w:rPr>
                <w:sz w:val="24"/>
                <w:szCs w:val="24"/>
              </w:rPr>
              <w:t>CCSS.MATH.CONTENT.7.EE.B.3                            CCSS.MATH.CONTENT.8.EE.A.3</w:t>
            </w:r>
          </w:p>
          <w:p w:rsidR="00FA2D69" w:rsidRPr="00403D6E" w:rsidRDefault="006A6229" w:rsidP="006F334E">
            <w:pPr>
              <w:spacing w:after="0"/>
              <w:rPr>
                <w:sz w:val="24"/>
                <w:szCs w:val="24"/>
              </w:rPr>
            </w:pPr>
            <w:r w:rsidRPr="006A6229">
              <w:rPr>
                <w:sz w:val="24"/>
                <w:szCs w:val="24"/>
              </w:rPr>
              <w:t>CCSS.MATH.CONTENT.8.EE.C.8.B                        CCSS.MATH.CONTENT.8.NS.A.2</w:t>
            </w:r>
          </w:p>
        </w:tc>
        <w:tc>
          <w:tcPr>
            <w:tcW w:w="7650" w:type="dxa"/>
            <w:tcMar>
              <w:top w:w="75" w:type="dxa"/>
              <w:left w:w="150" w:type="dxa"/>
              <w:bottom w:w="75" w:type="dxa"/>
              <w:right w:w="150" w:type="dxa"/>
            </w:tcMar>
          </w:tcPr>
          <w:p w:rsidR="009F1471" w:rsidRDefault="006F334E" w:rsidP="004078A9">
            <w:pPr>
              <w:pStyle w:val="ListParagraph"/>
              <w:numPr>
                <w:ilvl w:val="0"/>
                <w:numId w:val="33"/>
              </w:numPr>
              <w:spacing w:after="0"/>
              <w:ind w:left="300"/>
            </w:pPr>
            <w:r w:rsidRPr="006F334E">
              <w:t>Solve multi-step real-life and mathematical problems posed with positive and negative rational numbers in any, using tools strategically. Apply properties of operations to calculate with numbers in any form; convert between forms as appropriate; and assess the reasonableness of answers using mental computation and estimation strategies.</w:t>
            </w:r>
          </w:p>
          <w:p w:rsidR="006F334E" w:rsidRDefault="006F334E" w:rsidP="004078A9">
            <w:pPr>
              <w:pStyle w:val="ListParagraph"/>
              <w:numPr>
                <w:ilvl w:val="0"/>
                <w:numId w:val="33"/>
              </w:numPr>
              <w:spacing w:after="0"/>
              <w:ind w:left="300"/>
            </w:pPr>
            <w:r w:rsidRPr="006F334E">
              <w:t>Use numbers expressed in the form of a single digit times an integer power of 10 to estimate very large or very small quantities, and to express how many times as much one is than the other.</w:t>
            </w:r>
          </w:p>
          <w:p w:rsidR="006F334E" w:rsidRDefault="006F334E" w:rsidP="004078A9">
            <w:pPr>
              <w:pStyle w:val="ListParagraph"/>
              <w:numPr>
                <w:ilvl w:val="0"/>
                <w:numId w:val="33"/>
              </w:numPr>
              <w:spacing w:after="0"/>
              <w:ind w:left="300"/>
            </w:pPr>
            <w:r w:rsidRPr="006F334E">
              <w:t>Solve systems of two linear equations in two variables algebraically, and estimate solutions by graphing the equations. Solve simple cases by inspection.</w:t>
            </w:r>
          </w:p>
          <w:p w:rsidR="006F334E" w:rsidRPr="00AA7F2D" w:rsidRDefault="006F334E" w:rsidP="004078A9">
            <w:pPr>
              <w:pStyle w:val="ListParagraph"/>
              <w:numPr>
                <w:ilvl w:val="0"/>
                <w:numId w:val="33"/>
              </w:numPr>
              <w:spacing w:after="0"/>
              <w:ind w:left="300"/>
            </w:pPr>
            <w:r w:rsidRPr="006F334E">
              <w:t>Use rational approximations of irrational numbers to compare the size of irrational numbers, locate them approximately on a number line diagram, and estimate the value of expressions (e.g., π2).</w:t>
            </w:r>
          </w:p>
        </w:tc>
        <w:tc>
          <w:tcPr>
            <w:tcW w:w="990" w:type="dxa"/>
            <w:tcMar>
              <w:top w:w="75" w:type="dxa"/>
              <w:left w:w="150" w:type="dxa"/>
              <w:bottom w:w="75" w:type="dxa"/>
              <w:right w:w="150" w:type="dxa"/>
            </w:tcMar>
          </w:tcPr>
          <w:p w:rsidR="00953A84" w:rsidRPr="00AA7F2D" w:rsidRDefault="00E04A6D" w:rsidP="00E04A6D">
            <w:pPr>
              <w:jc w:val="center"/>
            </w:pPr>
            <w:r>
              <w:t>2</w:t>
            </w:r>
          </w:p>
        </w:tc>
      </w:tr>
      <w:tr w:rsidR="00953A84" w:rsidRPr="00AA7F2D" w:rsidTr="00D916E6">
        <w:trPr>
          <w:trHeight w:val="2850"/>
        </w:trPr>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t>3-2</w:t>
            </w:r>
          </w:p>
        </w:tc>
        <w:tc>
          <w:tcPr>
            <w:tcW w:w="4410" w:type="dxa"/>
            <w:tcMar>
              <w:top w:w="75" w:type="dxa"/>
              <w:left w:w="150" w:type="dxa"/>
              <w:bottom w:w="75" w:type="dxa"/>
              <w:right w:w="150" w:type="dxa"/>
            </w:tcMar>
            <w:hideMark/>
          </w:tcPr>
          <w:p w:rsidR="006F334E" w:rsidRDefault="006A6229" w:rsidP="006F334E">
            <w:pPr>
              <w:rPr>
                <w:b/>
                <w:sz w:val="28"/>
              </w:rPr>
            </w:pPr>
            <w:r w:rsidRPr="006A6229">
              <w:rPr>
                <w:b/>
                <w:sz w:val="28"/>
              </w:rPr>
              <w:t xml:space="preserve">Estimating Decimal Products and Quotients </w:t>
            </w:r>
          </w:p>
          <w:p w:rsidR="00DF75EA" w:rsidRPr="00DF75EA" w:rsidRDefault="006A6229" w:rsidP="006F334E">
            <w:pPr>
              <w:rPr>
                <w:sz w:val="24"/>
                <w:szCs w:val="24"/>
              </w:rPr>
            </w:pPr>
            <w:r w:rsidRPr="006A6229">
              <w:rPr>
                <w:sz w:val="24"/>
                <w:szCs w:val="24"/>
              </w:rPr>
              <w:t>CCSS.MATH.CONTENT.7.NS.A.2.A                     CCSS.MATH.CONTENT.7.NS.A.2.B</w:t>
            </w:r>
            <w:r w:rsidRPr="006A6229">
              <w:rPr>
                <w:sz w:val="24"/>
                <w:szCs w:val="24"/>
              </w:rPr>
              <w:tab/>
            </w:r>
            <w:r w:rsidRPr="006A6229">
              <w:rPr>
                <w:sz w:val="24"/>
                <w:szCs w:val="24"/>
              </w:rPr>
              <w:tab/>
            </w:r>
          </w:p>
        </w:tc>
        <w:tc>
          <w:tcPr>
            <w:tcW w:w="7650" w:type="dxa"/>
            <w:tcMar>
              <w:top w:w="75" w:type="dxa"/>
              <w:left w:w="150" w:type="dxa"/>
              <w:bottom w:w="75" w:type="dxa"/>
              <w:right w:w="150" w:type="dxa"/>
            </w:tcMar>
          </w:tcPr>
          <w:p w:rsidR="00953A84" w:rsidRDefault="00BA078E" w:rsidP="004078A9">
            <w:pPr>
              <w:pStyle w:val="ListParagraph"/>
              <w:numPr>
                <w:ilvl w:val="0"/>
                <w:numId w:val="34"/>
              </w:numPr>
              <w:ind w:left="300"/>
            </w:pPr>
            <w:r w:rsidRPr="00BA078E">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BA078E" w:rsidRPr="00AA7F2D" w:rsidRDefault="00BA078E" w:rsidP="004078A9">
            <w:pPr>
              <w:pStyle w:val="ListParagraph"/>
              <w:numPr>
                <w:ilvl w:val="0"/>
                <w:numId w:val="34"/>
              </w:numPr>
              <w:ind w:left="300"/>
            </w:pPr>
            <w:r w:rsidRPr="00BA078E">
              <w:t>Understand that integers can be divided, provided that the divisor is not zero, and every quotient of integers (with non-zero divisor) is a rational number. If p and q are integers, then -(p/q) = (-p)/q = p/(-q). Interpret quotients of rational numbers by describing real-world contexts.</w:t>
            </w:r>
          </w:p>
        </w:tc>
        <w:tc>
          <w:tcPr>
            <w:tcW w:w="990" w:type="dxa"/>
            <w:tcMar>
              <w:top w:w="75" w:type="dxa"/>
              <w:left w:w="150" w:type="dxa"/>
              <w:bottom w:w="75" w:type="dxa"/>
              <w:right w:w="150" w:type="dxa"/>
            </w:tcMar>
          </w:tcPr>
          <w:p w:rsidR="00953A84" w:rsidRPr="00AA7F2D" w:rsidRDefault="00E04A6D" w:rsidP="00E04A6D">
            <w:pPr>
              <w:jc w:val="center"/>
            </w:pPr>
            <w:r>
              <w:t>1</w:t>
            </w:r>
          </w:p>
        </w:tc>
      </w:tr>
      <w:tr w:rsidR="00953A84" w:rsidRPr="00AA7F2D" w:rsidTr="00D916E6">
        <w:trPr>
          <w:trHeight w:val="2868"/>
        </w:trPr>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lastRenderedPageBreak/>
              <w:t>3-3</w:t>
            </w:r>
          </w:p>
        </w:tc>
        <w:tc>
          <w:tcPr>
            <w:tcW w:w="4410" w:type="dxa"/>
            <w:tcMar>
              <w:top w:w="75" w:type="dxa"/>
              <w:left w:w="150" w:type="dxa"/>
              <w:bottom w:w="75" w:type="dxa"/>
              <w:right w:w="150" w:type="dxa"/>
            </w:tcMar>
            <w:hideMark/>
          </w:tcPr>
          <w:p w:rsidR="006F334E" w:rsidRDefault="006A6229" w:rsidP="006F334E">
            <w:pPr>
              <w:rPr>
                <w:b/>
                <w:sz w:val="28"/>
              </w:rPr>
            </w:pPr>
            <w:r w:rsidRPr="006A6229">
              <w:rPr>
                <w:b/>
                <w:sz w:val="28"/>
              </w:rPr>
              <w:t xml:space="preserve">Mean, Median, and Mode </w:t>
            </w:r>
          </w:p>
          <w:p w:rsidR="00BA078E" w:rsidRDefault="006A6229" w:rsidP="00FD01EE">
            <w:pPr>
              <w:spacing w:after="0"/>
              <w:rPr>
                <w:sz w:val="24"/>
                <w:szCs w:val="24"/>
              </w:rPr>
            </w:pPr>
            <w:r w:rsidRPr="006A6229">
              <w:rPr>
                <w:sz w:val="24"/>
                <w:szCs w:val="24"/>
              </w:rPr>
              <w:t>CCSS.MATH.CONTENT.6.SP.B.5.C                      CCSS.MATH.CONTENT.7.SP.B.3</w:t>
            </w:r>
          </w:p>
          <w:p w:rsidR="00DF75EA" w:rsidRPr="00403D6E" w:rsidRDefault="00BA078E" w:rsidP="00FD01EE">
            <w:pPr>
              <w:spacing w:after="0"/>
              <w:rPr>
                <w:sz w:val="24"/>
                <w:szCs w:val="24"/>
              </w:rPr>
            </w:pPr>
            <w:r w:rsidRPr="00BA078E">
              <w:rPr>
                <w:sz w:val="24"/>
                <w:szCs w:val="24"/>
              </w:rPr>
              <w:t>CCSS.MATH.CONTENT.7.SP.B.4</w:t>
            </w:r>
            <w:r w:rsidR="006A6229" w:rsidRPr="006A6229">
              <w:rPr>
                <w:sz w:val="24"/>
                <w:szCs w:val="24"/>
              </w:rPr>
              <w:tab/>
            </w:r>
          </w:p>
        </w:tc>
        <w:tc>
          <w:tcPr>
            <w:tcW w:w="7650" w:type="dxa"/>
            <w:tcMar>
              <w:top w:w="75" w:type="dxa"/>
              <w:left w:w="150" w:type="dxa"/>
              <w:bottom w:w="75" w:type="dxa"/>
              <w:right w:w="150" w:type="dxa"/>
            </w:tcMar>
          </w:tcPr>
          <w:p w:rsidR="00953A84" w:rsidRDefault="00BA078E" w:rsidP="004078A9">
            <w:pPr>
              <w:pStyle w:val="ListParagraph"/>
              <w:numPr>
                <w:ilvl w:val="0"/>
                <w:numId w:val="35"/>
              </w:numPr>
              <w:ind w:left="300" w:hanging="390"/>
            </w:pPr>
            <w:r w:rsidRPr="00BA078E">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BA078E" w:rsidRDefault="00BA078E" w:rsidP="004078A9">
            <w:pPr>
              <w:pStyle w:val="ListParagraph"/>
              <w:numPr>
                <w:ilvl w:val="0"/>
                <w:numId w:val="35"/>
              </w:numPr>
              <w:ind w:left="300" w:hanging="390"/>
            </w:pPr>
            <w:r w:rsidRPr="00BA078E">
              <w:t xml:space="preserve">Informally assess the degree of visual overlap of two numerical data distributions with similar </w:t>
            </w:r>
            <w:r w:rsidR="00D916E6" w:rsidRPr="00BA078E">
              <w:t>variability</w:t>
            </w:r>
            <w:r w:rsidRPr="00BA078E">
              <w:t>, measuring the difference between the centers by expressing it as a multiple of a measure of variability.</w:t>
            </w:r>
          </w:p>
          <w:p w:rsidR="00BA078E" w:rsidRPr="00AA7F2D" w:rsidRDefault="00BA078E" w:rsidP="004078A9">
            <w:pPr>
              <w:pStyle w:val="ListParagraph"/>
              <w:numPr>
                <w:ilvl w:val="0"/>
                <w:numId w:val="35"/>
              </w:numPr>
              <w:spacing w:after="0"/>
              <w:ind w:left="300" w:hanging="390"/>
            </w:pPr>
            <w:r w:rsidRPr="00BA078E">
              <w:t>Use measures of center and measures of variability for numerical data from random samples to draw informal comparative inferences about two populations.</w:t>
            </w:r>
          </w:p>
        </w:tc>
        <w:tc>
          <w:tcPr>
            <w:tcW w:w="990" w:type="dxa"/>
            <w:tcMar>
              <w:top w:w="75" w:type="dxa"/>
              <w:left w:w="150" w:type="dxa"/>
              <w:bottom w:w="75" w:type="dxa"/>
              <w:right w:w="150" w:type="dxa"/>
            </w:tcMar>
          </w:tcPr>
          <w:p w:rsidR="00953A84" w:rsidRPr="00AA7F2D" w:rsidRDefault="00E04A6D" w:rsidP="00E04A6D">
            <w:pPr>
              <w:jc w:val="center"/>
            </w:pPr>
            <w:r>
              <w:t>1</w:t>
            </w:r>
          </w:p>
        </w:tc>
      </w:tr>
      <w:tr w:rsidR="00953A84" w:rsidRPr="00AA7F2D" w:rsidTr="00D916E6">
        <w:trPr>
          <w:trHeight w:val="3480"/>
        </w:trPr>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t>3-4</w:t>
            </w:r>
          </w:p>
        </w:tc>
        <w:tc>
          <w:tcPr>
            <w:tcW w:w="4410" w:type="dxa"/>
            <w:tcMar>
              <w:top w:w="75" w:type="dxa"/>
              <w:left w:w="150" w:type="dxa"/>
              <w:bottom w:w="75" w:type="dxa"/>
              <w:right w:w="150" w:type="dxa"/>
            </w:tcMar>
            <w:hideMark/>
          </w:tcPr>
          <w:p w:rsidR="006F334E" w:rsidRDefault="006A6229" w:rsidP="006F334E">
            <w:pPr>
              <w:rPr>
                <w:b/>
                <w:sz w:val="28"/>
              </w:rPr>
            </w:pPr>
            <w:r w:rsidRPr="006A6229">
              <w:rPr>
                <w:b/>
                <w:sz w:val="28"/>
              </w:rPr>
              <w:t xml:space="preserve">Using Formulas </w:t>
            </w:r>
          </w:p>
          <w:p w:rsidR="006A6229" w:rsidRPr="006A6229" w:rsidRDefault="006A6229" w:rsidP="006F334E">
            <w:pPr>
              <w:spacing w:after="0"/>
              <w:rPr>
                <w:sz w:val="24"/>
                <w:szCs w:val="24"/>
              </w:rPr>
            </w:pPr>
            <w:r w:rsidRPr="006A6229">
              <w:rPr>
                <w:sz w:val="24"/>
                <w:szCs w:val="24"/>
              </w:rPr>
              <w:t>CCSS.MATH.CONTENT.6.EE.A.2.C                      CCSS.MATH.CONTENT.6.G.A.2</w:t>
            </w:r>
          </w:p>
          <w:p w:rsidR="00DF75EA" w:rsidRPr="00403D6E" w:rsidRDefault="006A6229" w:rsidP="006F334E">
            <w:pPr>
              <w:spacing w:after="0"/>
              <w:rPr>
                <w:sz w:val="24"/>
                <w:szCs w:val="24"/>
              </w:rPr>
            </w:pPr>
            <w:r w:rsidRPr="006A6229">
              <w:rPr>
                <w:sz w:val="24"/>
                <w:szCs w:val="24"/>
              </w:rPr>
              <w:t>CCSS.MATH.CONTENT.6.RP.A.3.B                     CCSS.MATH.CONTENT.7.G.B.4</w:t>
            </w:r>
          </w:p>
        </w:tc>
        <w:tc>
          <w:tcPr>
            <w:tcW w:w="7650" w:type="dxa"/>
            <w:tcMar>
              <w:top w:w="75" w:type="dxa"/>
              <w:left w:w="150" w:type="dxa"/>
              <w:bottom w:w="75" w:type="dxa"/>
              <w:right w:w="150" w:type="dxa"/>
            </w:tcMar>
          </w:tcPr>
          <w:p w:rsidR="00D916E6" w:rsidRDefault="00BA078E" w:rsidP="004078A9">
            <w:pPr>
              <w:pStyle w:val="ListParagraph"/>
              <w:numPr>
                <w:ilvl w:val="0"/>
                <w:numId w:val="36"/>
              </w:numPr>
              <w:ind w:left="300"/>
            </w:pPr>
            <w:r w:rsidRPr="00BA078E">
              <w:t xml:space="preserve">Evaluate expressions at specific values of their variables. Include expressions that arise from formulas used in real-world problems. </w:t>
            </w:r>
          </w:p>
          <w:p w:rsidR="00BA078E" w:rsidRDefault="00BA078E" w:rsidP="004078A9">
            <w:pPr>
              <w:pStyle w:val="ListParagraph"/>
              <w:numPr>
                <w:ilvl w:val="0"/>
                <w:numId w:val="36"/>
              </w:numPr>
              <w:ind w:left="300"/>
            </w:pPr>
            <w:r w:rsidRPr="00BA078E">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BA078E" w:rsidRDefault="00BA078E" w:rsidP="004078A9">
            <w:pPr>
              <w:pStyle w:val="ListParagraph"/>
              <w:numPr>
                <w:ilvl w:val="0"/>
                <w:numId w:val="36"/>
              </w:numPr>
              <w:ind w:left="300"/>
            </w:pPr>
            <w:r w:rsidRPr="00BA078E">
              <w:t>Solve unit rate problems including those involving unit pricing and constant speed.</w:t>
            </w:r>
          </w:p>
          <w:p w:rsidR="00BA078E" w:rsidRPr="00AA7F2D" w:rsidRDefault="00BA078E" w:rsidP="004078A9">
            <w:pPr>
              <w:pStyle w:val="ListParagraph"/>
              <w:numPr>
                <w:ilvl w:val="0"/>
                <w:numId w:val="36"/>
              </w:numPr>
              <w:ind w:left="300"/>
            </w:pPr>
            <w:r w:rsidRPr="00BA078E">
              <w:t xml:space="preserve">Know the formulas for the area and circumference of a circle and use them to solve problems; </w:t>
            </w:r>
          </w:p>
        </w:tc>
        <w:tc>
          <w:tcPr>
            <w:tcW w:w="990" w:type="dxa"/>
            <w:tcMar>
              <w:top w:w="75" w:type="dxa"/>
              <w:left w:w="150" w:type="dxa"/>
              <w:bottom w:w="75" w:type="dxa"/>
              <w:right w:w="150" w:type="dxa"/>
            </w:tcMar>
          </w:tcPr>
          <w:p w:rsidR="00953A84" w:rsidRPr="00AA7F2D" w:rsidRDefault="0037717C" w:rsidP="00E04A6D">
            <w:pPr>
              <w:jc w:val="center"/>
            </w:pPr>
            <w:r>
              <w:t>1</w:t>
            </w:r>
          </w:p>
        </w:tc>
      </w:tr>
      <w:tr w:rsidR="00953A84" w:rsidRPr="00AA7F2D" w:rsidTr="00D916E6">
        <w:trPr>
          <w:trHeight w:val="3948"/>
        </w:trPr>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lastRenderedPageBreak/>
              <w:t>3-5</w:t>
            </w:r>
          </w:p>
        </w:tc>
        <w:tc>
          <w:tcPr>
            <w:tcW w:w="4410" w:type="dxa"/>
            <w:tcMar>
              <w:top w:w="75" w:type="dxa"/>
              <w:left w:w="150" w:type="dxa"/>
              <w:bottom w:w="75" w:type="dxa"/>
              <w:right w:w="150" w:type="dxa"/>
            </w:tcMar>
            <w:hideMark/>
          </w:tcPr>
          <w:p w:rsidR="00886008" w:rsidRDefault="006A6229" w:rsidP="00886008">
            <w:pPr>
              <w:rPr>
                <w:b/>
                <w:sz w:val="28"/>
              </w:rPr>
            </w:pPr>
            <w:r w:rsidRPr="006A6229">
              <w:rPr>
                <w:b/>
                <w:sz w:val="28"/>
              </w:rPr>
              <w:t xml:space="preserve">Solving Equations by Adding or Subtracting Decimals </w:t>
            </w:r>
          </w:p>
          <w:p w:rsidR="006A6229" w:rsidRPr="006A6229" w:rsidRDefault="006A6229" w:rsidP="00886008">
            <w:pPr>
              <w:spacing w:after="0"/>
              <w:rPr>
                <w:sz w:val="24"/>
                <w:szCs w:val="24"/>
              </w:rPr>
            </w:pPr>
            <w:r w:rsidRPr="006A6229">
              <w:rPr>
                <w:sz w:val="24"/>
                <w:szCs w:val="24"/>
              </w:rPr>
              <w:t xml:space="preserve">CCSS.MATH.CONTENT.6.EE.B.5                   </w:t>
            </w:r>
            <w:r w:rsidR="00886008">
              <w:rPr>
                <w:sz w:val="24"/>
                <w:szCs w:val="24"/>
              </w:rPr>
              <w:t xml:space="preserve">      CCSS.MATH.CONTENT.6.EE.B.7</w:t>
            </w:r>
          </w:p>
          <w:p w:rsidR="0007503F" w:rsidRDefault="00886008" w:rsidP="00886008">
            <w:pPr>
              <w:spacing w:after="0"/>
              <w:rPr>
                <w:sz w:val="24"/>
                <w:szCs w:val="24"/>
              </w:rPr>
            </w:pPr>
            <w:r>
              <w:rPr>
                <w:sz w:val="24"/>
                <w:szCs w:val="24"/>
              </w:rPr>
              <w:t>CCSS.MATH.CONTENT.7.EE.B.4.A</w:t>
            </w:r>
          </w:p>
          <w:p w:rsidR="00886008" w:rsidRDefault="00886008" w:rsidP="00886008">
            <w:pPr>
              <w:spacing w:after="0"/>
              <w:rPr>
                <w:sz w:val="24"/>
                <w:szCs w:val="24"/>
              </w:rPr>
            </w:pPr>
            <w:r w:rsidRPr="00886008">
              <w:rPr>
                <w:sz w:val="24"/>
                <w:szCs w:val="24"/>
                <w:lang w:val="mk-MK"/>
              </w:rPr>
              <w:t>CCSS.MATH.CONTENT.8.EE.C.7</w:t>
            </w:r>
          </w:p>
          <w:p w:rsidR="00886008" w:rsidRPr="00886008" w:rsidRDefault="00886008" w:rsidP="00886008">
            <w:pPr>
              <w:spacing w:after="0"/>
              <w:rPr>
                <w:sz w:val="24"/>
                <w:szCs w:val="24"/>
              </w:rPr>
            </w:pPr>
            <w:r w:rsidRPr="00886008">
              <w:rPr>
                <w:sz w:val="24"/>
                <w:szCs w:val="24"/>
              </w:rPr>
              <w:t>CCSS.MATH.CONTENT.8.EE.C.7.B</w:t>
            </w:r>
          </w:p>
        </w:tc>
        <w:tc>
          <w:tcPr>
            <w:tcW w:w="7650" w:type="dxa"/>
            <w:tcMar>
              <w:top w:w="75" w:type="dxa"/>
              <w:left w:w="150" w:type="dxa"/>
              <w:bottom w:w="75" w:type="dxa"/>
              <w:right w:w="150" w:type="dxa"/>
            </w:tcMar>
          </w:tcPr>
          <w:p w:rsidR="00D916E6" w:rsidRDefault="00886008" w:rsidP="00521C12">
            <w:pPr>
              <w:pStyle w:val="ListParagraph"/>
              <w:numPr>
                <w:ilvl w:val="0"/>
                <w:numId w:val="37"/>
              </w:numPr>
              <w:ind w:left="300"/>
            </w:pPr>
            <w:r w:rsidRPr="00886008">
              <w:t xml:space="preserve">Understand solving an equation or inequality as a process of answering a question: which values from a specified set, if any, make </w:t>
            </w:r>
            <w:r w:rsidR="00521C12">
              <w:t>the equation or inequality true.</w:t>
            </w:r>
            <w:r w:rsidRPr="00886008">
              <w:t xml:space="preserve"> </w:t>
            </w:r>
          </w:p>
          <w:p w:rsidR="00886008" w:rsidRDefault="00886008" w:rsidP="004078A9">
            <w:pPr>
              <w:pStyle w:val="ListParagraph"/>
              <w:numPr>
                <w:ilvl w:val="0"/>
                <w:numId w:val="37"/>
              </w:numPr>
              <w:ind w:left="300"/>
            </w:pPr>
            <w:r w:rsidRPr="00886008">
              <w:t>Solve real-world and mathematical problems by writing and solving equations of the form x + p = q and px = q for cases in which p, q and x are all nonnegative rational numbers.</w:t>
            </w:r>
          </w:p>
          <w:p w:rsidR="00886008" w:rsidRDefault="00886008" w:rsidP="004078A9">
            <w:pPr>
              <w:pStyle w:val="ListParagraph"/>
              <w:numPr>
                <w:ilvl w:val="0"/>
                <w:numId w:val="37"/>
              </w:numPr>
              <w:ind w:left="300"/>
            </w:pPr>
            <w:r w:rsidRPr="00886008">
              <w:t>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w:t>
            </w:r>
          </w:p>
          <w:p w:rsidR="00886008" w:rsidRPr="00AA7F2D" w:rsidRDefault="00886008" w:rsidP="004078A9">
            <w:pPr>
              <w:pStyle w:val="ListParagraph"/>
              <w:numPr>
                <w:ilvl w:val="0"/>
                <w:numId w:val="37"/>
              </w:numPr>
              <w:ind w:left="300"/>
            </w:pPr>
            <w:r w:rsidRPr="00886008">
              <w:t>Solve l</w:t>
            </w:r>
            <w:r w:rsidR="00D916E6">
              <w:t>inear equations in one variable and s</w:t>
            </w:r>
            <w:r w:rsidRPr="00886008">
              <w:t>olve linear equations with rational number coefficients, including equations whose solutions require expanding expressions using the distributive property and collecting like terms.</w:t>
            </w:r>
          </w:p>
        </w:tc>
        <w:tc>
          <w:tcPr>
            <w:tcW w:w="990" w:type="dxa"/>
            <w:tcMar>
              <w:top w:w="75" w:type="dxa"/>
              <w:left w:w="150" w:type="dxa"/>
              <w:bottom w:w="75" w:type="dxa"/>
              <w:right w:w="150" w:type="dxa"/>
            </w:tcMar>
          </w:tcPr>
          <w:p w:rsidR="00953A84" w:rsidRPr="00AA7F2D" w:rsidRDefault="00E04A6D" w:rsidP="00E04A6D">
            <w:pPr>
              <w:jc w:val="center"/>
            </w:pPr>
            <w:r>
              <w:t>2</w:t>
            </w:r>
          </w:p>
        </w:tc>
      </w:tr>
      <w:tr w:rsidR="00953A84" w:rsidRPr="00AA7F2D" w:rsidTr="00D916E6">
        <w:trPr>
          <w:trHeight w:val="3867"/>
        </w:trPr>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t>3-6</w:t>
            </w:r>
          </w:p>
        </w:tc>
        <w:tc>
          <w:tcPr>
            <w:tcW w:w="4410" w:type="dxa"/>
            <w:tcMar>
              <w:top w:w="75" w:type="dxa"/>
              <w:left w:w="150" w:type="dxa"/>
              <w:bottom w:w="75" w:type="dxa"/>
              <w:right w:w="150" w:type="dxa"/>
            </w:tcMar>
            <w:hideMark/>
          </w:tcPr>
          <w:p w:rsidR="006A6229" w:rsidRDefault="006A6229" w:rsidP="009A7D27">
            <w:pPr>
              <w:rPr>
                <w:b/>
                <w:sz w:val="28"/>
              </w:rPr>
            </w:pPr>
            <w:r w:rsidRPr="006A6229">
              <w:rPr>
                <w:b/>
                <w:sz w:val="28"/>
              </w:rPr>
              <w:t>Solving Equat</w:t>
            </w:r>
            <w:r>
              <w:rPr>
                <w:b/>
                <w:sz w:val="28"/>
              </w:rPr>
              <w:t xml:space="preserve">ions by Multiplying or Dividing </w:t>
            </w:r>
            <w:r w:rsidRPr="006A6229">
              <w:rPr>
                <w:b/>
                <w:sz w:val="28"/>
              </w:rPr>
              <w:t>Decimals</w:t>
            </w:r>
          </w:p>
          <w:p w:rsidR="00886008" w:rsidRPr="00886008" w:rsidRDefault="00886008" w:rsidP="00886008">
            <w:pPr>
              <w:spacing w:after="0"/>
              <w:rPr>
                <w:sz w:val="24"/>
                <w:szCs w:val="24"/>
              </w:rPr>
            </w:pPr>
            <w:r w:rsidRPr="00886008">
              <w:rPr>
                <w:sz w:val="24"/>
                <w:szCs w:val="24"/>
              </w:rPr>
              <w:t>CCSS.MATH.CONTENT.6.EE.B.5                         CCSS.MATH.CONTENT.6.EE.B.7</w:t>
            </w:r>
          </w:p>
          <w:p w:rsidR="00886008" w:rsidRPr="00886008" w:rsidRDefault="00886008" w:rsidP="00886008">
            <w:pPr>
              <w:spacing w:after="0"/>
              <w:rPr>
                <w:sz w:val="24"/>
                <w:szCs w:val="24"/>
              </w:rPr>
            </w:pPr>
            <w:r w:rsidRPr="00886008">
              <w:rPr>
                <w:sz w:val="24"/>
                <w:szCs w:val="24"/>
              </w:rPr>
              <w:t>CCSS.MATH.CONTENT.7.EE.B.4.A</w:t>
            </w:r>
          </w:p>
          <w:p w:rsidR="00886008" w:rsidRPr="00886008" w:rsidRDefault="00886008" w:rsidP="00886008">
            <w:pPr>
              <w:spacing w:after="0"/>
              <w:rPr>
                <w:sz w:val="24"/>
                <w:szCs w:val="24"/>
              </w:rPr>
            </w:pPr>
            <w:r w:rsidRPr="00886008">
              <w:rPr>
                <w:sz w:val="24"/>
                <w:szCs w:val="24"/>
              </w:rPr>
              <w:t>CCSS.MATH.CONTENT.8.EE.C.7</w:t>
            </w:r>
          </w:p>
          <w:p w:rsidR="00DF75EA" w:rsidRPr="00403D6E" w:rsidRDefault="00886008" w:rsidP="00886008">
            <w:pPr>
              <w:spacing w:after="0"/>
              <w:rPr>
                <w:sz w:val="24"/>
                <w:szCs w:val="24"/>
              </w:rPr>
            </w:pPr>
            <w:r w:rsidRPr="00886008">
              <w:rPr>
                <w:sz w:val="24"/>
                <w:szCs w:val="24"/>
              </w:rPr>
              <w:t>CCSS.MATH.CONTENT.8.EE.C.7.B</w:t>
            </w:r>
            <w:r w:rsidR="006A6229" w:rsidRPr="006A6229">
              <w:rPr>
                <w:sz w:val="24"/>
                <w:szCs w:val="24"/>
              </w:rPr>
              <w:tab/>
            </w:r>
            <w:r w:rsidR="006A6229" w:rsidRPr="006A6229">
              <w:rPr>
                <w:sz w:val="24"/>
                <w:szCs w:val="24"/>
              </w:rPr>
              <w:tab/>
            </w:r>
          </w:p>
        </w:tc>
        <w:tc>
          <w:tcPr>
            <w:tcW w:w="7650" w:type="dxa"/>
            <w:tcMar>
              <w:top w:w="75" w:type="dxa"/>
              <w:left w:w="150" w:type="dxa"/>
              <w:bottom w:w="75" w:type="dxa"/>
              <w:right w:w="150" w:type="dxa"/>
            </w:tcMar>
          </w:tcPr>
          <w:p w:rsidR="00D916E6" w:rsidRDefault="00886008" w:rsidP="004078A9">
            <w:pPr>
              <w:pStyle w:val="ListParagraph"/>
              <w:numPr>
                <w:ilvl w:val="0"/>
                <w:numId w:val="38"/>
              </w:numPr>
              <w:ind w:left="300"/>
            </w:pPr>
            <w:r>
              <w:t xml:space="preserve">Understand solving an equation or inequality as a process of answering a question: which values from a specified set, if any, make the equation or inequality true? </w:t>
            </w:r>
          </w:p>
          <w:p w:rsidR="00886008" w:rsidRDefault="00886008" w:rsidP="004078A9">
            <w:pPr>
              <w:pStyle w:val="ListParagraph"/>
              <w:numPr>
                <w:ilvl w:val="0"/>
                <w:numId w:val="38"/>
              </w:numPr>
              <w:ind w:left="300"/>
            </w:pPr>
            <w:r>
              <w:t>Solve real-world and mathematical problems by writing and solving equations of the form x + p = q and px = q for cases in which p, q and x are all nonnegative rational numbers.</w:t>
            </w:r>
          </w:p>
          <w:p w:rsidR="00886008" w:rsidRDefault="00886008" w:rsidP="004078A9">
            <w:pPr>
              <w:pStyle w:val="ListParagraph"/>
              <w:numPr>
                <w:ilvl w:val="0"/>
                <w:numId w:val="38"/>
              </w:numPr>
              <w:ind w:left="300"/>
            </w:pPr>
            <w:r>
              <w:t>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w:t>
            </w:r>
          </w:p>
          <w:p w:rsidR="009F1471" w:rsidRPr="00AA7F2D" w:rsidRDefault="00D916E6" w:rsidP="004078A9">
            <w:pPr>
              <w:pStyle w:val="ListParagraph"/>
              <w:numPr>
                <w:ilvl w:val="0"/>
                <w:numId w:val="38"/>
              </w:numPr>
              <w:spacing w:after="0"/>
              <w:ind w:left="300" w:hanging="300"/>
            </w:pPr>
            <w:r w:rsidRPr="00D916E6">
              <w:t>Solve linear equations in one variable and solve linear equations with rational number coefficients, including equations whose solutions require expanding expressions using the distributive property and collecting like terms.</w:t>
            </w:r>
          </w:p>
        </w:tc>
        <w:tc>
          <w:tcPr>
            <w:tcW w:w="990" w:type="dxa"/>
            <w:tcMar>
              <w:top w:w="75" w:type="dxa"/>
              <w:left w:w="150" w:type="dxa"/>
              <w:bottom w:w="75" w:type="dxa"/>
              <w:right w:w="150" w:type="dxa"/>
            </w:tcMar>
          </w:tcPr>
          <w:p w:rsidR="00953A84" w:rsidRPr="00AA7F2D" w:rsidRDefault="00E04A6D" w:rsidP="00E04A6D">
            <w:pPr>
              <w:jc w:val="center"/>
            </w:pPr>
            <w:r>
              <w:t>2</w:t>
            </w:r>
          </w:p>
        </w:tc>
      </w:tr>
      <w:tr w:rsidR="00953A84" w:rsidRPr="00AA7F2D" w:rsidTr="00D916E6">
        <w:trPr>
          <w:trHeight w:val="798"/>
        </w:trPr>
        <w:tc>
          <w:tcPr>
            <w:tcW w:w="810" w:type="dxa"/>
            <w:tcMar>
              <w:top w:w="75" w:type="dxa"/>
              <w:left w:w="150" w:type="dxa"/>
              <w:bottom w:w="75" w:type="dxa"/>
              <w:right w:w="150" w:type="dxa"/>
            </w:tcMar>
            <w:hideMark/>
          </w:tcPr>
          <w:p w:rsidR="00953A84" w:rsidRPr="00AA7F2D" w:rsidRDefault="00953A84" w:rsidP="00D02C3B">
            <w:pPr>
              <w:rPr>
                <w:b/>
                <w:bCs/>
                <w:sz w:val="28"/>
              </w:rPr>
            </w:pPr>
            <w:r w:rsidRPr="00AA7F2D">
              <w:rPr>
                <w:b/>
                <w:bCs/>
                <w:sz w:val="28"/>
              </w:rPr>
              <w:t>3-7</w:t>
            </w:r>
          </w:p>
        </w:tc>
        <w:tc>
          <w:tcPr>
            <w:tcW w:w="4410" w:type="dxa"/>
            <w:tcMar>
              <w:top w:w="75" w:type="dxa"/>
              <w:left w:w="150" w:type="dxa"/>
              <w:bottom w:w="75" w:type="dxa"/>
              <w:right w:w="150" w:type="dxa"/>
            </w:tcMar>
            <w:hideMark/>
          </w:tcPr>
          <w:p w:rsidR="00DF75EA" w:rsidRPr="00AD2BD7" w:rsidRDefault="006A6229" w:rsidP="00D916E6">
            <w:pPr>
              <w:spacing w:after="0"/>
              <w:rPr>
                <w:sz w:val="24"/>
                <w:szCs w:val="24"/>
              </w:rPr>
            </w:pPr>
            <w:r w:rsidRPr="006A6229">
              <w:rPr>
                <w:b/>
                <w:sz w:val="28"/>
              </w:rPr>
              <w:t xml:space="preserve">Using the Metric System </w:t>
            </w:r>
            <w:r w:rsidRPr="006A6229">
              <w:rPr>
                <w:sz w:val="24"/>
                <w:szCs w:val="24"/>
              </w:rPr>
              <w:t>CCSS.MATH.CONTENT.6.RP.A.3.D</w:t>
            </w:r>
            <w:r w:rsidRPr="006A6229">
              <w:rPr>
                <w:sz w:val="24"/>
                <w:szCs w:val="24"/>
              </w:rPr>
              <w:tab/>
            </w:r>
          </w:p>
        </w:tc>
        <w:tc>
          <w:tcPr>
            <w:tcW w:w="7650" w:type="dxa"/>
            <w:tcMar>
              <w:top w:w="75" w:type="dxa"/>
              <w:left w:w="150" w:type="dxa"/>
              <w:bottom w:w="75" w:type="dxa"/>
              <w:right w:w="150" w:type="dxa"/>
            </w:tcMar>
          </w:tcPr>
          <w:p w:rsidR="00953A84" w:rsidRPr="00AA7F2D" w:rsidRDefault="00886008" w:rsidP="00886008">
            <w:r w:rsidRPr="00886008">
              <w:t>Use ratio reasoning to convert measurement units; manipulate and transform units appropriately when multiplying or dividing quantities.</w:t>
            </w:r>
          </w:p>
        </w:tc>
        <w:tc>
          <w:tcPr>
            <w:tcW w:w="990" w:type="dxa"/>
            <w:tcMar>
              <w:top w:w="75" w:type="dxa"/>
              <w:left w:w="150" w:type="dxa"/>
              <w:bottom w:w="75" w:type="dxa"/>
              <w:right w:w="150" w:type="dxa"/>
            </w:tcMar>
          </w:tcPr>
          <w:p w:rsidR="00953A84" w:rsidRPr="00AA7F2D" w:rsidRDefault="0037717C" w:rsidP="00E04A6D">
            <w:pPr>
              <w:jc w:val="center"/>
            </w:pPr>
            <w:r>
              <w:t>1</w:t>
            </w:r>
          </w:p>
        </w:tc>
      </w:tr>
    </w:tbl>
    <w:p w:rsidR="00953A84" w:rsidRPr="004B3AD2" w:rsidRDefault="00953A84" w:rsidP="00953A84">
      <w:pPr>
        <w:rPr>
          <w:b/>
          <w:bCs/>
          <w:sz w:val="32"/>
          <w:szCs w:val="32"/>
        </w:rPr>
      </w:pPr>
      <w:r w:rsidRPr="004B3AD2">
        <w:rPr>
          <w:b/>
          <w:bCs/>
          <w:sz w:val="32"/>
          <w:szCs w:val="32"/>
        </w:rPr>
        <w:lastRenderedPageBreak/>
        <w:t>Unit 4</w:t>
      </w:r>
      <w:r w:rsidR="00AA7F2D" w:rsidRPr="004B3AD2">
        <w:rPr>
          <w:b/>
          <w:bCs/>
          <w:sz w:val="32"/>
          <w:szCs w:val="32"/>
        </w:rPr>
        <w:t xml:space="preserve"> - </w:t>
      </w:r>
      <w:r w:rsidR="006A6229" w:rsidRPr="006A6229">
        <w:rPr>
          <w:b/>
          <w:sz w:val="32"/>
          <w:szCs w:val="32"/>
        </w:rPr>
        <w:t>Factors, Fractions, And Exponents</w:t>
      </w:r>
      <w:r w:rsidR="006A6229">
        <w:rPr>
          <w:b/>
          <w:sz w:val="32"/>
          <w:szCs w:val="32"/>
        </w:rPr>
        <w:t xml:space="preserve">                             </w:t>
      </w:r>
      <w:r w:rsidR="00797127" w:rsidRPr="004B3AD2">
        <w:rPr>
          <w:b/>
          <w:sz w:val="32"/>
          <w:szCs w:val="32"/>
        </w:rPr>
        <w:t xml:space="preserve">Total Number of Instructional Days   </w:t>
      </w:r>
      <w:r w:rsidR="00E04A6D" w:rsidRPr="004B3AD2">
        <w:rPr>
          <w:b/>
          <w:sz w:val="32"/>
          <w:szCs w:val="32"/>
        </w:rPr>
        <w:t>1</w:t>
      </w:r>
      <w:r w:rsidR="0037717C">
        <w:rPr>
          <w:b/>
          <w:sz w:val="32"/>
          <w:szCs w:val="32"/>
        </w:rPr>
        <w:t>3</w:t>
      </w:r>
    </w:p>
    <w:tbl>
      <w:tblPr>
        <w:tblW w:w="13650" w:type="dxa"/>
        <w:tblCellMar>
          <w:top w:w="15" w:type="dxa"/>
          <w:left w:w="15" w:type="dxa"/>
          <w:bottom w:w="15" w:type="dxa"/>
          <w:right w:w="15" w:type="dxa"/>
        </w:tblCellMar>
        <w:tblLook w:val="04A0" w:firstRow="1" w:lastRow="0" w:firstColumn="1" w:lastColumn="0" w:noHBand="0" w:noVBand="1"/>
      </w:tblPr>
      <w:tblGrid>
        <w:gridCol w:w="780"/>
        <w:gridCol w:w="4230"/>
        <w:gridCol w:w="7560"/>
        <w:gridCol w:w="1080"/>
      </w:tblGrid>
      <w:tr w:rsidR="009A7D27" w:rsidRPr="00953A84" w:rsidTr="00F133A8">
        <w:tc>
          <w:tcPr>
            <w:tcW w:w="780" w:type="dxa"/>
            <w:tcMar>
              <w:top w:w="75" w:type="dxa"/>
              <w:left w:w="150" w:type="dxa"/>
              <w:bottom w:w="75" w:type="dxa"/>
              <w:right w:w="150" w:type="dxa"/>
            </w:tcMar>
          </w:tcPr>
          <w:p w:rsidR="009A7D27" w:rsidRPr="00AA7F2D" w:rsidRDefault="009A7D27" w:rsidP="0085101E">
            <w:pPr>
              <w:rPr>
                <w:b/>
                <w:bCs/>
                <w:sz w:val="28"/>
              </w:rPr>
            </w:pPr>
          </w:p>
        </w:tc>
        <w:tc>
          <w:tcPr>
            <w:tcW w:w="4230" w:type="dxa"/>
            <w:tcMar>
              <w:top w:w="75" w:type="dxa"/>
              <w:left w:w="150" w:type="dxa"/>
              <w:bottom w:w="75" w:type="dxa"/>
              <w:right w:w="150" w:type="dxa"/>
            </w:tcMar>
          </w:tcPr>
          <w:p w:rsidR="009A7D27" w:rsidRPr="0085101E" w:rsidRDefault="009A7D27" w:rsidP="009F1471">
            <w:pPr>
              <w:rPr>
                <w:b/>
                <w:sz w:val="28"/>
              </w:rPr>
            </w:pPr>
            <w:r w:rsidRPr="009A7D27">
              <w:rPr>
                <w:b/>
                <w:sz w:val="28"/>
              </w:rPr>
              <w:t>Common Core Standard Covered</w:t>
            </w:r>
          </w:p>
        </w:tc>
        <w:tc>
          <w:tcPr>
            <w:tcW w:w="7560" w:type="dxa"/>
            <w:tcMar>
              <w:top w:w="75" w:type="dxa"/>
              <w:left w:w="150" w:type="dxa"/>
              <w:bottom w:w="75" w:type="dxa"/>
              <w:right w:w="150" w:type="dxa"/>
            </w:tcMar>
          </w:tcPr>
          <w:p w:rsidR="009A7D27" w:rsidRPr="009A7D27" w:rsidRDefault="009A7D27" w:rsidP="009A7D27">
            <w:pPr>
              <w:jc w:val="center"/>
              <w:rPr>
                <w:b/>
                <w:sz w:val="28"/>
                <w:szCs w:val="28"/>
              </w:rPr>
            </w:pPr>
            <w:r w:rsidRPr="009A7D27">
              <w:rPr>
                <w:b/>
                <w:sz w:val="28"/>
                <w:szCs w:val="28"/>
              </w:rPr>
              <w:t>Major Topics/Concepts</w:t>
            </w:r>
          </w:p>
        </w:tc>
        <w:tc>
          <w:tcPr>
            <w:tcW w:w="1080" w:type="dxa"/>
            <w:tcMar>
              <w:top w:w="75" w:type="dxa"/>
              <w:left w:w="150" w:type="dxa"/>
              <w:bottom w:w="75" w:type="dxa"/>
              <w:right w:w="150" w:type="dxa"/>
            </w:tcMar>
          </w:tcPr>
          <w:p w:rsidR="009A7D27" w:rsidRPr="00DE6260" w:rsidRDefault="009A7D27" w:rsidP="00E04A6D">
            <w:pPr>
              <w:spacing w:after="0"/>
              <w:jc w:val="center"/>
              <w:rPr>
                <w:b/>
                <w:sz w:val="20"/>
                <w:szCs w:val="20"/>
              </w:rPr>
            </w:pPr>
            <w:r w:rsidRPr="00DE6260">
              <w:rPr>
                <w:b/>
                <w:sz w:val="20"/>
                <w:szCs w:val="20"/>
              </w:rPr>
              <w:t>Number of days</w:t>
            </w:r>
          </w:p>
        </w:tc>
      </w:tr>
      <w:tr w:rsidR="00953A84" w:rsidRPr="00953A84" w:rsidTr="00F133A8">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t>4-1</w:t>
            </w:r>
          </w:p>
        </w:tc>
        <w:tc>
          <w:tcPr>
            <w:tcW w:w="4230" w:type="dxa"/>
            <w:tcMar>
              <w:top w:w="75" w:type="dxa"/>
              <w:left w:w="150" w:type="dxa"/>
              <w:bottom w:w="75" w:type="dxa"/>
              <w:right w:w="150" w:type="dxa"/>
            </w:tcMar>
            <w:hideMark/>
          </w:tcPr>
          <w:p w:rsidR="00886008" w:rsidRDefault="006A6229" w:rsidP="00886008">
            <w:pPr>
              <w:spacing w:line="240" w:lineRule="auto"/>
              <w:rPr>
                <w:b/>
                <w:sz w:val="28"/>
              </w:rPr>
            </w:pPr>
            <w:r w:rsidRPr="006A6229">
              <w:rPr>
                <w:b/>
                <w:sz w:val="28"/>
              </w:rPr>
              <w:t>Divisibility and Factors</w:t>
            </w:r>
          </w:p>
          <w:p w:rsidR="006A6229" w:rsidRPr="006A6229" w:rsidRDefault="006A6229" w:rsidP="00886008">
            <w:pPr>
              <w:spacing w:after="0" w:line="240" w:lineRule="auto"/>
              <w:rPr>
                <w:sz w:val="24"/>
                <w:szCs w:val="24"/>
              </w:rPr>
            </w:pPr>
            <w:r w:rsidRPr="006A6229">
              <w:rPr>
                <w:sz w:val="24"/>
                <w:szCs w:val="24"/>
              </w:rPr>
              <w:t>CCSS.MATH.CONTENT.6.EE.A.2.B                     CCSS.MATH.CONTENT.6.NS.B.2</w:t>
            </w:r>
          </w:p>
          <w:p w:rsidR="0085101E" w:rsidRPr="00403D6E" w:rsidRDefault="006A6229" w:rsidP="00886008">
            <w:pPr>
              <w:spacing w:after="0"/>
              <w:rPr>
                <w:sz w:val="24"/>
                <w:szCs w:val="24"/>
              </w:rPr>
            </w:pPr>
            <w:r w:rsidRPr="006A6229">
              <w:rPr>
                <w:sz w:val="24"/>
                <w:szCs w:val="24"/>
              </w:rPr>
              <w:t>CCSS.MATH.CONTENT.6.NS.B.4</w:t>
            </w:r>
            <w:r w:rsidRPr="006A6229">
              <w:rPr>
                <w:sz w:val="24"/>
                <w:szCs w:val="24"/>
              </w:rPr>
              <w:tab/>
            </w:r>
          </w:p>
        </w:tc>
        <w:tc>
          <w:tcPr>
            <w:tcW w:w="7560" w:type="dxa"/>
            <w:tcMar>
              <w:top w:w="75" w:type="dxa"/>
              <w:left w:w="150" w:type="dxa"/>
              <w:bottom w:w="75" w:type="dxa"/>
              <w:right w:w="150" w:type="dxa"/>
            </w:tcMar>
          </w:tcPr>
          <w:p w:rsidR="009F1471" w:rsidRDefault="00774CDE" w:rsidP="004078A9">
            <w:pPr>
              <w:pStyle w:val="ListParagraph"/>
              <w:numPr>
                <w:ilvl w:val="0"/>
                <w:numId w:val="39"/>
              </w:numPr>
              <w:spacing w:after="0"/>
              <w:ind w:left="300" w:hanging="270"/>
            </w:pPr>
            <w:r w:rsidRPr="00774CDE">
              <w:t>Identify parts of an expression using mathematical terms; view one or more parts of an expression as a single entity.</w:t>
            </w:r>
          </w:p>
          <w:p w:rsidR="00774CDE" w:rsidRDefault="00774CDE" w:rsidP="004078A9">
            <w:pPr>
              <w:pStyle w:val="ListParagraph"/>
              <w:numPr>
                <w:ilvl w:val="0"/>
                <w:numId w:val="39"/>
              </w:numPr>
              <w:spacing w:after="0"/>
              <w:ind w:left="300" w:hanging="270"/>
            </w:pPr>
            <w:r w:rsidRPr="00774CDE">
              <w:t>Fluently divide multi-digit numbers using the standard algorithm.</w:t>
            </w:r>
          </w:p>
          <w:p w:rsidR="00774CDE" w:rsidRPr="00953A84" w:rsidRDefault="00774CDE" w:rsidP="004078A9">
            <w:pPr>
              <w:pStyle w:val="ListParagraph"/>
              <w:numPr>
                <w:ilvl w:val="0"/>
                <w:numId w:val="39"/>
              </w:numPr>
              <w:spacing w:after="0"/>
              <w:ind w:left="300" w:hanging="270"/>
            </w:pPr>
            <w:r w:rsidRPr="00774CDE">
              <w:t xml:space="preserve">Find the greatest common factor of two whole numbers less than or equal to 100 and the least common multiple of two whole numbers less than or equal to 12. </w:t>
            </w:r>
          </w:p>
        </w:tc>
        <w:tc>
          <w:tcPr>
            <w:tcW w:w="1080" w:type="dxa"/>
            <w:tcMar>
              <w:top w:w="75" w:type="dxa"/>
              <w:left w:w="150" w:type="dxa"/>
              <w:bottom w:w="75" w:type="dxa"/>
              <w:right w:w="150" w:type="dxa"/>
            </w:tcMar>
          </w:tcPr>
          <w:p w:rsidR="00953A84" w:rsidRPr="00DE6260" w:rsidRDefault="00BA19CA" w:rsidP="00E04A6D">
            <w:pPr>
              <w:jc w:val="center"/>
              <w:rPr>
                <w:b/>
              </w:rPr>
            </w:pPr>
            <w:r w:rsidRPr="00DE6260">
              <w:rPr>
                <w:b/>
              </w:rPr>
              <w:t>2</w:t>
            </w:r>
          </w:p>
        </w:tc>
      </w:tr>
      <w:tr w:rsidR="00953A84" w:rsidRPr="00953A84" w:rsidTr="00774CDE">
        <w:trPr>
          <w:trHeight w:val="1707"/>
        </w:trPr>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t>4-2</w:t>
            </w:r>
          </w:p>
        </w:tc>
        <w:tc>
          <w:tcPr>
            <w:tcW w:w="4230" w:type="dxa"/>
            <w:tcMar>
              <w:top w:w="75" w:type="dxa"/>
              <w:left w:w="150" w:type="dxa"/>
              <w:bottom w:w="75" w:type="dxa"/>
              <w:right w:w="150" w:type="dxa"/>
            </w:tcMar>
            <w:hideMark/>
          </w:tcPr>
          <w:p w:rsidR="006A6229" w:rsidRDefault="006A6229" w:rsidP="009F1471">
            <w:pPr>
              <w:rPr>
                <w:b/>
                <w:sz w:val="28"/>
                <w:szCs w:val="28"/>
              </w:rPr>
            </w:pPr>
            <w:r w:rsidRPr="006A6229">
              <w:rPr>
                <w:b/>
                <w:sz w:val="28"/>
                <w:szCs w:val="28"/>
              </w:rPr>
              <w:t>Exponents</w:t>
            </w:r>
          </w:p>
          <w:p w:rsidR="006A6229" w:rsidRPr="006A6229" w:rsidRDefault="006A6229" w:rsidP="00774CDE">
            <w:pPr>
              <w:spacing w:after="0"/>
              <w:rPr>
                <w:sz w:val="24"/>
                <w:szCs w:val="24"/>
              </w:rPr>
            </w:pPr>
            <w:r w:rsidRPr="006A6229">
              <w:rPr>
                <w:sz w:val="24"/>
                <w:szCs w:val="24"/>
              </w:rPr>
              <w:t>CCSS.MATH.CONTENT.6.EE.A.1                         CCSS.MATH.CONTENT.6.EE.A.2.C</w:t>
            </w:r>
          </w:p>
          <w:p w:rsidR="0085101E" w:rsidRPr="00747697" w:rsidRDefault="006A6229" w:rsidP="00774CDE">
            <w:pPr>
              <w:spacing w:after="0"/>
              <w:rPr>
                <w:sz w:val="24"/>
                <w:szCs w:val="24"/>
              </w:rPr>
            </w:pPr>
            <w:r w:rsidRPr="006A6229">
              <w:rPr>
                <w:sz w:val="24"/>
                <w:szCs w:val="24"/>
              </w:rPr>
              <w:t>CCSS.MATH.CONTENT.8.EE.A.1</w:t>
            </w:r>
            <w:r w:rsidRPr="006A6229">
              <w:rPr>
                <w:sz w:val="24"/>
                <w:szCs w:val="24"/>
              </w:rPr>
              <w:tab/>
            </w:r>
          </w:p>
        </w:tc>
        <w:tc>
          <w:tcPr>
            <w:tcW w:w="7560" w:type="dxa"/>
            <w:tcMar>
              <w:top w:w="75" w:type="dxa"/>
              <w:left w:w="150" w:type="dxa"/>
              <w:bottom w:w="75" w:type="dxa"/>
              <w:right w:w="150" w:type="dxa"/>
            </w:tcMar>
          </w:tcPr>
          <w:p w:rsidR="00774CDE" w:rsidRDefault="00774CDE" w:rsidP="004078A9">
            <w:pPr>
              <w:pStyle w:val="ListParagraph"/>
              <w:numPr>
                <w:ilvl w:val="0"/>
                <w:numId w:val="40"/>
              </w:numPr>
              <w:spacing w:after="0"/>
              <w:ind w:left="300"/>
            </w:pPr>
            <w:r w:rsidRPr="00774CDE">
              <w:t>Write and evaluate numerical expressions involving whole-number exponents.</w:t>
            </w:r>
          </w:p>
          <w:p w:rsidR="009F1471" w:rsidRDefault="00774CDE" w:rsidP="004078A9">
            <w:pPr>
              <w:pStyle w:val="ListParagraph"/>
              <w:numPr>
                <w:ilvl w:val="0"/>
                <w:numId w:val="40"/>
              </w:numPr>
              <w:spacing w:after="0"/>
              <w:ind w:left="300"/>
            </w:pPr>
            <w:r w:rsidRPr="00774CDE">
              <w:t>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w:t>
            </w:r>
          </w:p>
          <w:p w:rsidR="00521C12" w:rsidRPr="00953A84" w:rsidRDefault="00521C12" w:rsidP="00521C12">
            <w:pPr>
              <w:pStyle w:val="ListParagraph"/>
              <w:numPr>
                <w:ilvl w:val="0"/>
                <w:numId w:val="40"/>
              </w:numPr>
              <w:spacing w:after="0"/>
              <w:ind w:left="300"/>
            </w:pPr>
            <w:r w:rsidRPr="00521C12">
              <w:t>Know and apply the properties of integer exponents to generate equivalent numerical expressions.</w:t>
            </w:r>
          </w:p>
        </w:tc>
        <w:tc>
          <w:tcPr>
            <w:tcW w:w="1080" w:type="dxa"/>
            <w:tcMar>
              <w:top w:w="75" w:type="dxa"/>
              <w:left w:w="150" w:type="dxa"/>
              <w:bottom w:w="75" w:type="dxa"/>
              <w:right w:w="150" w:type="dxa"/>
            </w:tcMar>
          </w:tcPr>
          <w:p w:rsidR="00953A84" w:rsidRPr="00DE6260" w:rsidRDefault="00BA19CA" w:rsidP="00E04A6D">
            <w:pPr>
              <w:jc w:val="center"/>
              <w:rPr>
                <w:b/>
              </w:rPr>
            </w:pPr>
            <w:r w:rsidRPr="00DE6260">
              <w:rPr>
                <w:b/>
              </w:rPr>
              <w:t>1</w:t>
            </w:r>
          </w:p>
        </w:tc>
      </w:tr>
      <w:tr w:rsidR="00953A84" w:rsidRPr="00953A84" w:rsidTr="00BA19CA">
        <w:trPr>
          <w:trHeight w:val="717"/>
        </w:trPr>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t>4-3</w:t>
            </w:r>
          </w:p>
        </w:tc>
        <w:tc>
          <w:tcPr>
            <w:tcW w:w="4230" w:type="dxa"/>
            <w:tcMar>
              <w:top w:w="75" w:type="dxa"/>
              <w:left w:w="150" w:type="dxa"/>
              <w:bottom w:w="75" w:type="dxa"/>
              <w:right w:w="150" w:type="dxa"/>
            </w:tcMar>
            <w:hideMark/>
          </w:tcPr>
          <w:p w:rsidR="00953A84" w:rsidRPr="00AF099D" w:rsidRDefault="006A6229" w:rsidP="00F133A8">
            <w:pPr>
              <w:spacing w:after="0"/>
              <w:rPr>
                <w:b/>
                <w:sz w:val="28"/>
              </w:rPr>
            </w:pPr>
            <w:r w:rsidRPr="006A6229">
              <w:rPr>
                <w:b/>
                <w:sz w:val="28"/>
              </w:rPr>
              <w:t>Prime Factorization and Greatest Common Factor</w:t>
            </w:r>
          </w:p>
          <w:p w:rsidR="009543FD" w:rsidRPr="00613E55" w:rsidRDefault="006A6229" w:rsidP="00F133A8">
            <w:pPr>
              <w:spacing w:after="0"/>
              <w:rPr>
                <w:sz w:val="24"/>
                <w:szCs w:val="24"/>
              </w:rPr>
            </w:pPr>
            <w:r w:rsidRPr="006A6229">
              <w:rPr>
                <w:sz w:val="24"/>
                <w:szCs w:val="24"/>
              </w:rPr>
              <w:t>CCSS.MATH.CONTENT.6.NS.B.4</w:t>
            </w:r>
            <w:r w:rsidRPr="006A6229">
              <w:rPr>
                <w:sz w:val="24"/>
                <w:szCs w:val="24"/>
              </w:rPr>
              <w:tab/>
            </w:r>
          </w:p>
        </w:tc>
        <w:tc>
          <w:tcPr>
            <w:tcW w:w="7560" w:type="dxa"/>
            <w:tcMar>
              <w:top w:w="75" w:type="dxa"/>
              <w:left w:w="150" w:type="dxa"/>
              <w:bottom w:w="75" w:type="dxa"/>
              <w:right w:w="150" w:type="dxa"/>
            </w:tcMar>
          </w:tcPr>
          <w:p w:rsidR="00953A84" w:rsidRPr="00953A84" w:rsidRDefault="00774CDE" w:rsidP="004078A9">
            <w:pPr>
              <w:pStyle w:val="ListParagraph"/>
              <w:numPr>
                <w:ilvl w:val="0"/>
                <w:numId w:val="41"/>
              </w:numPr>
              <w:spacing w:after="0"/>
              <w:ind w:left="300"/>
            </w:pPr>
            <w:r w:rsidRPr="00774CDE">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w:t>
            </w:r>
          </w:p>
        </w:tc>
        <w:tc>
          <w:tcPr>
            <w:tcW w:w="1080" w:type="dxa"/>
            <w:tcMar>
              <w:top w:w="75" w:type="dxa"/>
              <w:left w:w="150" w:type="dxa"/>
              <w:bottom w:w="75" w:type="dxa"/>
              <w:right w:w="150" w:type="dxa"/>
            </w:tcMar>
          </w:tcPr>
          <w:p w:rsidR="00953A84" w:rsidRPr="00DE6260" w:rsidRDefault="00BA19CA" w:rsidP="00E04A6D">
            <w:pPr>
              <w:jc w:val="center"/>
              <w:rPr>
                <w:b/>
              </w:rPr>
            </w:pPr>
            <w:r w:rsidRPr="00DE6260">
              <w:rPr>
                <w:b/>
              </w:rPr>
              <w:t>1</w:t>
            </w:r>
          </w:p>
        </w:tc>
      </w:tr>
      <w:tr w:rsidR="00953A84" w:rsidRPr="00953A84" w:rsidTr="006A6229">
        <w:trPr>
          <w:trHeight w:val="1059"/>
        </w:trPr>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t>4-4</w:t>
            </w:r>
          </w:p>
        </w:tc>
        <w:tc>
          <w:tcPr>
            <w:tcW w:w="4230" w:type="dxa"/>
            <w:tcMar>
              <w:top w:w="75" w:type="dxa"/>
              <w:left w:w="150" w:type="dxa"/>
              <w:bottom w:w="75" w:type="dxa"/>
              <w:right w:w="150" w:type="dxa"/>
            </w:tcMar>
            <w:hideMark/>
          </w:tcPr>
          <w:p w:rsidR="009543FD" w:rsidRPr="00FA2D69" w:rsidRDefault="006A6229" w:rsidP="009F1471">
            <w:pPr>
              <w:rPr>
                <w:sz w:val="24"/>
                <w:szCs w:val="24"/>
              </w:rPr>
            </w:pPr>
            <w:r w:rsidRPr="006A6229">
              <w:rPr>
                <w:b/>
                <w:sz w:val="28"/>
              </w:rPr>
              <w:t xml:space="preserve">Simplifying Fractions </w:t>
            </w:r>
            <w:r w:rsidRPr="006A6229">
              <w:rPr>
                <w:sz w:val="24"/>
                <w:szCs w:val="24"/>
              </w:rPr>
              <w:t>CCSS.MATH.CONTENT.6.NS.A.1</w:t>
            </w:r>
            <w:r w:rsidRPr="006A6229">
              <w:rPr>
                <w:sz w:val="24"/>
                <w:szCs w:val="24"/>
              </w:rPr>
              <w:tab/>
            </w:r>
          </w:p>
        </w:tc>
        <w:tc>
          <w:tcPr>
            <w:tcW w:w="7560" w:type="dxa"/>
            <w:tcMar>
              <w:top w:w="75" w:type="dxa"/>
              <w:left w:w="150" w:type="dxa"/>
              <w:bottom w:w="75" w:type="dxa"/>
              <w:right w:w="150" w:type="dxa"/>
            </w:tcMar>
          </w:tcPr>
          <w:p w:rsidR="00797127" w:rsidRPr="00953A84" w:rsidRDefault="00774CDE" w:rsidP="004078A9">
            <w:pPr>
              <w:pStyle w:val="ListParagraph"/>
              <w:numPr>
                <w:ilvl w:val="0"/>
                <w:numId w:val="41"/>
              </w:numPr>
              <w:spacing w:after="0"/>
              <w:ind w:left="300"/>
            </w:pPr>
            <w:r w:rsidRPr="00774CDE">
              <w:t>Interpret and compute quotients of fractions, and solve word problems involving division of fractions by fractions, e.g., by using visual fraction models and equations to represent the problem.</w:t>
            </w:r>
          </w:p>
        </w:tc>
        <w:tc>
          <w:tcPr>
            <w:tcW w:w="1080" w:type="dxa"/>
            <w:tcMar>
              <w:top w:w="75" w:type="dxa"/>
              <w:left w:w="150" w:type="dxa"/>
              <w:bottom w:w="75" w:type="dxa"/>
              <w:right w:w="150" w:type="dxa"/>
            </w:tcMar>
          </w:tcPr>
          <w:p w:rsidR="00953A84" w:rsidRPr="00DE6260" w:rsidRDefault="00BA19CA" w:rsidP="00E04A6D">
            <w:pPr>
              <w:jc w:val="center"/>
              <w:rPr>
                <w:b/>
              </w:rPr>
            </w:pPr>
            <w:r w:rsidRPr="00DE6260">
              <w:rPr>
                <w:b/>
              </w:rPr>
              <w:t>2</w:t>
            </w:r>
          </w:p>
        </w:tc>
      </w:tr>
      <w:tr w:rsidR="00953A84" w:rsidRPr="00953A84" w:rsidTr="005A1C03">
        <w:trPr>
          <w:trHeight w:val="7188"/>
        </w:trPr>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lastRenderedPageBreak/>
              <w:t>4-5</w:t>
            </w:r>
          </w:p>
        </w:tc>
        <w:tc>
          <w:tcPr>
            <w:tcW w:w="4230" w:type="dxa"/>
            <w:tcMar>
              <w:top w:w="75" w:type="dxa"/>
              <w:left w:w="150" w:type="dxa"/>
              <w:bottom w:w="75" w:type="dxa"/>
              <w:right w:w="150" w:type="dxa"/>
            </w:tcMar>
            <w:hideMark/>
          </w:tcPr>
          <w:p w:rsidR="006A6229" w:rsidRPr="006A6229" w:rsidRDefault="006A6229" w:rsidP="00D916E6">
            <w:pPr>
              <w:spacing w:after="0"/>
              <w:rPr>
                <w:sz w:val="24"/>
                <w:szCs w:val="24"/>
              </w:rPr>
            </w:pPr>
            <w:r w:rsidRPr="006A6229">
              <w:rPr>
                <w:b/>
                <w:sz w:val="28"/>
              </w:rPr>
              <w:t xml:space="preserve">Rational Numbers </w:t>
            </w:r>
            <w:r w:rsidRPr="006A6229">
              <w:rPr>
                <w:sz w:val="24"/>
                <w:szCs w:val="24"/>
              </w:rPr>
              <w:t>CCSS.MATH.CONTENT.6.NS.C.6                          CCSS.MATH.CONTENT.6.NS.C.7.B</w:t>
            </w:r>
          </w:p>
          <w:p w:rsidR="006A6229" w:rsidRPr="006A6229" w:rsidRDefault="006A6229" w:rsidP="00D916E6">
            <w:pPr>
              <w:spacing w:after="0"/>
              <w:rPr>
                <w:sz w:val="24"/>
                <w:szCs w:val="24"/>
              </w:rPr>
            </w:pPr>
            <w:r w:rsidRPr="006A6229">
              <w:rPr>
                <w:sz w:val="24"/>
                <w:szCs w:val="24"/>
              </w:rPr>
              <w:t>CCSS.MATH.CONTENT.6.NS.C.7                          CCSS.MATH.CONTENT.7.NS.A.1</w:t>
            </w:r>
          </w:p>
          <w:p w:rsidR="006A6229" w:rsidRPr="006A6229" w:rsidRDefault="006A6229" w:rsidP="00D916E6">
            <w:pPr>
              <w:spacing w:after="0"/>
              <w:rPr>
                <w:sz w:val="24"/>
                <w:szCs w:val="24"/>
              </w:rPr>
            </w:pPr>
            <w:r w:rsidRPr="006A6229">
              <w:rPr>
                <w:sz w:val="24"/>
                <w:szCs w:val="24"/>
              </w:rPr>
              <w:t>CCSS.MATH.CONTENT.7.NS.A.1.A                      CCSS.MATH.CONTENT.7.NS.A.1.B</w:t>
            </w:r>
          </w:p>
          <w:p w:rsidR="006A6229" w:rsidRPr="006A6229" w:rsidRDefault="006A6229" w:rsidP="00D916E6">
            <w:pPr>
              <w:spacing w:after="0"/>
              <w:rPr>
                <w:sz w:val="24"/>
                <w:szCs w:val="24"/>
              </w:rPr>
            </w:pPr>
            <w:r w:rsidRPr="006A6229">
              <w:rPr>
                <w:sz w:val="24"/>
                <w:szCs w:val="24"/>
              </w:rPr>
              <w:t>CCSS.MATH.CONTENT.7.NS.A.1.C                      CCSS.MATH.CONTENT.7.NS.A.1.D</w:t>
            </w:r>
          </w:p>
          <w:p w:rsidR="009543FD" w:rsidRPr="00613E55" w:rsidRDefault="006A6229" w:rsidP="00D916E6">
            <w:pPr>
              <w:spacing w:after="0"/>
              <w:rPr>
                <w:sz w:val="24"/>
                <w:szCs w:val="24"/>
              </w:rPr>
            </w:pPr>
            <w:r w:rsidRPr="006A6229">
              <w:rPr>
                <w:sz w:val="24"/>
                <w:szCs w:val="24"/>
              </w:rPr>
              <w:t>CCSS.MATH.CONTENT.7.NS.A.3</w:t>
            </w:r>
          </w:p>
        </w:tc>
        <w:tc>
          <w:tcPr>
            <w:tcW w:w="7560" w:type="dxa"/>
            <w:tcMar>
              <w:top w:w="75" w:type="dxa"/>
              <w:left w:w="150" w:type="dxa"/>
              <w:bottom w:w="75" w:type="dxa"/>
              <w:right w:w="150" w:type="dxa"/>
            </w:tcMar>
          </w:tcPr>
          <w:p w:rsidR="00797127" w:rsidRDefault="00774CDE" w:rsidP="004078A9">
            <w:pPr>
              <w:pStyle w:val="ListParagraph"/>
              <w:numPr>
                <w:ilvl w:val="0"/>
                <w:numId w:val="41"/>
              </w:numPr>
              <w:spacing w:after="0"/>
              <w:ind w:left="300" w:hanging="270"/>
            </w:pPr>
            <w:r w:rsidRPr="00774CDE">
              <w:t>Find and position integers and other rational numbers on a horizontal or vertical number line diagram; find and position pairs of integers and other rational numbers on a coordinate plane.</w:t>
            </w:r>
          </w:p>
          <w:p w:rsidR="00774CDE" w:rsidRDefault="00774CDE" w:rsidP="004078A9">
            <w:pPr>
              <w:pStyle w:val="ListParagraph"/>
              <w:numPr>
                <w:ilvl w:val="0"/>
                <w:numId w:val="41"/>
              </w:numPr>
              <w:spacing w:after="0"/>
              <w:ind w:left="300" w:hanging="270"/>
            </w:pPr>
            <w:r w:rsidRPr="00774CDE">
              <w:t>Understand ordering and absolute value of rational numbers.</w:t>
            </w:r>
          </w:p>
          <w:p w:rsidR="00774CDE" w:rsidRDefault="00774CDE" w:rsidP="004078A9">
            <w:pPr>
              <w:pStyle w:val="ListParagraph"/>
              <w:numPr>
                <w:ilvl w:val="0"/>
                <w:numId w:val="41"/>
              </w:numPr>
              <w:spacing w:after="0"/>
              <w:ind w:left="300" w:hanging="270"/>
            </w:pPr>
            <w:r w:rsidRPr="00774CDE">
              <w:t>Write, interpret, and explain statements of order for rational numbers in real-world contexts.</w:t>
            </w:r>
          </w:p>
          <w:p w:rsidR="00774CDE" w:rsidRDefault="00774CDE" w:rsidP="004078A9">
            <w:pPr>
              <w:pStyle w:val="ListParagraph"/>
              <w:numPr>
                <w:ilvl w:val="0"/>
                <w:numId w:val="41"/>
              </w:numPr>
              <w:spacing w:after="0"/>
              <w:ind w:left="300" w:hanging="270"/>
            </w:pPr>
            <w:r w:rsidRPr="00774CDE">
              <w:t>Apply and extend previous understandings of addition and subtraction to add and subtract rational numbers; represent addition and subtraction on a horizontal or vertical number line diagram.</w:t>
            </w:r>
          </w:p>
          <w:p w:rsidR="00774CDE" w:rsidRDefault="00774CDE" w:rsidP="004078A9">
            <w:pPr>
              <w:pStyle w:val="ListParagraph"/>
              <w:numPr>
                <w:ilvl w:val="0"/>
                <w:numId w:val="41"/>
              </w:numPr>
              <w:spacing w:after="0"/>
              <w:ind w:left="300" w:hanging="270"/>
            </w:pPr>
            <w:r w:rsidRPr="00774CDE">
              <w:t>Describe situations in which opposite quantities combine to make 0. For example, a hydrogen atom has 0 charge because its two constituents are oppositely charged.</w:t>
            </w:r>
          </w:p>
          <w:p w:rsidR="00774CDE" w:rsidRDefault="00774CDE" w:rsidP="004078A9">
            <w:pPr>
              <w:pStyle w:val="ListParagraph"/>
              <w:numPr>
                <w:ilvl w:val="0"/>
                <w:numId w:val="41"/>
              </w:numPr>
              <w:spacing w:after="0"/>
              <w:ind w:left="300" w:hanging="270"/>
            </w:pPr>
            <w:r w:rsidRPr="00774CDE">
              <w:t>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rsidR="00774CDE" w:rsidRDefault="00774CDE" w:rsidP="004078A9">
            <w:pPr>
              <w:pStyle w:val="ListParagraph"/>
              <w:numPr>
                <w:ilvl w:val="0"/>
                <w:numId w:val="41"/>
              </w:numPr>
              <w:spacing w:after="0"/>
              <w:ind w:left="300" w:hanging="270"/>
            </w:pPr>
            <w:r w:rsidRPr="00774CDE">
              <w:t>Understand subtraction of rational numbers as adding the additive inverse, p - q = p + (-q). Show that the distance between two rational numbers on the number line is the absolute value of their difference, and apply this principle in real-world contexts.</w:t>
            </w:r>
          </w:p>
          <w:p w:rsidR="00774CDE" w:rsidRDefault="00774CDE" w:rsidP="004078A9">
            <w:pPr>
              <w:pStyle w:val="ListParagraph"/>
              <w:numPr>
                <w:ilvl w:val="0"/>
                <w:numId w:val="41"/>
              </w:numPr>
              <w:spacing w:after="0"/>
              <w:ind w:left="300" w:hanging="270"/>
            </w:pPr>
            <w:r w:rsidRPr="00774CDE">
              <w:t>Apply properties of operations as strategies to add and subtract rational numbers.</w:t>
            </w:r>
          </w:p>
          <w:p w:rsidR="00774CDE" w:rsidRPr="00953A84" w:rsidRDefault="00774CDE" w:rsidP="004078A9">
            <w:pPr>
              <w:pStyle w:val="ListParagraph"/>
              <w:numPr>
                <w:ilvl w:val="0"/>
                <w:numId w:val="41"/>
              </w:numPr>
              <w:spacing w:after="0"/>
              <w:ind w:left="300" w:hanging="270"/>
            </w:pPr>
            <w:r w:rsidRPr="00774CDE">
              <w:t>Solve real-world and mathematical problems involving the four operations with rational numbers.</w:t>
            </w:r>
          </w:p>
        </w:tc>
        <w:tc>
          <w:tcPr>
            <w:tcW w:w="1080" w:type="dxa"/>
            <w:tcMar>
              <w:top w:w="75" w:type="dxa"/>
              <w:left w:w="150" w:type="dxa"/>
              <w:bottom w:w="75" w:type="dxa"/>
              <w:right w:w="150" w:type="dxa"/>
            </w:tcMar>
          </w:tcPr>
          <w:p w:rsidR="00953A84" w:rsidRPr="00DE6260" w:rsidRDefault="00BA19CA" w:rsidP="00E04A6D">
            <w:pPr>
              <w:jc w:val="center"/>
              <w:rPr>
                <w:b/>
              </w:rPr>
            </w:pPr>
            <w:r w:rsidRPr="00DE6260">
              <w:rPr>
                <w:b/>
              </w:rPr>
              <w:t>2</w:t>
            </w:r>
          </w:p>
        </w:tc>
      </w:tr>
      <w:tr w:rsidR="00953A84" w:rsidRPr="00953A84" w:rsidTr="00BA19CA">
        <w:trPr>
          <w:trHeight w:val="2076"/>
        </w:trPr>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lastRenderedPageBreak/>
              <w:t>4-6</w:t>
            </w:r>
          </w:p>
        </w:tc>
        <w:tc>
          <w:tcPr>
            <w:tcW w:w="4230" w:type="dxa"/>
            <w:tcMar>
              <w:top w:w="75" w:type="dxa"/>
              <w:left w:w="150" w:type="dxa"/>
              <w:bottom w:w="75" w:type="dxa"/>
              <w:right w:w="150" w:type="dxa"/>
            </w:tcMar>
            <w:hideMark/>
          </w:tcPr>
          <w:p w:rsidR="00FA2D69" w:rsidRPr="00BA19CA" w:rsidRDefault="006A6229" w:rsidP="009F1471">
            <w:pPr>
              <w:rPr>
                <w:sz w:val="24"/>
                <w:szCs w:val="24"/>
              </w:rPr>
            </w:pPr>
            <w:r w:rsidRPr="006A6229">
              <w:rPr>
                <w:b/>
                <w:sz w:val="28"/>
              </w:rPr>
              <w:t xml:space="preserve">Irrational Numbers </w:t>
            </w:r>
            <w:r w:rsidRPr="006A6229">
              <w:rPr>
                <w:sz w:val="24"/>
                <w:szCs w:val="24"/>
              </w:rPr>
              <w:t>CCSS.MATH.CONTENT.8.NS.A.1                         CCSS.MATH.CONTENT.8.NS.A.2</w:t>
            </w:r>
          </w:p>
        </w:tc>
        <w:tc>
          <w:tcPr>
            <w:tcW w:w="7560" w:type="dxa"/>
            <w:tcMar>
              <w:top w:w="75" w:type="dxa"/>
              <w:left w:w="150" w:type="dxa"/>
              <w:bottom w:w="75" w:type="dxa"/>
              <w:right w:w="150" w:type="dxa"/>
            </w:tcMar>
          </w:tcPr>
          <w:p w:rsidR="00797127" w:rsidRDefault="00774CDE" w:rsidP="004078A9">
            <w:pPr>
              <w:pStyle w:val="ListParagraph"/>
              <w:numPr>
                <w:ilvl w:val="0"/>
                <w:numId w:val="42"/>
              </w:numPr>
              <w:spacing w:after="0"/>
              <w:ind w:left="390"/>
            </w:pPr>
            <w:r w:rsidRPr="00774CDE">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774CDE" w:rsidRPr="00953A84" w:rsidRDefault="00774CDE" w:rsidP="004078A9">
            <w:pPr>
              <w:pStyle w:val="ListParagraph"/>
              <w:numPr>
                <w:ilvl w:val="0"/>
                <w:numId w:val="42"/>
              </w:numPr>
              <w:spacing w:after="0"/>
              <w:ind w:left="390"/>
            </w:pPr>
            <w:r w:rsidRPr="00774CDE">
              <w:t>Use rational approximations of irrational numbers to compare the size of irrational numbers, locate them approximately on a number line diagram, and estimate the value of expressions (e.g., π2).</w:t>
            </w:r>
          </w:p>
        </w:tc>
        <w:tc>
          <w:tcPr>
            <w:tcW w:w="1080" w:type="dxa"/>
            <w:tcMar>
              <w:top w:w="75" w:type="dxa"/>
              <w:left w:w="150" w:type="dxa"/>
              <w:bottom w:w="75" w:type="dxa"/>
              <w:right w:w="150" w:type="dxa"/>
            </w:tcMar>
          </w:tcPr>
          <w:p w:rsidR="00953A84" w:rsidRPr="00DE6260" w:rsidRDefault="00BA19CA" w:rsidP="00E04A6D">
            <w:pPr>
              <w:jc w:val="center"/>
              <w:rPr>
                <w:b/>
              </w:rPr>
            </w:pPr>
            <w:r w:rsidRPr="00DE6260">
              <w:rPr>
                <w:b/>
              </w:rPr>
              <w:t>2</w:t>
            </w:r>
          </w:p>
        </w:tc>
      </w:tr>
      <w:tr w:rsidR="00953A84" w:rsidRPr="00953A84" w:rsidTr="00BA19CA">
        <w:trPr>
          <w:trHeight w:val="1797"/>
        </w:trPr>
        <w:tc>
          <w:tcPr>
            <w:tcW w:w="780" w:type="dxa"/>
            <w:tcMar>
              <w:top w:w="75" w:type="dxa"/>
              <w:left w:w="150" w:type="dxa"/>
              <w:bottom w:w="75" w:type="dxa"/>
              <w:right w:w="150" w:type="dxa"/>
            </w:tcMar>
            <w:hideMark/>
          </w:tcPr>
          <w:p w:rsidR="00953A84" w:rsidRPr="00AA7F2D" w:rsidRDefault="00953A84" w:rsidP="0085101E">
            <w:pPr>
              <w:rPr>
                <w:b/>
                <w:bCs/>
                <w:sz w:val="28"/>
              </w:rPr>
            </w:pPr>
            <w:r w:rsidRPr="00AA7F2D">
              <w:rPr>
                <w:b/>
                <w:bCs/>
                <w:sz w:val="28"/>
              </w:rPr>
              <w:t>4-7</w:t>
            </w:r>
          </w:p>
        </w:tc>
        <w:tc>
          <w:tcPr>
            <w:tcW w:w="4230" w:type="dxa"/>
            <w:tcMar>
              <w:top w:w="75" w:type="dxa"/>
              <w:left w:w="150" w:type="dxa"/>
              <w:bottom w:w="75" w:type="dxa"/>
              <w:right w:w="150" w:type="dxa"/>
            </w:tcMar>
            <w:hideMark/>
          </w:tcPr>
          <w:p w:rsidR="001E0FC6" w:rsidRPr="001E0FC6" w:rsidRDefault="006A6229" w:rsidP="009F1471">
            <w:pPr>
              <w:rPr>
                <w:sz w:val="24"/>
                <w:szCs w:val="24"/>
              </w:rPr>
            </w:pPr>
            <w:r w:rsidRPr="006A6229">
              <w:rPr>
                <w:b/>
                <w:sz w:val="28"/>
              </w:rPr>
              <w:t xml:space="preserve">Exponents and Multiplication </w:t>
            </w:r>
            <w:r w:rsidRPr="006A6229">
              <w:rPr>
                <w:sz w:val="24"/>
                <w:szCs w:val="24"/>
              </w:rPr>
              <w:t>CCSS.MATH.CONTENT.8.EE.A.1                         CCSS.MATH.CONTENT.8.EE.A.2</w:t>
            </w:r>
            <w:r w:rsidRPr="006A6229">
              <w:rPr>
                <w:sz w:val="24"/>
                <w:szCs w:val="24"/>
              </w:rPr>
              <w:tab/>
            </w:r>
          </w:p>
        </w:tc>
        <w:tc>
          <w:tcPr>
            <w:tcW w:w="7560" w:type="dxa"/>
          </w:tcPr>
          <w:p w:rsidR="00797127" w:rsidRDefault="00774CDE" w:rsidP="004078A9">
            <w:pPr>
              <w:pStyle w:val="ListParagraph"/>
              <w:numPr>
                <w:ilvl w:val="0"/>
                <w:numId w:val="43"/>
              </w:numPr>
              <w:ind w:left="525"/>
            </w:pPr>
            <w:r w:rsidRPr="00774CDE">
              <w:t>Know and apply the properties of integer exponents to generate equivalent numerical expressions.</w:t>
            </w:r>
          </w:p>
          <w:p w:rsidR="00E82BCB" w:rsidRPr="00953A84" w:rsidRDefault="00E82BCB" w:rsidP="004078A9">
            <w:pPr>
              <w:pStyle w:val="ListParagraph"/>
              <w:numPr>
                <w:ilvl w:val="0"/>
                <w:numId w:val="43"/>
              </w:numPr>
              <w:ind w:left="525"/>
            </w:pPr>
            <w:r w:rsidRPr="00E82BCB">
              <w:t>Use square root and cube root symbols to represent solutions to equations of the form x2 = p and x3 = p, where p is a positive rational number. Evaluate square roots of small perfect squares and cube roots of small perfect cubes. Know that √2 is irrational.</w:t>
            </w:r>
          </w:p>
        </w:tc>
        <w:tc>
          <w:tcPr>
            <w:tcW w:w="1080" w:type="dxa"/>
          </w:tcPr>
          <w:p w:rsidR="00953A84" w:rsidRPr="00DE6260" w:rsidRDefault="0037717C" w:rsidP="00E04A6D">
            <w:pPr>
              <w:jc w:val="center"/>
              <w:rPr>
                <w:b/>
              </w:rPr>
            </w:pPr>
            <w:r w:rsidRPr="00DE6260">
              <w:rPr>
                <w:b/>
              </w:rPr>
              <w:t>1</w:t>
            </w:r>
          </w:p>
        </w:tc>
      </w:tr>
      <w:tr w:rsidR="006A6229" w:rsidRPr="00953A84" w:rsidTr="00BA19CA">
        <w:trPr>
          <w:trHeight w:val="1797"/>
        </w:trPr>
        <w:tc>
          <w:tcPr>
            <w:tcW w:w="780" w:type="dxa"/>
            <w:tcMar>
              <w:top w:w="75" w:type="dxa"/>
              <w:left w:w="150" w:type="dxa"/>
              <w:bottom w:w="75" w:type="dxa"/>
              <w:right w:w="150" w:type="dxa"/>
            </w:tcMar>
          </w:tcPr>
          <w:p w:rsidR="006A6229" w:rsidRPr="00AA7F2D" w:rsidRDefault="006A6229" w:rsidP="0085101E">
            <w:pPr>
              <w:rPr>
                <w:b/>
                <w:bCs/>
                <w:sz w:val="28"/>
              </w:rPr>
            </w:pPr>
            <w:r>
              <w:rPr>
                <w:b/>
                <w:bCs/>
                <w:sz w:val="28"/>
              </w:rPr>
              <w:t>4-8</w:t>
            </w:r>
          </w:p>
        </w:tc>
        <w:tc>
          <w:tcPr>
            <w:tcW w:w="4230" w:type="dxa"/>
            <w:tcMar>
              <w:top w:w="75" w:type="dxa"/>
              <w:left w:w="150" w:type="dxa"/>
              <w:bottom w:w="75" w:type="dxa"/>
              <w:right w:w="150" w:type="dxa"/>
            </w:tcMar>
          </w:tcPr>
          <w:p w:rsidR="006A6229" w:rsidRDefault="006A6229" w:rsidP="009F1471">
            <w:pPr>
              <w:rPr>
                <w:b/>
                <w:sz w:val="28"/>
              </w:rPr>
            </w:pPr>
            <w:r w:rsidRPr="006A6229">
              <w:rPr>
                <w:b/>
                <w:sz w:val="28"/>
              </w:rPr>
              <w:t>Exponents and Division</w:t>
            </w:r>
          </w:p>
          <w:p w:rsidR="006A6229" w:rsidRPr="00774CDE" w:rsidRDefault="006A6229" w:rsidP="009F1471">
            <w:pPr>
              <w:rPr>
                <w:sz w:val="24"/>
                <w:szCs w:val="24"/>
              </w:rPr>
            </w:pPr>
            <w:r w:rsidRPr="00774CDE">
              <w:rPr>
                <w:sz w:val="24"/>
                <w:szCs w:val="24"/>
              </w:rPr>
              <w:t>CCSS.MATH.CONTENT.8.EE.A.1                         CCSS.MATH.CONTENT.8.EE.A.2</w:t>
            </w:r>
            <w:r w:rsidRPr="00774CDE">
              <w:rPr>
                <w:sz w:val="24"/>
                <w:szCs w:val="24"/>
              </w:rPr>
              <w:tab/>
            </w:r>
          </w:p>
        </w:tc>
        <w:tc>
          <w:tcPr>
            <w:tcW w:w="7560" w:type="dxa"/>
          </w:tcPr>
          <w:p w:rsidR="00E82BCB" w:rsidRDefault="00E82BCB" w:rsidP="004078A9">
            <w:pPr>
              <w:pStyle w:val="ListParagraph"/>
              <w:numPr>
                <w:ilvl w:val="0"/>
                <w:numId w:val="44"/>
              </w:numPr>
              <w:ind w:left="525"/>
            </w:pPr>
            <w:r>
              <w:t>Know and apply the properties of integer exponents to generate equivalent numerical expressions.</w:t>
            </w:r>
          </w:p>
          <w:p w:rsidR="006A6229" w:rsidRPr="00953A84" w:rsidRDefault="00E82BCB" w:rsidP="004078A9">
            <w:pPr>
              <w:pStyle w:val="ListParagraph"/>
              <w:numPr>
                <w:ilvl w:val="0"/>
                <w:numId w:val="44"/>
              </w:numPr>
              <w:ind w:left="525"/>
            </w:pPr>
            <w:r>
              <w:t>Use square root and cube root symbols to represent solutions to equations of the form x2 = p and x3 = p, where p is a positive rational number. Evaluate square roots of small perfect squares and cube roots of small perfect cubes. Know that √2 is irrational.</w:t>
            </w:r>
          </w:p>
        </w:tc>
        <w:tc>
          <w:tcPr>
            <w:tcW w:w="1080" w:type="dxa"/>
          </w:tcPr>
          <w:p w:rsidR="006A6229" w:rsidRPr="00DE6260" w:rsidRDefault="0037717C" w:rsidP="00E04A6D">
            <w:pPr>
              <w:jc w:val="center"/>
              <w:rPr>
                <w:b/>
              </w:rPr>
            </w:pPr>
            <w:r w:rsidRPr="00DE6260">
              <w:rPr>
                <w:b/>
              </w:rPr>
              <w:t>1</w:t>
            </w:r>
          </w:p>
        </w:tc>
      </w:tr>
      <w:tr w:rsidR="006A6229" w:rsidRPr="00953A84" w:rsidTr="00E82BCB">
        <w:trPr>
          <w:trHeight w:val="2562"/>
        </w:trPr>
        <w:tc>
          <w:tcPr>
            <w:tcW w:w="780" w:type="dxa"/>
            <w:tcMar>
              <w:top w:w="75" w:type="dxa"/>
              <w:left w:w="150" w:type="dxa"/>
              <w:bottom w:w="75" w:type="dxa"/>
              <w:right w:w="150" w:type="dxa"/>
            </w:tcMar>
          </w:tcPr>
          <w:p w:rsidR="006A6229" w:rsidRPr="00AA7F2D" w:rsidRDefault="006A6229" w:rsidP="0085101E">
            <w:pPr>
              <w:rPr>
                <w:b/>
                <w:bCs/>
                <w:sz w:val="28"/>
              </w:rPr>
            </w:pPr>
            <w:r>
              <w:rPr>
                <w:b/>
                <w:bCs/>
                <w:sz w:val="28"/>
              </w:rPr>
              <w:t>4-9</w:t>
            </w:r>
          </w:p>
        </w:tc>
        <w:tc>
          <w:tcPr>
            <w:tcW w:w="4230" w:type="dxa"/>
            <w:tcMar>
              <w:top w:w="75" w:type="dxa"/>
              <w:left w:w="150" w:type="dxa"/>
              <w:bottom w:w="75" w:type="dxa"/>
              <w:right w:w="150" w:type="dxa"/>
            </w:tcMar>
          </w:tcPr>
          <w:p w:rsidR="006A6229" w:rsidRDefault="006A6229" w:rsidP="009F1471">
            <w:pPr>
              <w:rPr>
                <w:b/>
                <w:sz w:val="28"/>
              </w:rPr>
            </w:pPr>
            <w:r w:rsidRPr="006A6229">
              <w:rPr>
                <w:b/>
                <w:sz w:val="28"/>
              </w:rPr>
              <w:t>Scientific Notation</w:t>
            </w:r>
          </w:p>
          <w:p w:rsidR="006A6229" w:rsidRPr="00774CDE" w:rsidRDefault="006A6229" w:rsidP="009F1471">
            <w:pPr>
              <w:rPr>
                <w:sz w:val="24"/>
                <w:szCs w:val="24"/>
              </w:rPr>
            </w:pPr>
            <w:r w:rsidRPr="00774CDE">
              <w:rPr>
                <w:sz w:val="24"/>
                <w:szCs w:val="24"/>
              </w:rPr>
              <w:t>CCSS.MATH.CONTENT.8.EE.A.3                         CCSS.MATH.CONTENT.8.EE.A.4</w:t>
            </w:r>
            <w:r w:rsidRPr="00774CDE">
              <w:rPr>
                <w:sz w:val="24"/>
                <w:szCs w:val="24"/>
              </w:rPr>
              <w:tab/>
            </w:r>
          </w:p>
        </w:tc>
        <w:tc>
          <w:tcPr>
            <w:tcW w:w="7560" w:type="dxa"/>
          </w:tcPr>
          <w:p w:rsidR="006A6229" w:rsidRDefault="00E82BCB" w:rsidP="004078A9">
            <w:pPr>
              <w:pStyle w:val="ListParagraph"/>
              <w:numPr>
                <w:ilvl w:val="0"/>
                <w:numId w:val="45"/>
              </w:numPr>
              <w:ind w:left="525"/>
            </w:pPr>
            <w:r w:rsidRPr="00E82BCB">
              <w:t>Use numbers expressed in the form of a single digit times an integer power of 10 to estimate very large or very small quantities, and to express how many times as much one is than the other.</w:t>
            </w:r>
          </w:p>
          <w:p w:rsidR="00E82BCB" w:rsidRPr="00953A84" w:rsidRDefault="00E82BCB" w:rsidP="004078A9">
            <w:pPr>
              <w:pStyle w:val="ListParagraph"/>
              <w:numPr>
                <w:ilvl w:val="0"/>
                <w:numId w:val="45"/>
              </w:numPr>
              <w:ind w:left="525"/>
            </w:pPr>
            <w:r w:rsidRPr="00E82BCB">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1080" w:type="dxa"/>
          </w:tcPr>
          <w:p w:rsidR="006A6229" w:rsidRPr="00DE6260" w:rsidRDefault="0037717C" w:rsidP="00E04A6D">
            <w:pPr>
              <w:jc w:val="center"/>
              <w:rPr>
                <w:b/>
              </w:rPr>
            </w:pPr>
            <w:r w:rsidRPr="00DE6260">
              <w:rPr>
                <w:b/>
              </w:rPr>
              <w:t>1</w:t>
            </w:r>
          </w:p>
        </w:tc>
      </w:tr>
    </w:tbl>
    <w:p w:rsidR="00953A84" w:rsidRPr="004B3AD2" w:rsidRDefault="00953A84" w:rsidP="00953A84">
      <w:pPr>
        <w:rPr>
          <w:b/>
          <w:bCs/>
          <w:sz w:val="32"/>
          <w:szCs w:val="32"/>
        </w:rPr>
      </w:pPr>
      <w:r w:rsidRPr="004B3AD2">
        <w:rPr>
          <w:b/>
          <w:bCs/>
          <w:sz w:val="32"/>
          <w:szCs w:val="32"/>
        </w:rPr>
        <w:lastRenderedPageBreak/>
        <w:t>Unit 5</w:t>
      </w:r>
      <w:r w:rsidR="00AA7F2D" w:rsidRPr="004B3AD2">
        <w:rPr>
          <w:b/>
          <w:bCs/>
          <w:sz w:val="32"/>
          <w:szCs w:val="32"/>
        </w:rPr>
        <w:t xml:space="preserve"> - </w:t>
      </w:r>
      <w:r w:rsidR="006A6229" w:rsidRPr="006A6229">
        <w:rPr>
          <w:b/>
          <w:sz w:val="32"/>
          <w:szCs w:val="32"/>
        </w:rPr>
        <w:t>Operations with Fractions</w:t>
      </w:r>
      <w:r w:rsidR="006A6229">
        <w:rPr>
          <w:b/>
          <w:sz w:val="32"/>
          <w:szCs w:val="32"/>
        </w:rPr>
        <w:t xml:space="preserve">                                     </w:t>
      </w:r>
      <w:r w:rsidR="00797127" w:rsidRPr="004B3AD2">
        <w:rPr>
          <w:b/>
          <w:sz w:val="32"/>
          <w:szCs w:val="32"/>
        </w:rPr>
        <w:t xml:space="preserve">Total Number of Instructional Days   </w:t>
      </w:r>
      <w:r w:rsidR="00E64993" w:rsidRPr="004B3AD2">
        <w:rPr>
          <w:b/>
          <w:sz w:val="32"/>
          <w:szCs w:val="32"/>
        </w:rPr>
        <w:t xml:space="preserve">   </w:t>
      </w:r>
      <w:r w:rsidR="007915A5">
        <w:rPr>
          <w:b/>
          <w:sz w:val="32"/>
          <w:szCs w:val="32"/>
        </w:rPr>
        <w:t>14</w:t>
      </w:r>
    </w:p>
    <w:tbl>
      <w:tblPr>
        <w:tblW w:w="13560" w:type="dxa"/>
        <w:tblLayout w:type="fixed"/>
        <w:tblCellMar>
          <w:top w:w="15" w:type="dxa"/>
          <w:left w:w="15" w:type="dxa"/>
          <w:bottom w:w="15" w:type="dxa"/>
          <w:right w:w="15" w:type="dxa"/>
        </w:tblCellMar>
        <w:tblLook w:val="04A0" w:firstRow="1" w:lastRow="0" w:firstColumn="1" w:lastColumn="0" w:noHBand="0" w:noVBand="1"/>
      </w:tblPr>
      <w:tblGrid>
        <w:gridCol w:w="870"/>
        <w:gridCol w:w="4500"/>
        <w:gridCol w:w="7200"/>
        <w:gridCol w:w="990"/>
      </w:tblGrid>
      <w:tr w:rsidR="009A7D27" w:rsidRPr="00953A84" w:rsidTr="004B3AD2">
        <w:tc>
          <w:tcPr>
            <w:tcW w:w="870" w:type="dxa"/>
            <w:tcMar>
              <w:top w:w="75" w:type="dxa"/>
              <w:left w:w="150" w:type="dxa"/>
              <w:bottom w:w="75" w:type="dxa"/>
              <w:right w:w="150" w:type="dxa"/>
            </w:tcMar>
          </w:tcPr>
          <w:p w:rsidR="009A7D27" w:rsidRPr="00AA7F2D" w:rsidRDefault="009A7D27" w:rsidP="003170F9">
            <w:pPr>
              <w:spacing w:after="0"/>
              <w:rPr>
                <w:b/>
                <w:bCs/>
                <w:sz w:val="28"/>
              </w:rPr>
            </w:pPr>
          </w:p>
        </w:tc>
        <w:tc>
          <w:tcPr>
            <w:tcW w:w="4500" w:type="dxa"/>
            <w:tcMar>
              <w:top w:w="75" w:type="dxa"/>
              <w:left w:w="150" w:type="dxa"/>
              <w:bottom w:w="75" w:type="dxa"/>
              <w:right w:w="150" w:type="dxa"/>
            </w:tcMar>
          </w:tcPr>
          <w:p w:rsidR="009A7D27" w:rsidRPr="000D55E2" w:rsidRDefault="009A7D27" w:rsidP="003170F9">
            <w:pPr>
              <w:spacing w:after="0"/>
              <w:rPr>
                <w:b/>
                <w:sz w:val="28"/>
              </w:rPr>
            </w:pPr>
            <w:r w:rsidRPr="009A7D27">
              <w:rPr>
                <w:b/>
                <w:sz w:val="28"/>
              </w:rPr>
              <w:t>Common Core Standard Covered</w:t>
            </w:r>
          </w:p>
        </w:tc>
        <w:tc>
          <w:tcPr>
            <w:tcW w:w="7200" w:type="dxa"/>
            <w:tcMar>
              <w:top w:w="75" w:type="dxa"/>
              <w:left w:w="150" w:type="dxa"/>
              <w:bottom w:w="75" w:type="dxa"/>
              <w:right w:w="150" w:type="dxa"/>
            </w:tcMar>
          </w:tcPr>
          <w:p w:rsidR="009A7D27" w:rsidRPr="009A7D27" w:rsidRDefault="009A7D27" w:rsidP="003170F9">
            <w:pPr>
              <w:spacing w:after="0"/>
              <w:jc w:val="center"/>
              <w:rPr>
                <w:b/>
                <w:sz w:val="28"/>
                <w:szCs w:val="28"/>
              </w:rPr>
            </w:pPr>
            <w:r w:rsidRPr="009A7D27">
              <w:rPr>
                <w:b/>
                <w:sz w:val="28"/>
                <w:szCs w:val="28"/>
              </w:rPr>
              <w:t>Major Topics/Concepts</w:t>
            </w:r>
          </w:p>
        </w:tc>
        <w:tc>
          <w:tcPr>
            <w:tcW w:w="990" w:type="dxa"/>
            <w:tcMar>
              <w:top w:w="75" w:type="dxa"/>
              <w:left w:w="150" w:type="dxa"/>
              <w:bottom w:w="75" w:type="dxa"/>
              <w:right w:w="150" w:type="dxa"/>
            </w:tcMar>
          </w:tcPr>
          <w:p w:rsidR="009A7D27" w:rsidRPr="00DE6260" w:rsidRDefault="009A7D27" w:rsidP="00E04A6D">
            <w:pPr>
              <w:spacing w:after="0"/>
              <w:jc w:val="center"/>
              <w:rPr>
                <w:b/>
                <w:sz w:val="20"/>
                <w:szCs w:val="20"/>
              </w:rPr>
            </w:pPr>
            <w:r w:rsidRPr="00DE6260">
              <w:rPr>
                <w:b/>
                <w:sz w:val="20"/>
                <w:szCs w:val="20"/>
              </w:rPr>
              <w:t>Number of days</w:t>
            </w:r>
          </w:p>
        </w:tc>
      </w:tr>
      <w:tr w:rsidR="00953A84" w:rsidRPr="00953A84" w:rsidTr="006A6229">
        <w:trPr>
          <w:trHeight w:val="2877"/>
        </w:trPr>
        <w:tc>
          <w:tcPr>
            <w:tcW w:w="870" w:type="dxa"/>
            <w:tcMar>
              <w:top w:w="75" w:type="dxa"/>
              <w:left w:w="150" w:type="dxa"/>
              <w:bottom w:w="75" w:type="dxa"/>
              <w:right w:w="150" w:type="dxa"/>
            </w:tcMar>
            <w:hideMark/>
          </w:tcPr>
          <w:p w:rsidR="00953A84" w:rsidRPr="00AA7F2D" w:rsidRDefault="00953A84" w:rsidP="001E0FC6">
            <w:pPr>
              <w:rPr>
                <w:b/>
                <w:bCs/>
                <w:sz w:val="28"/>
              </w:rPr>
            </w:pPr>
            <w:r w:rsidRPr="00AA7F2D">
              <w:rPr>
                <w:b/>
                <w:bCs/>
                <w:sz w:val="28"/>
              </w:rPr>
              <w:t>5-1</w:t>
            </w:r>
          </w:p>
        </w:tc>
        <w:tc>
          <w:tcPr>
            <w:tcW w:w="4500" w:type="dxa"/>
            <w:tcMar>
              <w:top w:w="75" w:type="dxa"/>
              <w:left w:w="150" w:type="dxa"/>
              <w:bottom w:w="75" w:type="dxa"/>
              <w:right w:w="150" w:type="dxa"/>
            </w:tcMar>
            <w:hideMark/>
          </w:tcPr>
          <w:p w:rsidR="006A6229" w:rsidRDefault="006A6229" w:rsidP="009A7D27">
            <w:pPr>
              <w:rPr>
                <w:b/>
                <w:sz w:val="28"/>
              </w:rPr>
            </w:pPr>
            <w:r w:rsidRPr="006A6229">
              <w:rPr>
                <w:b/>
                <w:sz w:val="28"/>
              </w:rPr>
              <w:t xml:space="preserve">Comparing and Ordering Rational Numbers </w:t>
            </w:r>
          </w:p>
          <w:p w:rsidR="006A6229" w:rsidRPr="006A6229" w:rsidRDefault="006A6229" w:rsidP="00E82BCB">
            <w:pPr>
              <w:spacing w:after="0"/>
              <w:rPr>
                <w:sz w:val="24"/>
                <w:szCs w:val="24"/>
              </w:rPr>
            </w:pPr>
            <w:r w:rsidRPr="006A6229">
              <w:rPr>
                <w:sz w:val="24"/>
                <w:szCs w:val="24"/>
              </w:rPr>
              <w:t>CCSS.MATH.CONTENT.6.NS.C.7                       CCSS.MATH.CONTENT.6.NS.C.7.B</w:t>
            </w:r>
          </w:p>
          <w:p w:rsidR="006A6229" w:rsidRPr="006A6229" w:rsidRDefault="006A6229" w:rsidP="00E82BCB">
            <w:pPr>
              <w:spacing w:after="0"/>
              <w:rPr>
                <w:sz w:val="24"/>
                <w:szCs w:val="24"/>
              </w:rPr>
            </w:pPr>
            <w:r w:rsidRPr="006A6229">
              <w:rPr>
                <w:sz w:val="24"/>
                <w:szCs w:val="24"/>
              </w:rPr>
              <w:t>CCSS.MATH.CONTENT.6.NS.C.7.C                   CCSS.MATH.CONTENT.6.NS.C.7.D</w:t>
            </w:r>
          </w:p>
          <w:p w:rsidR="00DD460F" w:rsidRPr="00613E55" w:rsidRDefault="006A6229" w:rsidP="00E82BCB">
            <w:pPr>
              <w:spacing w:after="0"/>
              <w:rPr>
                <w:sz w:val="24"/>
                <w:szCs w:val="24"/>
              </w:rPr>
            </w:pPr>
            <w:r w:rsidRPr="006A6229">
              <w:rPr>
                <w:sz w:val="24"/>
                <w:szCs w:val="24"/>
              </w:rPr>
              <w:t>CCSS.MATH.CONTENT.7.NS.A.2</w:t>
            </w:r>
            <w:r w:rsidRPr="006A6229">
              <w:rPr>
                <w:sz w:val="24"/>
                <w:szCs w:val="24"/>
              </w:rPr>
              <w:tab/>
            </w:r>
          </w:p>
        </w:tc>
        <w:tc>
          <w:tcPr>
            <w:tcW w:w="7200" w:type="dxa"/>
            <w:tcMar>
              <w:top w:w="75" w:type="dxa"/>
              <w:left w:w="150" w:type="dxa"/>
              <w:bottom w:w="75" w:type="dxa"/>
              <w:right w:w="150" w:type="dxa"/>
            </w:tcMar>
          </w:tcPr>
          <w:p w:rsidR="00DD460F" w:rsidRDefault="00E82BCB" w:rsidP="004078A9">
            <w:pPr>
              <w:pStyle w:val="ListParagraph"/>
              <w:numPr>
                <w:ilvl w:val="0"/>
                <w:numId w:val="46"/>
              </w:numPr>
              <w:spacing w:after="0"/>
              <w:ind w:left="300"/>
            </w:pPr>
            <w:r w:rsidRPr="00E82BCB">
              <w:t>Understand ordering and absolute value of rational numbers.</w:t>
            </w:r>
          </w:p>
          <w:p w:rsidR="00E82BCB" w:rsidRDefault="00E82BCB" w:rsidP="004078A9">
            <w:pPr>
              <w:pStyle w:val="ListParagraph"/>
              <w:numPr>
                <w:ilvl w:val="0"/>
                <w:numId w:val="46"/>
              </w:numPr>
              <w:spacing w:after="0"/>
              <w:ind w:left="300"/>
            </w:pPr>
            <w:r w:rsidRPr="00E82BCB">
              <w:t>Write, interpret, and explain statements of order for rational numbers in real-world contexts.</w:t>
            </w:r>
          </w:p>
          <w:p w:rsidR="00E82BCB" w:rsidRDefault="00E82BCB" w:rsidP="004078A9">
            <w:pPr>
              <w:pStyle w:val="ListParagraph"/>
              <w:numPr>
                <w:ilvl w:val="0"/>
                <w:numId w:val="46"/>
              </w:numPr>
              <w:spacing w:after="0"/>
              <w:ind w:left="300"/>
            </w:pPr>
            <w:r w:rsidRPr="00E82BCB">
              <w:t>Understand the absolute value of a rational number as its distance from 0 on the number line; interpret absolute value as magnitude for a positive or negative quantity in a real-world situation.</w:t>
            </w:r>
          </w:p>
          <w:p w:rsidR="00E82BCB" w:rsidRDefault="00E82BCB" w:rsidP="004078A9">
            <w:pPr>
              <w:pStyle w:val="ListParagraph"/>
              <w:numPr>
                <w:ilvl w:val="0"/>
                <w:numId w:val="46"/>
              </w:numPr>
              <w:spacing w:after="0"/>
              <w:ind w:left="300"/>
            </w:pPr>
            <w:r w:rsidRPr="00E82BCB">
              <w:t>Distinguish comparisons of absolute value from statements about order.</w:t>
            </w:r>
          </w:p>
          <w:p w:rsidR="00E82BCB" w:rsidRPr="00953A84" w:rsidRDefault="00E82BCB" w:rsidP="004078A9">
            <w:pPr>
              <w:pStyle w:val="ListParagraph"/>
              <w:numPr>
                <w:ilvl w:val="0"/>
                <w:numId w:val="46"/>
              </w:numPr>
              <w:spacing w:after="0"/>
              <w:ind w:left="300"/>
            </w:pPr>
            <w:r w:rsidRPr="00E82BCB">
              <w:t>Apply and extend previous understandings of multiplication and division and of fractions to multiply and divide rational numbers.</w:t>
            </w:r>
          </w:p>
        </w:tc>
        <w:tc>
          <w:tcPr>
            <w:tcW w:w="990" w:type="dxa"/>
            <w:tcMar>
              <w:top w:w="75" w:type="dxa"/>
              <w:left w:w="150" w:type="dxa"/>
              <w:bottom w:w="75" w:type="dxa"/>
              <w:right w:w="150" w:type="dxa"/>
            </w:tcMar>
          </w:tcPr>
          <w:p w:rsidR="00953A84" w:rsidRPr="00DE6260" w:rsidRDefault="0037717C" w:rsidP="00E04A6D">
            <w:pPr>
              <w:jc w:val="center"/>
              <w:rPr>
                <w:b/>
              </w:rPr>
            </w:pPr>
            <w:r w:rsidRPr="00DE6260">
              <w:rPr>
                <w:b/>
              </w:rPr>
              <w:t>1</w:t>
            </w:r>
          </w:p>
        </w:tc>
      </w:tr>
      <w:tr w:rsidR="00953A84" w:rsidRPr="00953A84" w:rsidTr="005E2FE4">
        <w:trPr>
          <w:trHeight w:val="1662"/>
        </w:trPr>
        <w:tc>
          <w:tcPr>
            <w:tcW w:w="870" w:type="dxa"/>
            <w:tcMar>
              <w:top w:w="75" w:type="dxa"/>
              <w:left w:w="150" w:type="dxa"/>
              <w:bottom w:w="75" w:type="dxa"/>
              <w:right w:w="150" w:type="dxa"/>
            </w:tcMar>
            <w:hideMark/>
          </w:tcPr>
          <w:p w:rsidR="00953A84" w:rsidRPr="00AA7F2D" w:rsidRDefault="00953A84" w:rsidP="001E0FC6">
            <w:pPr>
              <w:rPr>
                <w:b/>
                <w:bCs/>
                <w:sz w:val="28"/>
              </w:rPr>
            </w:pPr>
            <w:r w:rsidRPr="00AA7F2D">
              <w:rPr>
                <w:b/>
                <w:bCs/>
                <w:sz w:val="28"/>
              </w:rPr>
              <w:t>5-2</w:t>
            </w:r>
          </w:p>
        </w:tc>
        <w:tc>
          <w:tcPr>
            <w:tcW w:w="4500" w:type="dxa"/>
            <w:tcMar>
              <w:top w:w="75" w:type="dxa"/>
              <w:left w:w="150" w:type="dxa"/>
              <w:bottom w:w="75" w:type="dxa"/>
              <w:right w:w="150" w:type="dxa"/>
            </w:tcMar>
            <w:hideMark/>
          </w:tcPr>
          <w:p w:rsidR="00E82BCB" w:rsidRDefault="006A6229" w:rsidP="009A7D27">
            <w:pPr>
              <w:rPr>
                <w:b/>
                <w:sz w:val="28"/>
              </w:rPr>
            </w:pPr>
            <w:r w:rsidRPr="006A6229">
              <w:rPr>
                <w:b/>
                <w:sz w:val="28"/>
              </w:rPr>
              <w:t xml:space="preserve">Fractions and Decimals </w:t>
            </w:r>
          </w:p>
          <w:p w:rsidR="00BB0557" w:rsidRPr="00613E55" w:rsidRDefault="006A6229" w:rsidP="009A7D27">
            <w:pPr>
              <w:rPr>
                <w:sz w:val="24"/>
                <w:szCs w:val="24"/>
              </w:rPr>
            </w:pPr>
            <w:r w:rsidRPr="006A6229">
              <w:rPr>
                <w:sz w:val="24"/>
                <w:szCs w:val="24"/>
              </w:rPr>
              <w:t>CCSS.MATH.CONTENT.7.NS.A.2.D                  CCSS.MATH.CONTENT.7.RP.A.1</w:t>
            </w:r>
            <w:r w:rsidRPr="006A6229">
              <w:rPr>
                <w:sz w:val="24"/>
                <w:szCs w:val="24"/>
              </w:rPr>
              <w:tab/>
            </w:r>
          </w:p>
        </w:tc>
        <w:tc>
          <w:tcPr>
            <w:tcW w:w="7200" w:type="dxa"/>
            <w:tcMar>
              <w:top w:w="75" w:type="dxa"/>
              <w:left w:w="150" w:type="dxa"/>
              <w:bottom w:w="75" w:type="dxa"/>
              <w:right w:w="150" w:type="dxa"/>
            </w:tcMar>
          </w:tcPr>
          <w:p w:rsidR="00906867" w:rsidRDefault="00E82BCB" w:rsidP="004078A9">
            <w:pPr>
              <w:pStyle w:val="ListParagraph"/>
              <w:numPr>
                <w:ilvl w:val="0"/>
                <w:numId w:val="47"/>
              </w:numPr>
              <w:spacing w:after="0"/>
              <w:ind w:left="300"/>
            </w:pPr>
            <w:r w:rsidRPr="00E82BCB">
              <w:t>Convert a rational number to a decimal using long division; know that the decimal form of a rational number terminates in 0s or eventually repeats.</w:t>
            </w:r>
          </w:p>
          <w:p w:rsidR="00E82BCB" w:rsidRPr="00953A84" w:rsidRDefault="00E82BCB" w:rsidP="004078A9">
            <w:pPr>
              <w:pStyle w:val="ListParagraph"/>
              <w:numPr>
                <w:ilvl w:val="0"/>
                <w:numId w:val="47"/>
              </w:numPr>
              <w:spacing w:after="0"/>
              <w:ind w:left="300"/>
            </w:pPr>
            <w:r w:rsidRPr="00E82BCB">
              <w:t>Compute unit rates associated with ratios of fractions, including ratios of lengths, areas and other quantities measured in like or different units.</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E82BCB">
        <w:trPr>
          <w:trHeight w:val="2805"/>
        </w:trPr>
        <w:tc>
          <w:tcPr>
            <w:tcW w:w="870" w:type="dxa"/>
            <w:tcMar>
              <w:top w:w="75" w:type="dxa"/>
              <w:left w:w="150" w:type="dxa"/>
              <w:bottom w:w="75" w:type="dxa"/>
              <w:right w:w="150" w:type="dxa"/>
            </w:tcMar>
            <w:hideMark/>
          </w:tcPr>
          <w:p w:rsidR="00953A84" w:rsidRPr="00AA7F2D" w:rsidRDefault="00953A84" w:rsidP="001E0FC6">
            <w:pPr>
              <w:rPr>
                <w:b/>
                <w:bCs/>
                <w:sz w:val="28"/>
              </w:rPr>
            </w:pPr>
            <w:r w:rsidRPr="00AA7F2D">
              <w:rPr>
                <w:b/>
                <w:bCs/>
                <w:sz w:val="28"/>
              </w:rPr>
              <w:t>5-3</w:t>
            </w:r>
          </w:p>
        </w:tc>
        <w:tc>
          <w:tcPr>
            <w:tcW w:w="4500" w:type="dxa"/>
            <w:tcMar>
              <w:top w:w="75" w:type="dxa"/>
              <w:left w:w="150" w:type="dxa"/>
              <w:bottom w:w="75" w:type="dxa"/>
              <w:right w:w="150" w:type="dxa"/>
            </w:tcMar>
            <w:hideMark/>
          </w:tcPr>
          <w:p w:rsidR="005E2FE4" w:rsidRPr="005E2FE4" w:rsidRDefault="005E2FE4" w:rsidP="00E82BCB">
            <w:pPr>
              <w:spacing w:after="0"/>
              <w:rPr>
                <w:sz w:val="24"/>
                <w:szCs w:val="24"/>
              </w:rPr>
            </w:pPr>
            <w:r w:rsidRPr="005E2FE4">
              <w:rPr>
                <w:b/>
                <w:sz w:val="28"/>
              </w:rPr>
              <w:t xml:space="preserve">Adding and Subtracting Fractions </w:t>
            </w:r>
            <w:r w:rsidRPr="005E2FE4">
              <w:rPr>
                <w:sz w:val="24"/>
                <w:szCs w:val="24"/>
              </w:rPr>
              <w:t>CCSS.MATH.CONTENT.7.NS.A.1</w:t>
            </w:r>
            <w:r w:rsidRPr="005E2FE4">
              <w:rPr>
                <w:sz w:val="24"/>
                <w:szCs w:val="24"/>
              </w:rPr>
              <w:tab/>
              <w:t xml:space="preserve">                    CCSS.MATH.CONTENT.7.NS.A.1.C</w:t>
            </w:r>
          </w:p>
          <w:p w:rsidR="00DD460F" w:rsidRPr="00BB0557" w:rsidRDefault="005E2FE4" w:rsidP="00E82BCB">
            <w:pPr>
              <w:spacing w:after="0"/>
              <w:rPr>
                <w:sz w:val="24"/>
                <w:szCs w:val="24"/>
              </w:rPr>
            </w:pPr>
            <w:r w:rsidRPr="005E2FE4">
              <w:rPr>
                <w:sz w:val="24"/>
                <w:szCs w:val="24"/>
              </w:rPr>
              <w:t>CCSS.MATH.CONTENT.7.NS.A.1.D</w:t>
            </w:r>
          </w:p>
        </w:tc>
        <w:tc>
          <w:tcPr>
            <w:tcW w:w="7200" w:type="dxa"/>
            <w:tcMar>
              <w:top w:w="75" w:type="dxa"/>
              <w:left w:w="150" w:type="dxa"/>
              <w:bottom w:w="75" w:type="dxa"/>
              <w:right w:w="150" w:type="dxa"/>
            </w:tcMar>
          </w:tcPr>
          <w:p w:rsidR="00DD460F" w:rsidRDefault="00E82BCB" w:rsidP="004078A9">
            <w:pPr>
              <w:pStyle w:val="ListParagraph"/>
              <w:numPr>
                <w:ilvl w:val="0"/>
                <w:numId w:val="48"/>
              </w:numPr>
              <w:ind w:left="300"/>
            </w:pPr>
            <w:r w:rsidRPr="00E82BCB">
              <w:t>Apply and extend previous understandings of addition and subtraction to add and subtract rational numbers; represent addition and subtraction on a horizontal or vertical number line diagram.</w:t>
            </w:r>
          </w:p>
          <w:p w:rsidR="00E82BCB" w:rsidRDefault="00E82BCB" w:rsidP="004078A9">
            <w:pPr>
              <w:pStyle w:val="ListParagraph"/>
              <w:numPr>
                <w:ilvl w:val="0"/>
                <w:numId w:val="48"/>
              </w:numPr>
              <w:ind w:left="300"/>
            </w:pPr>
            <w:r w:rsidRPr="00E82BCB">
              <w:t>Understand subtraction of rational numbers as adding the additive inverse, p - q = p + (-q). Show that the distance between two rational numbers on the number line is the absolute value of their difference, and apply this principle in real-world contexts.</w:t>
            </w:r>
          </w:p>
          <w:p w:rsidR="00E82BCB" w:rsidRPr="00953A84" w:rsidRDefault="00E82BCB" w:rsidP="004078A9">
            <w:pPr>
              <w:pStyle w:val="ListParagraph"/>
              <w:numPr>
                <w:ilvl w:val="0"/>
                <w:numId w:val="48"/>
              </w:numPr>
              <w:ind w:left="300"/>
            </w:pPr>
            <w:r w:rsidRPr="00E82BCB">
              <w:t>Apply properties of operations as strategies to add and subtract rational numbers.</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E82BCB">
        <w:trPr>
          <w:trHeight w:val="735"/>
        </w:trPr>
        <w:tc>
          <w:tcPr>
            <w:tcW w:w="870" w:type="dxa"/>
            <w:tcMar>
              <w:top w:w="75" w:type="dxa"/>
              <w:left w:w="150" w:type="dxa"/>
              <w:bottom w:w="75" w:type="dxa"/>
              <w:right w:w="150" w:type="dxa"/>
            </w:tcMar>
            <w:hideMark/>
          </w:tcPr>
          <w:p w:rsidR="00953A84" w:rsidRPr="00AA7F2D" w:rsidRDefault="00953A84" w:rsidP="001E0FC6">
            <w:pPr>
              <w:rPr>
                <w:b/>
                <w:bCs/>
                <w:sz w:val="28"/>
              </w:rPr>
            </w:pPr>
            <w:r w:rsidRPr="00AA7F2D">
              <w:rPr>
                <w:b/>
                <w:bCs/>
                <w:sz w:val="28"/>
              </w:rPr>
              <w:lastRenderedPageBreak/>
              <w:t>5-4</w:t>
            </w:r>
          </w:p>
        </w:tc>
        <w:tc>
          <w:tcPr>
            <w:tcW w:w="4500" w:type="dxa"/>
            <w:tcMar>
              <w:top w:w="75" w:type="dxa"/>
              <w:left w:w="150" w:type="dxa"/>
              <w:bottom w:w="75" w:type="dxa"/>
              <w:right w:w="150" w:type="dxa"/>
            </w:tcMar>
            <w:hideMark/>
          </w:tcPr>
          <w:p w:rsidR="007A655D" w:rsidRDefault="005E2FE4" w:rsidP="007A655D">
            <w:pPr>
              <w:rPr>
                <w:b/>
                <w:sz w:val="28"/>
              </w:rPr>
            </w:pPr>
            <w:r w:rsidRPr="005E2FE4">
              <w:rPr>
                <w:b/>
                <w:sz w:val="28"/>
              </w:rPr>
              <w:t xml:space="preserve">Multiplying and Dividing Fractions </w:t>
            </w:r>
          </w:p>
          <w:p w:rsidR="005E2FE4" w:rsidRPr="007A655D" w:rsidRDefault="005E2FE4" w:rsidP="007A655D">
            <w:pPr>
              <w:spacing w:after="0"/>
              <w:rPr>
                <w:b/>
                <w:sz w:val="28"/>
              </w:rPr>
            </w:pPr>
            <w:r w:rsidRPr="005E2FE4">
              <w:rPr>
                <w:sz w:val="24"/>
                <w:szCs w:val="24"/>
              </w:rPr>
              <w:t>CCSS.MATH.CONTENT.7.NS.A.2</w:t>
            </w:r>
            <w:r w:rsidRPr="005E2FE4">
              <w:rPr>
                <w:sz w:val="24"/>
                <w:szCs w:val="24"/>
              </w:rPr>
              <w:tab/>
              <w:t xml:space="preserve">                    CCSS.MATH.CONTENT.7.NS.A.2.A</w:t>
            </w:r>
          </w:p>
          <w:p w:rsidR="00B67F16" w:rsidRPr="00755E9D" w:rsidRDefault="005E2FE4" w:rsidP="007A655D">
            <w:pPr>
              <w:spacing w:after="0"/>
              <w:rPr>
                <w:sz w:val="24"/>
                <w:szCs w:val="24"/>
              </w:rPr>
            </w:pPr>
            <w:r w:rsidRPr="005E2FE4">
              <w:rPr>
                <w:sz w:val="24"/>
                <w:szCs w:val="24"/>
              </w:rPr>
              <w:t>CCSS.MATH.CONTENT.7.NS.A.2.B</w:t>
            </w:r>
          </w:p>
        </w:tc>
        <w:tc>
          <w:tcPr>
            <w:tcW w:w="7200" w:type="dxa"/>
            <w:tcMar>
              <w:top w:w="75" w:type="dxa"/>
              <w:left w:w="150" w:type="dxa"/>
              <w:bottom w:w="75" w:type="dxa"/>
              <w:right w:w="150" w:type="dxa"/>
            </w:tcMar>
          </w:tcPr>
          <w:p w:rsidR="00953A84" w:rsidRDefault="007A655D" w:rsidP="004078A9">
            <w:pPr>
              <w:pStyle w:val="ListParagraph"/>
              <w:numPr>
                <w:ilvl w:val="0"/>
                <w:numId w:val="49"/>
              </w:numPr>
              <w:ind w:left="390"/>
            </w:pPr>
            <w:r w:rsidRPr="007A655D">
              <w:t>Apply and extend previous understandings of multiplication and division and of fractions to multiply and divide rational numbers.</w:t>
            </w:r>
          </w:p>
          <w:p w:rsidR="007A655D" w:rsidRDefault="007A655D" w:rsidP="004078A9">
            <w:pPr>
              <w:pStyle w:val="ListParagraph"/>
              <w:numPr>
                <w:ilvl w:val="0"/>
                <w:numId w:val="49"/>
              </w:numPr>
              <w:ind w:left="390"/>
            </w:pPr>
            <w:r w:rsidRPr="007A655D">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7A655D" w:rsidRPr="00953A84" w:rsidRDefault="007A655D" w:rsidP="004078A9">
            <w:pPr>
              <w:pStyle w:val="ListParagraph"/>
              <w:numPr>
                <w:ilvl w:val="0"/>
                <w:numId w:val="49"/>
              </w:numPr>
              <w:spacing w:after="0"/>
              <w:ind w:left="390"/>
            </w:pPr>
            <w:r w:rsidRPr="007A655D">
              <w:t>Understand that integers can be divided, provided that the divisor is not zero, and every quotient of integers (with non-zero divisor) is a rational number. If p and q are integers, then -(p/q) = (-p)/q = p/(-q). Interpret quotients of rational numbers by describing real-world contexts.</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9E1E79">
        <w:trPr>
          <w:trHeight w:val="1095"/>
        </w:trPr>
        <w:tc>
          <w:tcPr>
            <w:tcW w:w="870" w:type="dxa"/>
            <w:tcMar>
              <w:top w:w="75" w:type="dxa"/>
              <w:left w:w="150" w:type="dxa"/>
              <w:bottom w:w="75" w:type="dxa"/>
              <w:right w:w="150" w:type="dxa"/>
            </w:tcMar>
            <w:hideMark/>
          </w:tcPr>
          <w:p w:rsidR="00953A84" w:rsidRPr="00AA7F2D" w:rsidRDefault="00953A84" w:rsidP="001E0FC6">
            <w:pPr>
              <w:rPr>
                <w:b/>
                <w:bCs/>
                <w:sz w:val="28"/>
              </w:rPr>
            </w:pPr>
            <w:r w:rsidRPr="00AA7F2D">
              <w:rPr>
                <w:b/>
                <w:bCs/>
                <w:sz w:val="28"/>
              </w:rPr>
              <w:t>5-5</w:t>
            </w:r>
          </w:p>
        </w:tc>
        <w:tc>
          <w:tcPr>
            <w:tcW w:w="4500" w:type="dxa"/>
            <w:tcMar>
              <w:top w:w="75" w:type="dxa"/>
              <w:left w:w="150" w:type="dxa"/>
              <w:bottom w:w="75" w:type="dxa"/>
              <w:right w:w="150" w:type="dxa"/>
            </w:tcMar>
            <w:hideMark/>
          </w:tcPr>
          <w:p w:rsidR="00B67F16" w:rsidRPr="00613E55" w:rsidRDefault="005E2FE4" w:rsidP="00D916E6">
            <w:pPr>
              <w:spacing w:after="0"/>
              <w:rPr>
                <w:sz w:val="24"/>
                <w:szCs w:val="24"/>
              </w:rPr>
            </w:pPr>
            <w:r w:rsidRPr="005E2FE4">
              <w:rPr>
                <w:b/>
                <w:sz w:val="28"/>
              </w:rPr>
              <w:t xml:space="preserve">Using Customary Units of Measurements </w:t>
            </w:r>
            <w:r w:rsidRPr="005E2FE4">
              <w:rPr>
                <w:sz w:val="24"/>
                <w:szCs w:val="24"/>
              </w:rPr>
              <w:t>CCSS.MATH.CONTENT.6.RP.A.3.D</w:t>
            </w:r>
          </w:p>
        </w:tc>
        <w:tc>
          <w:tcPr>
            <w:tcW w:w="7200" w:type="dxa"/>
            <w:tcMar>
              <w:top w:w="75" w:type="dxa"/>
              <w:left w:w="150" w:type="dxa"/>
              <w:bottom w:w="75" w:type="dxa"/>
              <w:right w:w="150" w:type="dxa"/>
            </w:tcMar>
          </w:tcPr>
          <w:p w:rsidR="00953A84" w:rsidRPr="00953A84" w:rsidRDefault="007A655D" w:rsidP="004078A9">
            <w:pPr>
              <w:pStyle w:val="ListParagraph"/>
              <w:numPr>
                <w:ilvl w:val="0"/>
                <w:numId w:val="50"/>
              </w:numPr>
              <w:ind w:left="390"/>
            </w:pPr>
            <w:r w:rsidRPr="007A655D">
              <w:t>Use ratio reasoning to convert measurement units; manipulate and transform units appropriately when multiplying or dividing quantities.</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D157E8">
        <w:trPr>
          <w:trHeight w:val="1788"/>
        </w:trPr>
        <w:tc>
          <w:tcPr>
            <w:tcW w:w="870" w:type="dxa"/>
            <w:tcMar>
              <w:top w:w="75" w:type="dxa"/>
              <w:left w:w="150" w:type="dxa"/>
              <w:bottom w:w="75" w:type="dxa"/>
              <w:right w:w="150" w:type="dxa"/>
            </w:tcMar>
            <w:hideMark/>
          </w:tcPr>
          <w:p w:rsidR="00953A84" w:rsidRPr="00AA7F2D" w:rsidRDefault="00953A84" w:rsidP="001E0FC6">
            <w:pPr>
              <w:rPr>
                <w:b/>
                <w:bCs/>
                <w:sz w:val="28"/>
              </w:rPr>
            </w:pPr>
            <w:r w:rsidRPr="00AA7F2D">
              <w:rPr>
                <w:b/>
                <w:bCs/>
                <w:sz w:val="28"/>
              </w:rPr>
              <w:t>5-6</w:t>
            </w:r>
          </w:p>
        </w:tc>
        <w:tc>
          <w:tcPr>
            <w:tcW w:w="4500" w:type="dxa"/>
            <w:tcMar>
              <w:top w:w="75" w:type="dxa"/>
              <w:left w:w="150" w:type="dxa"/>
              <w:bottom w:w="75" w:type="dxa"/>
              <w:right w:w="150" w:type="dxa"/>
            </w:tcMar>
            <w:hideMark/>
          </w:tcPr>
          <w:p w:rsidR="007A655D" w:rsidRDefault="005E2FE4" w:rsidP="005E2FE4">
            <w:pPr>
              <w:rPr>
                <w:b/>
                <w:sz w:val="28"/>
              </w:rPr>
            </w:pPr>
            <w:r w:rsidRPr="005E2FE4">
              <w:rPr>
                <w:b/>
                <w:sz w:val="28"/>
              </w:rPr>
              <w:t>Solving Equations by Adding or Subtracting Fractions</w:t>
            </w:r>
          </w:p>
          <w:p w:rsidR="005E2FE4" w:rsidRPr="005E2FE4" w:rsidRDefault="005E2FE4" w:rsidP="007A655D">
            <w:pPr>
              <w:spacing w:after="0"/>
              <w:rPr>
                <w:sz w:val="24"/>
                <w:szCs w:val="24"/>
              </w:rPr>
            </w:pPr>
            <w:r w:rsidRPr="005E2FE4">
              <w:rPr>
                <w:sz w:val="24"/>
                <w:szCs w:val="24"/>
              </w:rPr>
              <w:t xml:space="preserve">CCSS.MATH.CONTENT.6.EE.B.5             </w:t>
            </w:r>
            <w:r w:rsidR="007A655D">
              <w:rPr>
                <w:sz w:val="24"/>
                <w:szCs w:val="24"/>
              </w:rPr>
              <w:t xml:space="preserve">      CCSS.MATH.CONTENT.6.EE.B.7</w:t>
            </w:r>
          </w:p>
          <w:p w:rsidR="007A655D" w:rsidRDefault="005E2FE4" w:rsidP="007A655D">
            <w:pPr>
              <w:spacing w:after="0"/>
              <w:rPr>
                <w:sz w:val="24"/>
                <w:szCs w:val="24"/>
              </w:rPr>
            </w:pPr>
            <w:r w:rsidRPr="005E2FE4">
              <w:rPr>
                <w:sz w:val="24"/>
                <w:szCs w:val="24"/>
              </w:rPr>
              <w:t>CCSS.MATH.CONTENT.7.EE.B.4.B</w:t>
            </w:r>
          </w:p>
          <w:p w:rsidR="007A655D" w:rsidRDefault="007A655D" w:rsidP="007A655D">
            <w:pPr>
              <w:spacing w:after="0"/>
              <w:rPr>
                <w:sz w:val="24"/>
                <w:szCs w:val="24"/>
              </w:rPr>
            </w:pPr>
            <w:r w:rsidRPr="007A655D">
              <w:rPr>
                <w:sz w:val="24"/>
                <w:szCs w:val="24"/>
              </w:rPr>
              <w:t>CCSS.MATH.CONTENT.8.EE.C.7.A</w:t>
            </w:r>
          </w:p>
          <w:p w:rsidR="00134D62" w:rsidRPr="00613E55" w:rsidRDefault="005E2FE4" w:rsidP="007A655D">
            <w:pPr>
              <w:spacing w:after="0"/>
              <w:rPr>
                <w:sz w:val="24"/>
                <w:szCs w:val="24"/>
              </w:rPr>
            </w:pPr>
            <w:r w:rsidRPr="005E2FE4">
              <w:rPr>
                <w:sz w:val="24"/>
                <w:szCs w:val="24"/>
              </w:rPr>
              <w:t>CCSS.MATH.CONTENT.8.EE.C.7.B</w:t>
            </w:r>
            <w:r w:rsidRPr="005E2FE4">
              <w:rPr>
                <w:sz w:val="24"/>
                <w:szCs w:val="24"/>
              </w:rPr>
              <w:tab/>
            </w:r>
          </w:p>
        </w:tc>
        <w:tc>
          <w:tcPr>
            <w:tcW w:w="7200" w:type="dxa"/>
            <w:tcMar>
              <w:top w:w="75" w:type="dxa"/>
              <w:left w:w="150" w:type="dxa"/>
              <w:bottom w:w="75" w:type="dxa"/>
              <w:right w:w="150" w:type="dxa"/>
            </w:tcMar>
          </w:tcPr>
          <w:p w:rsidR="009E1E79" w:rsidRDefault="007A655D" w:rsidP="004078A9">
            <w:pPr>
              <w:pStyle w:val="ListParagraph"/>
              <w:numPr>
                <w:ilvl w:val="0"/>
                <w:numId w:val="50"/>
              </w:numPr>
              <w:spacing w:after="0"/>
              <w:ind w:left="390"/>
            </w:pPr>
            <w:r w:rsidRPr="007A655D">
              <w:t xml:space="preserve">Understand solving an equation as a process of answering a question: which values from a specified set, if any, make </w:t>
            </w:r>
            <w:r w:rsidR="00521C12">
              <w:t>the equation or inequality true?</w:t>
            </w:r>
            <w:r w:rsidRPr="007A655D">
              <w:t xml:space="preserve"> </w:t>
            </w:r>
          </w:p>
          <w:p w:rsidR="007A655D" w:rsidRDefault="007A655D" w:rsidP="004078A9">
            <w:pPr>
              <w:pStyle w:val="ListParagraph"/>
              <w:numPr>
                <w:ilvl w:val="0"/>
                <w:numId w:val="50"/>
              </w:numPr>
              <w:spacing w:after="0"/>
              <w:ind w:left="390"/>
            </w:pPr>
            <w:r w:rsidRPr="007A655D">
              <w:t>Solve real-world and mathematical problems by writing and solving equations of the form x + p = q and px = q for cases in which p, q and x are all nonnegative rational numbers.</w:t>
            </w:r>
          </w:p>
          <w:p w:rsidR="007A655D" w:rsidRDefault="007A655D" w:rsidP="004078A9">
            <w:pPr>
              <w:pStyle w:val="ListParagraph"/>
              <w:numPr>
                <w:ilvl w:val="0"/>
                <w:numId w:val="50"/>
              </w:numPr>
              <w:spacing w:after="0"/>
              <w:ind w:left="390"/>
            </w:pPr>
            <w:r w:rsidRPr="007A655D">
              <w:t>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w:t>
            </w:r>
          </w:p>
          <w:p w:rsidR="007A655D" w:rsidRDefault="007A655D" w:rsidP="004078A9">
            <w:pPr>
              <w:pStyle w:val="ListParagraph"/>
              <w:numPr>
                <w:ilvl w:val="0"/>
                <w:numId w:val="50"/>
              </w:numPr>
              <w:spacing w:after="0"/>
              <w:ind w:left="390"/>
            </w:pPr>
            <w:r w:rsidRPr="007A655D">
              <w:t xml:space="preserve">Give examples of linear equations in one variable with one solution, infinitely many solutions, or no solutions. Show which of these </w:t>
            </w:r>
            <w:r w:rsidRPr="007A655D">
              <w:lastRenderedPageBreak/>
              <w:t>possibilities is the case by successively transforming the given equation into simpler forms, until an equivalent equation of the form x = a, a = a, or a = b results (where a and b are different numbers).</w:t>
            </w:r>
          </w:p>
          <w:p w:rsidR="007A655D" w:rsidRPr="00953A84" w:rsidRDefault="007A655D" w:rsidP="004078A9">
            <w:pPr>
              <w:pStyle w:val="ListParagraph"/>
              <w:numPr>
                <w:ilvl w:val="0"/>
                <w:numId w:val="50"/>
              </w:numPr>
              <w:spacing w:after="0"/>
              <w:ind w:left="390"/>
            </w:pPr>
            <w:r w:rsidRPr="007A655D">
              <w:t>Solve linear equations with rational number coefficients, including equations whose solutions require expanding expressions using the distributive property and collecting like terms.</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lastRenderedPageBreak/>
              <w:t>2</w:t>
            </w:r>
          </w:p>
        </w:tc>
      </w:tr>
      <w:tr w:rsidR="005E2FE4" w:rsidRPr="00953A84" w:rsidTr="00D157E8">
        <w:trPr>
          <w:trHeight w:val="5613"/>
        </w:trPr>
        <w:tc>
          <w:tcPr>
            <w:tcW w:w="870" w:type="dxa"/>
            <w:tcMar>
              <w:top w:w="75" w:type="dxa"/>
              <w:left w:w="150" w:type="dxa"/>
              <w:bottom w:w="75" w:type="dxa"/>
              <w:right w:w="150" w:type="dxa"/>
            </w:tcMar>
          </w:tcPr>
          <w:p w:rsidR="005E2FE4" w:rsidRPr="00AA7F2D" w:rsidRDefault="005E2FE4" w:rsidP="001E0FC6">
            <w:pPr>
              <w:rPr>
                <w:b/>
                <w:bCs/>
                <w:sz w:val="28"/>
              </w:rPr>
            </w:pPr>
            <w:r>
              <w:rPr>
                <w:b/>
                <w:bCs/>
                <w:sz w:val="28"/>
              </w:rPr>
              <w:t>5-7</w:t>
            </w:r>
          </w:p>
        </w:tc>
        <w:tc>
          <w:tcPr>
            <w:tcW w:w="4500" w:type="dxa"/>
            <w:tcMar>
              <w:top w:w="75" w:type="dxa"/>
              <w:left w:w="150" w:type="dxa"/>
              <w:bottom w:w="75" w:type="dxa"/>
              <w:right w:w="150" w:type="dxa"/>
            </w:tcMar>
          </w:tcPr>
          <w:p w:rsidR="005E2FE4" w:rsidRDefault="005E2FE4" w:rsidP="005E2FE4">
            <w:pPr>
              <w:rPr>
                <w:b/>
                <w:sz w:val="28"/>
              </w:rPr>
            </w:pPr>
            <w:r w:rsidRPr="005E2FE4">
              <w:rPr>
                <w:b/>
                <w:sz w:val="28"/>
              </w:rPr>
              <w:t>Solving Equations by Multiplying Fractions</w:t>
            </w:r>
          </w:p>
          <w:p w:rsidR="005E2FE4" w:rsidRPr="007A655D" w:rsidRDefault="005E2FE4" w:rsidP="007A655D">
            <w:pPr>
              <w:spacing w:after="0"/>
              <w:rPr>
                <w:sz w:val="24"/>
                <w:szCs w:val="24"/>
              </w:rPr>
            </w:pPr>
            <w:r w:rsidRPr="007A655D">
              <w:rPr>
                <w:sz w:val="24"/>
                <w:szCs w:val="24"/>
              </w:rPr>
              <w:t>CCSS.MATH.CONTENT.6.EE.B.5                 CCSS.MATH.CONTENT.6.EE.B.8</w:t>
            </w:r>
          </w:p>
          <w:p w:rsidR="005E2FE4" w:rsidRDefault="005E2FE4" w:rsidP="007A655D">
            <w:pPr>
              <w:spacing w:after="0"/>
              <w:rPr>
                <w:sz w:val="24"/>
                <w:szCs w:val="24"/>
              </w:rPr>
            </w:pPr>
            <w:r w:rsidRPr="007A655D">
              <w:rPr>
                <w:sz w:val="24"/>
                <w:szCs w:val="24"/>
              </w:rPr>
              <w:t>CCSS.MATH.CONTENT.7.EE.B.4.B</w:t>
            </w:r>
          </w:p>
          <w:p w:rsidR="007A655D" w:rsidRPr="007A655D" w:rsidRDefault="007A655D" w:rsidP="007A655D">
            <w:pPr>
              <w:spacing w:after="0"/>
              <w:rPr>
                <w:sz w:val="24"/>
                <w:szCs w:val="24"/>
              </w:rPr>
            </w:pPr>
            <w:r w:rsidRPr="007A655D">
              <w:rPr>
                <w:sz w:val="24"/>
                <w:szCs w:val="24"/>
              </w:rPr>
              <w:t>CCSS.MATH.CONTENT.8.EE.C.7.A</w:t>
            </w:r>
          </w:p>
          <w:p w:rsidR="007A655D" w:rsidRPr="005E2FE4" w:rsidRDefault="007A655D" w:rsidP="007A655D">
            <w:pPr>
              <w:spacing w:after="0"/>
              <w:rPr>
                <w:b/>
                <w:sz w:val="28"/>
              </w:rPr>
            </w:pPr>
            <w:r w:rsidRPr="007A655D">
              <w:rPr>
                <w:sz w:val="24"/>
                <w:szCs w:val="24"/>
              </w:rPr>
              <w:t>CCSS.MATH.CONTENT.8.EE.C.7.B</w:t>
            </w:r>
          </w:p>
        </w:tc>
        <w:tc>
          <w:tcPr>
            <w:tcW w:w="7200" w:type="dxa"/>
            <w:tcMar>
              <w:top w:w="75" w:type="dxa"/>
              <w:left w:w="150" w:type="dxa"/>
              <w:bottom w:w="75" w:type="dxa"/>
              <w:right w:w="150" w:type="dxa"/>
            </w:tcMar>
          </w:tcPr>
          <w:p w:rsidR="009E1E79" w:rsidRDefault="007A655D" w:rsidP="004078A9">
            <w:pPr>
              <w:pStyle w:val="ListParagraph"/>
              <w:numPr>
                <w:ilvl w:val="0"/>
                <w:numId w:val="51"/>
              </w:numPr>
              <w:spacing w:after="0"/>
              <w:ind w:left="300"/>
            </w:pPr>
            <w:r>
              <w:t xml:space="preserve">Understand solving an equation or inequality as a process of answering a question: which values from a specified set, if any, make the equation or inequality true? </w:t>
            </w:r>
          </w:p>
          <w:p w:rsidR="005E2FE4" w:rsidRDefault="007A655D" w:rsidP="004078A9">
            <w:pPr>
              <w:pStyle w:val="ListParagraph"/>
              <w:numPr>
                <w:ilvl w:val="0"/>
                <w:numId w:val="51"/>
              </w:numPr>
              <w:spacing w:after="0"/>
              <w:ind w:left="300"/>
            </w:pPr>
            <w:r>
              <w:t>Solve real-world and mathematical problems by writing and solving equations of the form x + p = q and px = q for cases in which p, q and x are all nonnegative rational numbers.</w:t>
            </w:r>
          </w:p>
          <w:p w:rsidR="007A655D" w:rsidRDefault="007A655D" w:rsidP="004078A9">
            <w:pPr>
              <w:pStyle w:val="ListParagraph"/>
              <w:numPr>
                <w:ilvl w:val="0"/>
                <w:numId w:val="51"/>
              </w:numPr>
              <w:spacing w:after="0"/>
              <w:ind w:left="300"/>
            </w:pPr>
            <w:r w:rsidRPr="007A655D">
              <w:t>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w:t>
            </w:r>
          </w:p>
          <w:p w:rsidR="007A655D" w:rsidRDefault="007A655D" w:rsidP="004078A9">
            <w:pPr>
              <w:pStyle w:val="ListParagraph"/>
              <w:numPr>
                <w:ilvl w:val="0"/>
                <w:numId w:val="51"/>
              </w:numPr>
              <w:spacing w:after="0"/>
              <w:ind w:left="300"/>
            </w:pPr>
            <w: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a and b are different numbers).</w:t>
            </w:r>
          </w:p>
          <w:p w:rsidR="007A655D" w:rsidRPr="00953A84" w:rsidRDefault="007A655D" w:rsidP="004078A9">
            <w:pPr>
              <w:pStyle w:val="ListParagraph"/>
              <w:numPr>
                <w:ilvl w:val="0"/>
                <w:numId w:val="51"/>
              </w:numPr>
              <w:spacing w:after="0"/>
              <w:ind w:left="300"/>
            </w:pPr>
            <w:r>
              <w:t>Solve linear equations with rational number coefficients, including equations whose solutions require expanding expressions using the distributive property and collecting like terms.</w:t>
            </w:r>
          </w:p>
        </w:tc>
        <w:tc>
          <w:tcPr>
            <w:tcW w:w="990" w:type="dxa"/>
            <w:tcMar>
              <w:top w:w="75" w:type="dxa"/>
              <w:left w:w="150" w:type="dxa"/>
              <w:bottom w:w="75" w:type="dxa"/>
              <w:right w:w="150" w:type="dxa"/>
            </w:tcMar>
          </w:tcPr>
          <w:p w:rsidR="005E2FE4" w:rsidRPr="00DE6260" w:rsidRDefault="0037717C" w:rsidP="00E04A6D">
            <w:pPr>
              <w:jc w:val="center"/>
              <w:rPr>
                <w:b/>
              </w:rPr>
            </w:pPr>
            <w:r w:rsidRPr="00DE6260">
              <w:rPr>
                <w:b/>
              </w:rPr>
              <w:t>2</w:t>
            </w:r>
          </w:p>
        </w:tc>
      </w:tr>
      <w:tr w:rsidR="005E2FE4" w:rsidRPr="00953A84" w:rsidTr="009E1E79">
        <w:trPr>
          <w:trHeight w:val="2175"/>
        </w:trPr>
        <w:tc>
          <w:tcPr>
            <w:tcW w:w="870" w:type="dxa"/>
            <w:tcMar>
              <w:top w:w="75" w:type="dxa"/>
              <w:left w:w="150" w:type="dxa"/>
              <w:bottom w:w="75" w:type="dxa"/>
              <w:right w:w="150" w:type="dxa"/>
            </w:tcMar>
          </w:tcPr>
          <w:p w:rsidR="005E2FE4" w:rsidRPr="00AA7F2D" w:rsidRDefault="005E2FE4" w:rsidP="001E0FC6">
            <w:pPr>
              <w:rPr>
                <w:b/>
                <w:bCs/>
                <w:sz w:val="28"/>
              </w:rPr>
            </w:pPr>
            <w:r>
              <w:rPr>
                <w:b/>
                <w:bCs/>
                <w:sz w:val="28"/>
              </w:rPr>
              <w:lastRenderedPageBreak/>
              <w:t>5-8</w:t>
            </w:r>
          </w:p>
        </w:tc>
        <w:tc>
          <w:tcPr>
            <w:tcW w:w="4500" w:type="dxa"/>
            <w:tcMar>
              <w:top w:w="75" w:type="dxa"/>
              <w:left w:w="150" w:type="dxa"/>
              <w:bottom w:w="75" w:type="dxa"/>
              <w:right w:w="150" w:type="dxa"/>
            </w:tcMar>
          </w:tcPr>
          <w:p w:rsidR="005E2FE4" w:rsidRDefault="005E2FE4" w:rsidP="005E2FE4">
            <w:pPr>
              <w:rPr>
                <w:b/>
                <w:sz w:val="28"/>
              </w:rPr>
            </w:pPr>
            <w:r w:rsidRPr="005E2FE4">
              <w:rPr>
                <w:b/>
                <w:sz w:val="28"/>
              </w:rPr>
              <w:t>Powers of Products and Quotients</w:t>
            </w:r>
          </w:p>
          <w:p w:rsidR="005E2FE4" w:rsidRPr="007A655D" w:rsidRDefault="005E2FE4" w:rsidP="005E2FE4">
            <w:pPr>
              <w:rPr>
                <w:sz w:val="24"/>
                <w:szCs w:val="24"/>
              </w:rPr>
            </w:pPr>
            <w:r w:rsidRPr="007A655D">
              <w:rPr>
                <w:sz w:val="24"/>
                <w:szCs w:val="24"/>
              </w:rPr>
              <w:t>CCSS.MATH.CONTENT.8.EE.A.3                 CCSS.MATH.CONTENT.8.EE.A.2</w:t>
            </w:r>
            <w:r w:rsidRPr="007A655D">
              <w:rPr>
                <w:sz w:val="24"/>
                <w:szCs w:val="24"/>
              </w:rPr>
              <w:tab/>
            </w:r>
          </w:p>
        </w:tc>
        <w:tc>
          <w:tcPr>
            <w:tcW w:w="7200" w:type="dxa"/>
            <w:tcMar>
              <w:top w:w="75" w:type="dxa"/>
              <w:left w:w="150" w:type="dxa"/>
              <w:bottom w:w="75" w:type="dxa"/>
              <w:right w:w="150" w:type="dxa"/>
            </w:tcMar>
          </w:tcPr>
          <w:p w:rsidR="005E2FE4" w:rsidRDefault="007A655D" w:rsidP="004078A9">
            <w:pPr>
              <w:pStyle w:val="ListParagraph"/>
              <w:numPr>
                <w:ilvl w:val="0"/>
                <w:numId w:val="52"/>
              </w:numPr>
              <w:spacing w:after="0"/>
              <w:ind w:left="390"/>
            </w:pPr>
            <w:r w:rsidRPr="007A655D">
              <w:t>Use square root and cube root symbols to represent solutions to equations of the form x2 = p and x3 = p, where p is a positive rational number. Evaluate square roots of small perfect squares and cube roots of small perfect cubes. Know that √2 is irrational.</w:t>
            </w:r>
          </w:p>
          <w:p w:rsidR="007A655D" w:rsidRPr="00953A84" w:rsidRDefault="007A655D" w:rsidP="004078A9">
            <w:pPr>
              <w:pStyle w:val="ListParagraph"/>
              <w:numPr>
                <w:ilvl w:val="0"/>
                <w:numId w:val="52"/>
              </w:numPr>
              <w:spacing w:after="0"/>
              <w:ind w:left="390"/>
            </w:pPr>
            <w:r w:rsidRPr="007A655D">
              <w:t xml:space="preserve">Use numbers expressed in the form of a single digit times an integer power of 10 to estimate very large or very small quantities, and to express how many times as much one is than the other. </w:t>
            </w:r>
          </w:p>
        </w:tc>
        <w:tc>
          <w:tcPr>
            <w:tcW w:w="990" w:type="dxa"/>
            <w:tcMar>
              <w:top w:w="75" w:type="dxa"/>
              <w:left w:w="150" w:type="dxa"/>
              <w:bottom w:w="75" w:type="dxa"/>
              <w:right w:w="150" w:type="dxa"/>
            </w:tcMar>
          </w:tcPr>
          <w:p w:rsidR="005E2FE4" w:rsidRPr="00DE6260" w:rsidRDefault="0037717C" w:rsidP="00E04A6D">
            <w:pPr>
              <w:jc w:val="center"/>
              <w:rPr>
                <w:b/>
              </w:rPr>
            </w:pPr>
            <w:r w:rsidRPr="00DE6260">
              <w:rPr>
                <w:b/>
              </w:rPr>
              <w:t>1</w:t>
            </w:r>
          </w:p>
        </w:tc>
      </w:tr>
    </w:tbl>
    <w:p w:rsidR="00794954" w:rsidRDefault="00794954" w:rsidP="00953A84">
      <w:pPr>
        <w:rPr>
          <w:b/>
          <w:bCs/>
          <w:sz w:val="28"/>
          <w:szCs w:val="28"/>
        </w:rPr>
      </w:pPr>
    </w:p>
    <w:p w:rsidR="00794954" w:rsidRDefault="00794954" w:rsidP="00953A84">
      <w:pPr>
        <w:rPr>
          <w:b/>
          <w:bCs/>
          <w:sz w:val="28"/>
          <w:szCs w:val="28"/>
        </w:rPr>
      </w:pPr>
    </w:p>
    <w:p w:rsidR="00794954" w:rsidRDefault="00794954" w:rsidP="00953A84">
      <w:pPr>
        <w:rPr>
          <w:b/>
          <w:bCs/>
          <w:sz w:val="28"/>
          <w:szCs w:val="28"/>
        </w:rPr>
      </w:pPr>
    </w:p>
    <w:p w:rsidR="004B3AD2" w:rsidRDefault="004B3AD2" w:rsidP="00953A84">
      <w:pPr>
        <w:rPr>
          <w:b/>
          <w:bCs/>
          <w:sz w:val="32"/>
          <w:szCs w:val="32"/>
        </w:rPr>
      </w:pPr>
    </w:p>
    <w:p w:rsidR="005E2FE4" w:rsidRDefault="005E2FE4" w:rsidP="00953A84">
      <w:pPr>
        <w:rPr>
          <w:b/>
          <w:bCs/>
          <w:sz w:val="32"/>
          <w:szCs w:val="32"/>
        </w:rPr>
      </w:pPr>
    </w:p>
    <w:p w:rsidR="005E2FE4" w:rsidRDefault="005E2FE4" w:rsidP="00953A84">
      <w:pPr>
        <w:rPr>
          <w:b/>
          <w:bCs/>
          <w:sz w:val="32"/>
          <w:szCs w:val="32"/>
        </w:rPr>
      </w:pPr>
    </w:p>
    <w:p w:rsidR="005E2FE4" w:rsidRDefault="005E2FE4" w:rsidP="00953A84">
      <w:pPr>
        <w:rPr>
          <w:b/>
          <w:bCs/>
          <w:sz w:val="32"/>
          <w:szCs w:val="32"/>
        </w:rPr>
      </w:pPr>
    </w:p>
    <w:p w:rsidR="005E2FE4" w:rsidRDefault="005E2FE4" w:rsidP="00953A84">
      <w:pPr>
        <w:rPr>
          <w:b/>
          <w:bCs/>
          <w:sz w:val="32"/>
          <w:szCs w:val="32"/>
        </w:rPr>
      </w:pPr>
    </w:p>
    <w:p w:rsidR="005E2FE4" w:rsidRDefault="005E2FE4" w:rsidP="00953A84">
      <w:pPr>
        <w:rPr>
          <w:b/>
          <w:bCs/>
          <w:sz w:val="32"/>
          <w:szCs w:val="32"/>
        </w:rPr>
      </w:pPr>
    </w:p>
    <w:p w:rsidR="005E2FE4" w:rsidRDefault="005E2FE4" w:rsidP="00953A84">
      <w:pPr>
        <w:rPr>
          <w:b/>
          <w:bCs/>
          <w:sz w:val="32"/>
          <w:szCs w:val="32"/>
        </w:rPr>
      </w:pPr>
    </w:p>
    <w:p w:rsidR="005E2FE4" w:rsidRDefault="005E2FE4" w:rsidP="00953A84">
      <w:pPr>
        <w:rPr>
          <w:b/>
          <w:bCs/>
          <w:sz w:val="32"/>
          <w:szCs w:val="32"/>
        </w:rPr>
      </w:pPr>
    </w:p>
    <w:p w:rsidR="009E1E79" w:rsidRDefault="009E1E79" w:rsidP="00953A84">
      <w:pPr>
        <w:rPr>
          <w:b/>
          <w:bCs/>
          <w:sz w:val="32"/>
          <w:szCs w:val="32"/>
        </w:rPr>
      </w:pPr>
    </w:p>
    <w:p w:rsidR="00953A84" w:rsidRPr="004B3AD2" w:rsidRDefault="00953A84" w:rsidP="00953A84">
      <w:pPr>
        <w:rPr>
          <w:b/>
          <w:bCs/>
          <w:sz w:val="32"/>
          <w:szCs w:val="32"/>
        </w:rPr>
      </w:pPr>
      <w:r w:rsidRPr="004B3AD2">
        <w:rPr>
          <w:b/>
          <w:bCs/>
          <w:sz w:val="32"/>
          <w:szCs w:val="32"/>
        </w:rPr>
        <w:lastRenderedPageBreak/>
        <w:t>Unit 6</w:t>
      </w:r>
      <w:r w:rsidR="00AA7F2D" w:rsidRPr="004B3AD2">
        <w:rPr>
          <w:b/>
          <w:bCs/>
          <w:sz w:val="32"/>
          <w:szCs w:val="32"/>
        </w:rPr>
        <w:t xml:space="preserve"> - </w:t>
      </w:r>
      <w:r w:rsidR="005E2FE4" w:rsidRPr="005E2FE4">
        <w:rPr>
          <w:b/>
          <w:sz w:val="32"/>
          <w:szCs w:val="32"/>
        </w:rPr>
        <w:t>Ratios, Proportions, and Percentages</w:t>
      </w:r>
      <w:r w:rsidR="005E2FE4">
        <w:rPr>
          <w:b/>
          <w:sz w:val="32"/>
          <w:szCs w:val="32"/>
        </w:rPr>
        <w:t xml:space="preserve">                        </w:t>
      </w:r>
      <w:r w:rsidR="00797127" w:rsidRPr="004B3AD2">
        <w:rPr>
          <w:b/>
          <w:sz w:val="32"/>
          <w:szCs w:val="32"/>
        </w:rPr>
        <w:t xml:space="preserve">Total Number of Instructional Days   </w:t>
      </w:r>
      <w:r w:rsidR="0037717C">
        <w:rPr>
          <w:b/>
          <w:sz w:val="32"/>
          <w:szCs w:val="32"/>
        </w:rPr>
        <w:t>16</w:t>
      </w:r>
    </w:p>
    <w:tbl>
      <w:tblPr>
        <w:tblW w:w="13650" w:type="dxa"/>
        <w:tblLayout w:type="fixed"/>
        <w:tblCellMar>
          <w:top w:w="15" w:type="dxa"/>
          <w:left w:w="15" w:type="dxa"/>
          <w:bottom w:w="15" w:type="dxa"/>
          <w:right w:w="15" w:type="dxa"/>
        </w:tblCellMar>
        <w:tblLook w:val="04A0" w:firstRow="1" w:lastRow="0" w:firstColumn="1" w:lastColumn="0" w:noHBand="0" w:noVBand="1"/>
      </w:tblPr>
      <w:tblGrid>
        <w:gridCol w:w="870"/>
        <w:gridCol w:w="4320"/>
        <w:gridCol w:w="7470"/>
        <w:gridCol w:w="990"/>
      </w:tblGrid>
      <w:tr w:rsidR="00663822" w:rsidRPr="00953A84" w:rsidTr="009E1E79">
        <w:tc>
          <w:tcPr>
            <w:tcW w:w="870" w:type="dxa"/>
            <w:tcMar>
              <w:top w:w="75" w:type="dxa"/>
              <w:left w:w="150" w:type="dxa"/>
              <w:bottom w:w="75" w:type="dxa"/>
              <w:right w:w="150" w:type="dxa"/>
            </w:tcMar>
          </w:tcPr>
          <w:p w:rsidR="00663822" w:rsidRPr="00AA7F2D" w:rsidRDefault="00663822" w:rsidP="00663822">
            <w:pPr>
              <w:spacing w:after="0"/>
              <w:rPr>
                <w:b/>
                <w:bCs/>
                <w:sz w:val="28"/>
              </w:rPr>
            </w:pPr>
          </w:p>
        </w:tc>
        <w:tc>
          <w:tcPr>
            <w:tcW w:w="4320" w:type="dxa"/>
            <w:tcMar>
              <w:top w:w="75" w:type="dxa"/>
              <w:left w:w="150" w:type="dxa"/>
              <w:bottom w:w="75" w:type="dxa"/>
              <w:right w:w="150" w:type="dxa"/>
            </w:tcMar>
          </w:tcPr>
          <w:p w:rsidR="00663822" w:rsidRPr="00663822" w:rsidRDefault="00663822" w:rsidP="00663822">
            <w:pPr>
              <w:spacing w:after="0"/>
              <w:rPr>
                <w:b/>
                <w:sz w:val="28"/>
                <w:szCs w:val="28"/>
              </w:rPr>
            </w:pPr>
            <w:r w:rsidRPr="00663822">
              <w:rPr>
                <w:b/>
                <w:sz w:val="28"/>
                <w:szCs w:val="28"/>
              </w:rPr>
              <w:t>Common Core Standard Covered</w:t>
            </w:r>
          </w:p>
        </w:tc>
        <w:tc>
          <w:tcPr>
            <w:tcW w:w="7470" w:type="dxa"/>
            <w:tcMar>
              <w:top w:w="75" w:type="dxa"/>
              <w:left w:w="150" w:type="dxa"/>
              <w:bottom w:w="75" w:type="dxa"/>
              <w:right w:w="150" w:type="dxa"/>
            </w:tcMar>
          </w:tcPr>
          <w:p w:rsidR="00663822" w:rsidRPr="00663822" w:rsidRDefault="00663822" w:rsidP="00663822">
            <w:pPr>
              <w:spacing w:after="0"/>
              <w:jc w:val="center"/>
              <w:rPr>
                <w:b/>
                <w:sz w:val="28"/>
                <w:szCs w:val="28"/>
              </w:rPr>
            </w:pPr>
            <w:r w:rsidRPr="00663822">
              <w:rPr>
                <w:b/>
                <w:sz w:val="28"/>
                <w:szCs w:val="28"/>
              </w:rPr>
              <w:t>Major Topics/Concepts</w:t>
            </w:r>
          </w:p>
        </w:tc>
        <w:tc>
          <w:tcPr>
            <w:tcW w:w="990" w:type="dxa"/>
            <w:tcMar>
              <w:top w:w="75" w:type="dxa"/>
              <w:left w:w="150" w:type="dxa"/>
              <w:bottom w:w="75" w:type="dxa"/>
              <w:right w:w="150" w:type="dxa"/>
            </w:tcMar>
          </w:tcPr>
          <w:p w:rsidR="00663822" w:rsidRPr="00DE6260" w:rsidRDefault="00663822" w:rsidP="00E04A6D">
            <w:pPr>
              <w:spacing w:after="0"/>
              <w:jc w:val="center"/>
              <w:rPr>
                <w:b/>
                <w:sz w:val="20"/>
                <w:szCs w:val="20"/>
              </w:rPr>
            </w:pPr>
            <w:r w:rsidRPr="00DE6260">
              <w:rPr>
                <w:b/>
                <w:sz w:val="20"/>
                <w:szCs w:val="20"/>
              </w:rPr>
              <w:t>Number of days</w:t>
            </w:r>
          </w:p>
        </w:tc>
      </w:tr>
      <w:tr w:rsidR="00953A84" w:rsidRPr="00953A84" w:rsidTr="009E1E79">
        <w:tc>
          <w:tcPr>
            <w:tcW w:w="870" w:type="dxa"/>
            <w:tcMar>
              <w:top w:w="75" w:type="dxa"/>
              <w:left w:w="150" w:type="dxa"/>
              <w:bottom w:w="75" w:type="dxa"/>
              <w:right w:w="150" w:type="dxa"/>
            </w:tcMar>
            <w:hideMark/>
          </w:tcPr>
          <w:p w:rsidR="00953A84" w:rsidRPr="00AA7F2D" w:rsidRDefault="00953A84" w:rsidP="00C5456C">
            <w:pPr>
              <w:rPr>
                <w:b/>
                <w:bCs/>
                <w:sz w:val="28"/>
              </w:rPr>
            </w:pPr>
            <w:r w:rsidRPr="00AA7F2D">
              <w:rPr>
                <w:b/>
                <w:bCs/>
                <w:sz w:val="28"/>
              </w:rPr>
              <w:t>6-1</w:t>
            </w:r>
          </w:p>
        </w:tc>
        <w:tc>
          <w:tcPr>
            <w:tcW w:w="4320" w:type="dxa"/>
            <w:tcMar>
              <w:top w:w="75" w:type="dxa"/>
              <w:left w:w="150" w:type="dxa"/>
              <w:bottom w:w="75" w:type="dxa"/>
              <w:right w:w="150" w:type="dxa"/>
            </w:tcMar>
            <w:hideMark/>
          </w:tcPr>
          <w:p w:rsidR="007A655D" w:rsidRDefault="005E2FE4" w:rsidP="007A655D">
            <w:pPr>
              <w:rPr>
                <w:b/>
                <w:sz w:val="28"/>
              </w:rPr>
            </w:pPr>
            <w:r w:rsidRPr="005E2FE4">
              <w:rPr>
                <w:b/>
                <w:sz w:val="28"/>
              </w:rPr>
              <w:t>Ratios and Unit Rates</w:t>
            </w:r>
          </w:p>
          <w:p w:rsidR="005E2FE4" w:rsidRPr="007A655D" w:rsidRDefault="005E2FE4" w:rsidP="007A655D">
            <w:pPr>
              <w:spacing w:after="0"/>
              <w:rPr>
                <w:sz w:val="24"/>
                <w:szCs w:val="24"/>
              </w:rPr>
            </w:pPr>
            <w:r w:rsidRPr="007A655D">
              <w:rPr>
                <w:sz w:val="24"/>
                <w:szCs w:val="24"/>
              </w:rPr>
              <w:t>CCSS.MATH.CONTENT.6.RP.A.1</w:t>
            </w:r>
            <w:r w:rsidRPr="007A655D">
              <w:rPr>
                <w:sz w:val="24"/>
                <w:szCs w:val="24"/>
              </w:rPr>
              <w:tab/>
              <w:t xml:space="preserve">               CCSS.MATH.CONTENT.6.RP.A.2</w:t>
            </w:r>
          </w:p>
          <w:p w:rsidR="005E2FE4" w:rsidRPr="007A655D" w:rsidRDefault="005E2FE4" w:rsidP="007A655D">
            <w:pPr>
              <w:spacing w:after="0"/>
              <w:rPr>
                <w:sz w:val="24"/>
                <w:szCs w:val="24"/>
              </w:rPr>
            </w:pPr>
            <w:r w:rsidRPr="007A655D">
              <w:rPr>
                <w:sz w:val="24"/>
                <w:szCs w:val="24"/>
              </w:rPr>
              <w:t>CCSS.MATH.CONTENT.6.RP.A.3                CCSS.MATH.CONTENT.6.RP.A.3.B</w:t>
            </w:r>
          </w:p>
          <w:p w:rsidR="00C5456C" w:rsidRPr="00613E55" w:rsidRDefault="005E2FE4" w:rsidP="007A655D">
            <w:pPr>
              <w:spacing w:after="0"/>
              <w:rPr>
                <w:sz w:val="24"/>
                <w:szCs w:val="24"/>
              </w:rPr>
            </w:pPr>
            <w:r w:rsidRPr="007A655D">
              <w:rPr>
                <w:sz w:val="24"/>
                <w:szCs w:val="24"/>
              </w:rPr>
              <w:t>CCSS.MATH.CONTENT.7.RP.A.1</w:t>
            </w:r>
            <w:r w:rsidRPr="007A655D">
              <w:rPr>
                <w:sz w:val="24"/>
                <w:szCs w:val="24"/>
              </w:rPr>
              <w:tab/>
              <w:t xml:space="preserve">              CCSS.MATH.CONTENT.8.EE.B.5</w:t>
            </w:r>
          </w:p>
        </w:tc>
        <w:tc>
          <w:tcPr>
            <w:tcW w:w="7470" w:type="dxa"/>
            <w:tcMar>
              <w:top w:w="75" w:type="dxa"/>
              <w:left w:w="150" w:type="dxa"/>
              <w:bottom w:w="75" w:type="dxa"/>
              <w:right w:w="150" w:type="dxa"/>
            </w:tcMar>
          </w:tcPr>
          <w:p w:rsidR="00DC3C4B" w:rsidRDefault="007A655D" w:rsidP="004078A9">
            <w:pPr>
              <w:pStyle w:val="ListParagraph"/>
              <w:numPr>
                <w:ilvl w:val="0"/>
                <w:numId w:val="53"/>
              </w:numPr>
              <w:spacing w:after="0"/>
              <w:ind w:left="300"/>
            </w:pPr>
            <w:r w:rsidRPr="007A655D">
              <w:t>Understand the concept of a ratio and use ratio language to describe a ratio relationship between two quantities.</w:t>
            </w:r>
          </w:p>
          <w:p w:rsidR="007A655D" w:rsidRDefault="007A655D" w:rsidP="004078A9">
            <w:pPr>
              <w:pStyle w:val="ListParagraph"/>
              <w:numPr>
                <w:ilvl w:val="0"/>
                <w:numId w:val="53"/>
              </w:numPr>
              <w:spacing w:after="0"/>
              <w:ind w:left="300"/>
            </w:pPr>
            <w:r w:rsidRPr="007A655D">
              <w:t>Understand the concept of a unit rate a/b associated with a ratio a:b with b ≠ 0, and use rate language in the context of a ratio relationship.</w:t>
            </w:r>
          </w:p>
          <w:p w:rsidR="007A655D" w:rsidRDefault="007A655D" w:rsidP="004078A9">
            <w:pPr>
              <w:pStyle w:val="ListParagraph"/>
              <w:numPr>
                <w:ilvl w:val="0"/>
                <w:numId w:val="53"/>
              </w:numPr>
              <w:spacing w:after="0"/>
              <w:ind w:left="300"/>
            </w:pPr>
            <w:r w:rsidRPr="007A655D">
              <w:t>Use ratio and rate reasoning to solve real-world and mathematical problems, e.g., by reasoning about tables of equivalent ratios, tape diagrams, double number line diagrams, or equations.</w:t>
            </w:r>
          </w:p>
          <w:p w:rsidR="007A655D" w:rsidRDefault="007A655D" w:rsidP="004078A9">
            <w:pPr>
              <w:pStyle w:val="ListParagraph"/>
              <w:numPr>
                <w:ilvl w:val="0"/>
                <w:numId w:val="53"/>
              </w:numPr>
              <w:spacing w:after="0"/>
              <w:ind w:left="300"/>
            </w:pPr>
            <w:r w:rsidRPr="007A655D">
              <w:t>Solve unit rate problems including those involving unit pricing and constant speed.</w:t>
            </w:r>
          </w:p>
          <w:p w:rsidR="007A655D" w:rsidRDefault="007A655D" w:rsidP="004078A9">
            <w:pPr>
              <w:pStyle w:val="ListParagraph"/>
              <w:numPr>
                <w:ilvl w:val="0"/>
                <w:numId w:val="53"/>
              </w:numPr>
              <w:spacing w:after="0"/>
              <w:ind w:left="300"/>
            </w:pPr>
            <w:r w:rsidRPr="007A655D">
              <w:t>Compute unit rates associated with ratios of fractions, including ratios of lengths, areas and other quantities measured in like or different units.</w:t>
            </w:r>
          </w:p>
          <w:p w:rsidR="007A655D" w:rsidRPr="00953A84" w:rsidRDefault="007A655D" w:rsidP="004078A9">
            <w:pPr>
              <w:pStyle w:val="ListParagraph"/>
              <w:numPr>
                <w:ilvl w:val="0"/>
                <w:numId w:val="53"/>
              </w:numPr>
              <w:spacing w:after="0"/>
              <w:ind w:left="300"/>
            </w:pPr>
            <w:r w:rsidRPr="007A655D">
              <w:t>Graph proportional relationships, interpreting the unit rate as the slope of the graph</w:t>
            </w:r>
            <w:r w:rsidR="009E1E79">
              <w:t>.</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E53A89">
        <w:trPr>
          <w:trHeight w:val="3588"/>
        </w:trPr>
        <w:tc>
          <w:tcPr>
            <w:tcW w:w="870" w:type="dxa"/>
            <w:tcMar>
              <w:top w:w="75" w:type="dxa"/>
              <w:left w:w="150" w:type="dxa"/>
              <w:bottom w:w="75" w:type="dxa"/>
              <w:right w:w="150" w:type="dxa"/>
            </w:tcMar>
            <w:hideMark/>
          </w:tcPr>
          <w:p w:rsidR="00953A84" w:rsidRPr="00AA7F2D" w:rsidRDefault="00953A84" w:rsidP="00C5456C">
            <w:pPr>
              <w:rPr>
                <w:b/>
                <w:bCs/>
                <w:sz w:val="28"/>
              </w:rPr>
            </w:pPr>
            <w:r w:rsidRPr="00AA7F2D">
              <w:rPr>
                <w:b/>
                <w:bCs/>
                <w:sz w:val="28"/>
              </w:rPr>
              <w:t>6-2</w:t>
            </w:r>
          </w:p>
        </w:tc>
        <w:tc>
          <w:tcPr>
            <w:tcW w:w="4320" w:type="dxa"/>
            <w:tcMar>
              <w:top w:w="75" w:type="dxa"/>
              <w:left w:w="150" w:type="dxa"/>
              <w:bottom w:w="75" w:type="dxa"/>
              <w:right w:w="150" w:type="dxa"/>
            </w:tcMar>
            <w:hideMark/>
          </w:tcPr>
          <w:p w:rsidR="005E2FE4" w:rsidRPr="005E2FE4" w:rsidRDefault="005E2FE4" w:rsidP="007A655D">
            <w:pPr>
              <w:spacing w:after="0"/>
              <w:rPr>
                <w:sz w:val="24"/>
                <w:szCs w:val="24"/>
              </w:rPr>
            </w:pPr>
            <w:r w:rsidRPr="005E2FE4">
              <w:rPr>
                <w:b/>
                <w:sz w:val="28"/>
              </w:rPr>
              <w:t xml:space="preserve">Proportions </w:t>
            </w:r>
            <w:r w:rsidRPr="005E2FE4">
              <w:rPr>
                <w:sz w:val="24"/>
                <w:szCs w:val="24"/>
              </w:rPr>
              <w:t>CCSS.MATH.CONTENT.7.RP.A.2                CCSS.MATH.CONTENT.7.RP.A.2.A</w:t>
            </w:r>
          </w:p>
          <w:p w:rsidR="005E2FE4" w:rsidRPr="005E2FE4" w:rsidRDefault="005E2FE4" w:rsidP="007A655D">
            <w:pPr>
              <w:spacing w:after="0"/>
              <w:rPr>
                <w:sz w:val="24"/>
                <w:szCs w:val="24"/>
              </w:rPr>
            </w:pPr>
            <w:r w:rsidRPr="005E2FE4">
              <w:rPr>
                <w:sz w:val="24"/>
                <w:szCs w:val="24"/>
              </w:rPr>
              <w:t>CCSS.MATH.CONTENT.7.RP.A.2.B            CCSS.MATH.CONTENT.7.RP.A.2.C</w:t>
            </w:r>
          </w:p>
          <w:p w:rsidR="00C5456C" w:rsidRPr="00613E55" w:rsidRDefault="005E2FE4" w:rsidP="007A655D">
            <w:pPr>
              <w:spacing w:after="0"/>
              <w:rPr>
                <w:sz w:val="24"/>
                <w:szCs w:val="24"/>
              </w:rPr>
            </w:pPr>
            <w:r w:rsidRPr="005E2FE4">
              <w:rPr>
                <w:sz w:val="24"/>
                <w:szCs w:val="24"/>
              </w:rPr>
              <w:t>CCSS.MATH.CONTENT.7.RP.A.3</w:t>
            </w:r>
            <w:r w:rsidRPr="005E2FE4">
              <w:rPr>
                <w:sz w:val="24"/>
                <w:szCs w:val="24"/>
              </w:rPr>
              <w:tab/>
              <w:t xml:space="preserve">              CCSS.MATH.CONTENT.8.EE.B.5</w:t>
            </w:r>
          </w:p>
        </w:tc>
        <w:tc>
          <w:tcPr>
            <w:tcW w:w="7470" w:type="dxa"/>
            <w:tcMar>
              <w:top w:w="75" w:type="dxa"/>
              <w:left w:w="150" w:type="dxa"/>
              <w:bottom w:w="75" w:type="dxa"/>
              <w:right w:w="150" w:type="dxa"/>
            </w:tcMar>
          </w:tcPr>
          <w:p w:rsidR="00DC3C4B" w:rsidRDefault="00253E1D" w:rsidP="004078A9">
            <w:pPr>
              <w:pStyle w:val="ListParagraph"/>
              <w:numPr>
                <w:ilvl w:val="0"/>
                <w:numId w:val="53"/>
              </w:numPr>
              <w:spacing w:after="0"/>
              <w:ind w:left="300"/>
            </w:pPr>
            <w:r w:rsidRPr="00253E1D">
              <w:t>Recognize and represent proportional relationships between quantities.</w:t>
            </w:r>
          </w:p>
          <w:p w:rsidR="00253E1D" w:rsidRDefault="00253E1D" w:rsidP="004078A9">
            <w:pPr>
              <w:pStyle w:val="ListParagraph"/>
              <w:numPr>
                <w:ilvl w:val="0"/>
                <w:numId w:val="53"/>
              </w:numPr>
              <w:spacing w:after="0"/>
              <w:ind w:left="300"/>
            </w:pPr>
            <w:r w:rsidRPr="00253E1D">
              <w:t>Decide whether two quantities are in a proportional relationship, e.g., by testing for equivalent ratios in a table or graphing on a coordinate plane and observing whether the graph is a straight line through the origin.</w:t>
            </w:r>
          </w:p>
          <w:p w:rsidR="00253E1D" w:rsidRDefault="00253E1D" w:rsidP="004078A9">
            <w:pPr>
              <w:pStyle w:val="ListParagraph"/>
              <w:numPr>
                <w:ilvl w:val="0"/>
                <w:numId w:val="53"/>
              </w:numPr>
              <w:spacing w:after="0"/>
              <w:ind w:left="300"/>
            </w:pPr>
            <w:r w:rsidRPr="00253E1D">
              <w:t>Identify the constant of proportionality (unit rate) in tables, graphs, equations, diagrams, and verbal descriptions of proportional relationships.</w:t>
            </w:r>
          </w:p>
          <w:p w:rsidR="00253E1D" w:rsidRDefault="00253E1D" w:rsidP="004078A9">
            <w:pPr>
              <w:pStyle w:val="ListParagraph"/>
              <w:numPr>
                <w:ilvl w:val="0"/>
                <w:numId w:val="53"/>
              </w:numPr>
              <w:spacing w:after="0"/>
              <w:ind w:left="300"/>
            </w:pPr>
            <w:r w:rsidRPr="00253E1D">
              <w:t>Represent proportional relationships by equations.</w:t>
            </w:r>
          </w:p>
          <w:p w:rsidR="00253E1D" w:rsidRDefault="00253E1D" w:rsidP="004078A9">
            <w:pPr>
              <w:pStyle w:val="ListParagraph"/>
              <w:numPr>
                <w:ilvl w:val="0"/>
                <w:numId w:val="53"/>
              </w:numPr>
              <w:spacing w:after="0"/>
              <w:ind w:left="300"/>
            </w:pPr>
            <w:r w:rsidRPr="00253E1D">
              <w:t>Use proportional relationships to solve multistep ratio and per</w:t>
            </w:r>
            <w:r w:rsidR="00E53A89">
              <w:t>cent problems</w:t>
            </w:r>
            <w:r w:rsidRPr="00253E1D">
              <w:t>: simple interest, tax, markups and markdowns, gratuities and commissions, fees, percent increase and decrease, percent error.</w:t>
            </w:r>
          </w:p>
          <w:p w:rsidR="00253E1D" w:rsidRPr="00953A84" w:rsidRDefault="00253E1D" w:rsidP="004078A9">
            <w:pPr>
              <w:pStyle w:val="ListParagraph"/>
              <w:numPr>
                <w:ilvl w:val="0"/>
                <w:numId w:val="53"/>
              </w:numPr>
              <w:spacing w:after="0"/>
              <w:ind w:left="300"/>
            </w:pPr>
            <w:r w:rsidRPr="00253E1D">
              <w:t xml:space="preserve">Graph proportional relationships, interpreting the unit rate as the slope of the graph. </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9E1E79">
        <w:trPr>
          <w:trHeight w:val="1230"/>
        </w:trPr>
        <w:tc>
          <w:tcPr>
            <w:tcW w:w="870" w:type="dxa"/>
            <w:tcMar>
              <w:top w:w="75" w:type="dxa"/>
              <w:left w:w="150" w:type="dxa"/>
              <w:bottom w:w="75" w:type="dxa"/>
              <w:right w:w="150" w:type="dxa"/>
            </w:tcMar>
            <w:hideMark/>
          </w:tcPr>
          <w:p w:rsidR="00953A84" w:rsidRPr="00AA7F2D" w:rsidRDefault="00953A84" w:rsidP="00C5456C">
            <w:pPr>
              <w:rPr>
                <w:b/>
                <w:bCs/>
                <w:sz w:val="28"/>
              </w:rPr>
            </w:pPr>
            <w:r w:rsidRPr="00AA7F2D">
              <w:rPr>
                <w:b/>
                <w:bCs/>
                <w:sz w:val="28"/>
              </w:rPr>
              <w:lastRenderedPageBreak/>
              <w:t>6-3</w:t>
            </w:r>
          </w:p>
        </w:tc>
        <w:tc>
          <w:tcPr>
            <w:tcW w:w="4320" w:type="dxa"/>
            <w:tcMar>
              <w:top w:w="75" w:type="dxa"/>
              <w:left w:w="150" w:type="dxa"/>
              <w:bottom w:w="75" w:type="dxa"/>
              <w:right w:w="150" w:type="dxa"/>
            </w:tcMar>
            <w:hideMark/>
          </w:tcPr>
          <w:p w:rsidR="005E2FE4" w:rsidRDefault="005E2FE4" w:rsidP="00253E1D">
            <w:pPr>
              <w:spacing w:after="0"/>
              <w:rPr>
                <w:sz w:val="24"/>
                <w:szCs w:val="24"/>
              </w:rPr>
            </w:pPr>
            <w:r w:rsidRPr="005E2FE4">
              <w:rPr>
                <w:b/>
                <w:sz w:val="28"/>
              </w:rPr>
              <w:t>Si</w:t>
            </w:r>
            <w:r w:rsidR="00253E1D">
              <w:rPr>
                <w:b/>
                <w:sz w:val="28"/>
              </w:rPr>
              <w:t>milar Figures and Scale Drawing</w:t>
            </w:r>
            <w:r w:rsidRPr="005E2FE4">
              <w:rPr>
                <w:sz w:val="24"/>
                <w:szCs w:val="24"/>
              </w:rPr>
              <w:tab/>
              <w:t xml:space="preserve">            CCSS.MATH.CONTENT.7.G.A.1</w:t>
            </w:r>
          </w:p>
          <w:p w:rsidR="00253E1D" w:rsidRDefault="00253E1D" w:rsidP="00253E1D">
            <w:pPr>
              <w:spacing w:after="0"/>
              <w:rPr>
                <w:sz w:val="24"/>
                <w:szCs w:val="24"/>
              </w:rPr>
            </w:pPr>
            <w:r w:rsidRPr="00253E1D">
              <w:rPr>
                <w:sz w:val="24"/>
                <w:szCs w:val="24"/>
              </w:rPr>
              <w:t>CCSS.MATH.CONTENT.8.G.A.4</w:t>
            </w:r>
          </w:p>
          <w:p w:rsidR="00C5456C" w:rsidRPr="00613E55" w:rsidRDefault="005E2FE4" w:rsidP="00663822">
            <w:pPr>
              <w:rPr>
                <w:sz w:val="24"/>
                <w:szCs w:val="24"/>
              </w:rPr>
            </w:pPr>
            <w:r w:rsidRPr="005E2FE4">
              <w:rPr>
                <w:sz w:val="24"/>
                <w:szCs w:val="24"/>
              </w:rPr>
              <w:tab/>
            </w:r>
          </w:p>
        </w:tc>
        <w:tc>
          <w:tcPr>
            <w:tcW w:w="7470" w:type="dxa"/>
            <w:tcMar>
              <w:top w:w="75" w:type="dxa"/>
              <w:left w:w="150" w:type="dxa"/>
              <w:bottom w:w="75" w:type="dxa"/>
              <w:right w:w="150" w:type="dxa"/>
            </w:tcMar>
          </w:tcPr>
          <w:p w:rsidR="00953A84" w:rsidRDefault="00253E1D" w:rsidP="004078A9">
            <w:pPr>
              <w:pStyle w:val="ListParagraph"/>
              <w:numPr>
                <w:ilvl w:val="0"/>
                <w:numId w:val="53"/>
              </w:numPr>
              <w:spacing w:after="0"/>
              <w:ind w:left="300"/>
            </w:pPr>
            <w:r w:rsidRPr="00253E1D">
              <w:t>Solve problems involving scale drawings of geometric figures, including computing actual lengths and areas from a scale drawing and reproducing a scale drawing at a different scale.</w:t>
            </w:r>
          </w:p>
          <w:p w:rsidR="00253E1D" w:rsidRPr="00953A84" w:rsidRDefault="00253E1D" w:rsidP="004078A9">
            <w:pPr>
              <w:pStyle w:val="ListParagraph"/>
              <w:numPr>
                <w:ilvl w:val="0"/>
                <w:numId w:val="53"/>
              </w:numPr>
              <w:spacing w:after="0"/>
              <w:ind w:left="300"/>
            </w:pPr>
            <w:r w:rsidRPr="00253E1D">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9E1E79">
        <w:trPr>
          <w:trHeight w:val="1698"/>
        </w:trPr>
        <w:tc>
          <w:tcPr>
            <w:tcW w:w="870" w:type="dxa"/>
            <w:tcMar>
              <w:top w:w="75" w:type="dxa"/>
              <w:left w:w="150" w:type="dxa"/>
              <w:bottom w:w="75" w:type="dxa"/>
              <w:right w:w="150" w:type="dxa"/>
            </w:tcMar>
            <w:hideMark/>
          </w:tcPr>
          <w:p w:rsidR="00953A84" w:rsidRPr="00AA7F2D" w:rsidRDefault="00953A84" w:rsidP="00C5456C">
            <w:pPr>
              <w:rPr>
                <w:b/>
                <w:bCs/>
                <w:sz w:val="28"/>
              </w:rPr>
            </w:pPr>
            <w:r w:rsidRPr="00AA7F2D">
              <w:rPr>
                <w:b/>
                <w:bCs/>
                <w:sz w:val="28"/>
              </w:rPr>
              <w:t>6-4</w:t>
            </w:r>
          </w:p>
        </w:tc>
        <w:tc>
          <w:tcPr>
            <w:tcW w:w="4320" w:type="dxa"/>
            <w:tcMar>
              <w:top w:w="75" w:type="dxa"/>
              <w:left w:w="150" w:type="dxa"/>
              <w:bottom w:w="75" w:type="dxa"/>
              <w:right w:w="150" w:type="dxa"/>
            </w:tcMar>
            <w:hideMark/>
          </w:tcPr>
          <w:p w:rsidR="005E2FE4" w:rsidRDefault="005E2FE4" w:rsidP="00663822">
            <w:pPr>
              <w:rPr>
                <w:b/>
                <w:sz w:val="28"/>
              </w:rPr>
            </w:pPr>
            <w:r w:rsidRPr="005E2FE4">
              <w:rPr>
                <w:b/>
                <w:sz w:val="28"/>
              </w:rPr>
              <w:t>Probability</w:t>
            </w:r>
          </w:p>
          <w:p w:rsidR="005E2FE4" w:rsidRPr="005E2FE4" w:rsidRDefault="005E2FE4" w:rsidP="00253E1D">
            <w:pPr>
              <w:spacing w:after="0"/>
              <w:rPr>
                <w:sz w:val="24"/>
                <w:szCs w:val="24"/>
              </w:rPr>
            </w:pPr>
            <w:r w:rsidRPr="005E2FE4">
              <w:rPr>
                <w:sz w:val="24"/>
                <w:szCs w:val="24"/>
              </w:rPr>
              <w:t>CCSS.MATH.CONTENT.7.SP.C.5             CCSS.MATH.CONTENT.7.SP.C.6</w:t>
            </w:r>
          </w:p>
          <w:p w:rsidR="00360185" w:rsidRPr="00613E55" w:rsidRDefault="005E2FE4" w:rsidP="00253E1D">
            <w:pPr>
              <w:spacing w:after="0"/>
              <w:rPr>
                <w:sz w:val="24"/>
                <w:szCs w:val="24"/>
              </w:rPr>
            </w:pPr>
            <w:r w:rsidRPr="005E2FE4">
              <w:rPr>
                <w:sz w:val="24"/>
                <w:szCs w:val="24"/>
              </w:rPr>
              <w:t>CCSS.MATH.CONTENT.7.SP.C.7             CCSS.MATH.CONTENT.7.SP.C.8</w:t>
            </w:r>
            <w:r w:rsidRPr="005E2FE4">
              <w:rPr>
                <w:sz w:val="24"/>
                <w:szCs w:val="24"/>
              </w:rPr>
              <w:tab/>
            </w:r>
          </w:p>
        </w:tc>
        <w:tc>
          <w:tcPr>
            <w:tcW w:w="7470" w:type="dxa"/>
            <w:tcMar>
              <w:top w:w="75" w:type="dxa"/>
              <w:left w:w="150" w:type="dxa"/>
              <w:bottom w:w="75" w:type="dxa"/>
              <w:right w:w="150" w:type="dxa"/>
            </w:tcMar>
          </w:tcPr>
          <w:p w:rsidR="00953A84" w:rsidRDefault="00253E1D" w:rsidP="004078A9">
            <w:pPr>
              <w:pStyle w:val="ListParagraph"/>
              <w:numPr>
                <w:ilvl w:val="0"/>
                <w:numId w:val="53"/>
              </w:numPr>
              <w:spacing w:after="0"/>
              <w:ind w:left="300"/>
            </w:pPr>
            <w:r w:rsidRPr="00253E1D">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9E1E79" w:rsidRDefault="00253E1D" w:rsidP="004078A9">
            <w:pPr>
              <w:pStyle w:val="ListParagraph"/>
              <w:numPr>
                <w:ilvl w:val="0"/>
                <w:numId w:val="53"/>
              </w:numPr>
              <w:spacing w:after="0"/>
              <w:ind w:left="300"/>
            </w:pPr>
            <w:r w:rsidRPr="00253E1D">
              <w:t>Approximate the probability of a chance event by collecting data on the chance process that produces it and observing its long-run relative frequency, and predict the approximate relative frequency given the probability</w:t>
            </w:r>
            <w:r w:rsidR="009E1E79">
              <w:t>.</w:t>
            </w:r>
          </w:p>
          <w:p w:rsidR="00253E1D" w:rsidRDefault="00253E1D" w:rsidP="004078A9">
            <w:pPr>
              <w:pStyle w:val="ListParagraph"/>
              <w:numPr>
                <w:ilvl w:val="0"/>
                <w:numId w:val="53"/>
              </w:numPr>
              <w:spacing w:after="0"/>
              <w:ind w:left="300"/>
            </w:pPr>
            <w:r w:rsidRPr="00253E1D">
              <w:t>Develop a probability model and use it to find probabilities of events. Compare probabilities from a model to observed frequencies; if the agreement is not good, explain possible sources of the discrepancy.</w:t>
            </w:r>
          </w:p>
          <w:p w:rsidR="00253E1D" w:rsidRPr="00953A84" w:rsidRDefault="00253E1D" w:rsidP="004078A9">
            <w:pPr>
              <w:pStyle w:val="ListParagraph"/>
              <w:numPr>
                <w:ilvl w:val="0"/>
                <w:numId w:val="53"/>
              </w:numPr>
              <w:spacing w:after="0"/>
              <w:ind w:left="300"/>
            </w:pPr>
            <w:r w:rsidRPr="00253E1D">
              <w:t>Find probabilities of compound events using organized lists, tables, tree diagrams, and simulation.</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9E1E79">
        <w:trPr>
          <w:trHeight w:val="2373"/>
        </w:trPr>
        <w:tc>
          <w:tcPr>
            <w:tcW w:w="870" w:type="dxa"/>
            <w:tcMar>
              <w:top w:w="75" w:type="dxa"/>
              <w:left w:w="150" w:type="dxa"/>
              <w:bottom w:w="75" w:type="dxa"/>
              <w:right w:w="150" w:type="dxa"/>
            </w:tcMar>
            <w:hideMark/>
          </w:tcPr>
          <w:p w:rsidR="00953A84" w:rsidRPr="00AA7F2D" w:rsidRDefault="00953A84" w:rsidP="00C5456C">
            <w:pPr>
              <w:rPr>
                <w:b/>
                <w:bCs/>
                <w:sz w:val="28"/>
              </w:rPr>
            </w:pPr>
            <w:r w:rsidRPr="00AA7F2D">
              <w:rPr>
                <w:b/>
                <w:bCs/>
                <w:sz w:val="28"/>
              </w:rPr>
              <w:t>6-5</w:t>
            </w:r>
          </w:p>
        </w:tc>
        <w:tc>
          <w:tcPr>
            <w:tcW w:w="4320" w:type="dxa"/>
            <w:tcMar>
              <w:top w:w="75" w:type="dxa"/>
              <w:left w:w="150" w:type="dxa"/>
              <w:bottom w:w="75" w:type="dxa"/>
              <w:right w:w="150" w:type="dxa"/>
            </w:tcMar>
            <w:hideMark/>
          </w:tcPr>
          <w:p w:rsidR="00C5456C" w:rsidRDefault="005E2FE4" w:rsidP="002B1C7A">
            <w:pPr>
              <w:spacing w:after="0"/>
              <w:rPr>
                <w:sz w:val="24"/>
                <w:szCs w:val="24"/>
              </w:rPr>
            </w:pPr>
            <w:r w:rsidRPr="005E2FE4">
              <w:rPr>
                <w:b/>
                <w:sz w:val="28"/>
              </w:rPr>
              <w:t xml:space="preserve">Fractions, Decimals, and Percentages </w:t>
            </w:r>
            <w:r w:rsidRPr="005E2FE4">
              <w:rPr>
                <w:sz w:val="24"/>
                <w:szCs w:val="24"/>
              </w:rPr>
              <w:t>CCSS.MATH.CONTENT.6.RP.A.3.C</w:t>
            </w:r>
          </w:p>
          <w:p w:rsidR="002B1C7A" w:rsidRPr="00613E55" w:rsidRDefault="002B1C7A" w:rsidP="002B1C7A">
            <w:pPr>
              <w:spacing w:after="0"/>
              <w:rPr>
                <w:sz w:val="24"/>
                <w:szCs w:val="24"/>
              </w:rPr>
            </w:pPr>
            <w:r w:rsidRPr="002B1C7A">
              <w:rPr>
                <w:sz w:val="24"/>
                <w:szCs w:val="24"/>
              </w:rPr>
              <w:t>CCSS.MATH.CONTENT.7.EE.B.3</w:t>
            </w:r>
          </w:p>
        </w:tc>
        <w:tc>
          <w:tcPr>
            <w:tcW w:w="7470" w:type="dxa"/>
            <w:tcMar>
              <w:top w:w="75" w:type="dxa"/>
              <w:left w:w="150" w:type="dxa"/>
              <w:bottom w:w="75" w:type="dxa"/>
              <w:right w:w="150" w:type="dxa"/>
            </w:tcMar>
          </w:tcPr>
          <w:p w:rsidR="002B1C7A" w:rsidRDefault="002B1C7A" w:rsidP="004078A9">
            <w:pPr>
              <w:pStyle w:val="ListParagraph"/>
              <w:numPr>
                <w:ilvl w:val="1"/>
                <w:numId w:val="54"/>
              </w:numPr>
              <w:ind w:left="300"/>
            </w:pPr>
            <w:r>
              <w:t>Find a percent of a quantity as a rate per 100 (e.g., 30% of a quantity means 30/100 times the quantity); solve problems involving finding the whole, given a part and the percent.</w:t>
            </w:r>
          </w:p>
          <w:p w:rsidR="00DC3C4B" w:rsidRPr="00953A84" w:rsidRDefault="002B1C7A" w:rsidP="004078A9">
            <w:pPr>
              <w:pStyle w:val="ListParagraph"/>
              <w:numPr>
                <w:ilvl w:val="1"/>
                <w:numId w:val="54"/>
              </w:numPr>
              <w:spacing w:after="0"/>
              <w:ind w:left="300"/>
            </w:pPr>
            <w:r w:rsidRPr="002B1C7A">
              <w:t>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p>
        </w:tc>
        <w:tc>
          <w:tcPr>
            <w:tcW w:w="990" w:type="dxa"/>
            <w:tcMar>
              <w:top w:w="75" w:type="dxa"/>
              <w:left w:w="150" w:type="dxa"/>
              <w:bottom w:w="75" w:type="dxa"/>
              <w:right w:w="150" w:type="dxa"/>
            </w:tcMar>
          </w:tcPr>
          <w:p w:rsidR="00953A84" w:rsidRPr="00DE6260" w:rsidRDefault="00E04A6D" w:rsidP="00E04A6D">
            <w:pPr>
              <w:jc w:val="center"/>
              <w:rPr>
                <w:b/>
              </w:rPr>
            </w:pPr>
            <w:r w:rsidRPr="00DE6260">
              <w:rPr>
                <w:b/>
              </w:rPr>
              <w:t>2</w:t>
            </w:r>
          </w:p>
        </w:tc>
      </w:tr>
      <w:tr w:rsidR="00953A84" w:rsidRPr="00953A84" w:rsidTr="009E1E79">
        <w:trPr>
          <w:trHeight w:val="1167"/>
        </w:trPr>
        <w:tc>
          <w:tcPr>
            <w:tcW w:w="870" w:type="dxa"/>
            <w:tcMar>
              <w:top w:w="75" w:type="dxa"/>
              <w:left w:w="150" w:type="dxa"/>
              <w:bottom w:w="75" w:type="dxa"/>
              <w:right w:w="150" w:type="dxa"/>
            </w:tcMar>
            <w:hideMark/>
          </w:tcPr>
          <w:p w:rsidR="00953A84" w:rsidRPr="00AA7F2D" w:rsidRDefault="00953A84" w:rsidP="00C5456C">
            <w:pPr>
              <w:rPr>
                <w:b/>
                <w:bCs/>
                <w:sz w:val="28"/>
              </w:rPr>
            </w:pPr>
            <w:r w:rsidRPr="00AA7F2D">
              <w:rPr>
                <w:b/>
                <w:bCs/>
                <w:sz w:val="28"/>
              </w:rPr>
              <w:lastRenderedPageBreak/>
              <w:t>6-6</w:t>
            </w:r>
          </w:p>
        </w:tc>
        <w:tc>
          <w:tcPr>
            <w:tcW w:w="4320" w:type="dxa"/>
            <w:tcMar>
              <w:top w:w="75" w:type="dxa"/>
              <w:left w:w="150" w:type="dxa"/>
              <w:bottom w:w="75" w:type="dxa"/>
              <w:right w:w="150" w:type="dxa"/>
            </w:tcMar>
            <w:hideMark/>
          </w:tcPr>
          <w:p w:rsidR="00360185" w:rsidRPr="00613E55" w:rsidRDefault="005E2FE4" w:rsidP="00663822">
            <w:pPr>
              <w:rPr>
                <w:sz w:val="24"/>
                <w:szCs w:val="24"/>
              </w:rPr>
            </w:pPr>
            <w:r w:rsidRPr="005E2FE4">
              <w:rPr>
                <w:b/>
                <w:sz w:val="28"/>
              </w:rPr>
              <w:t xml:space="preserve">Proportions and Percentages </w:t>
            </w:r>
            <w:r w:rsidRPr="005E2FE4">
              <w:rPr>
                <w:sz w:val="24"/>
                <w:szCs w:val="24"/>
              </w:rPr>
              <w:t>CCSS.MATH.CONTENT.7.RP.A.3</w:t>
            </w:r>
            <w:r w:rsidRPr="005E2FE4">
              <w:rPr>
                <w:sz w:val="24"/>
                <w:szCs w:val="24"/>
              </w:rPr>
              <w:tab/>
            </w:r>
          </w:p>
        </w:tc>
        <w:tc>
          <w:tcPr>
            <w:tcW w:w="7470" w:type="dxa"/>
          </w:tcPr>
          <w:p w:rsidR="00953A84" w:rsidRPr="00953A84" w:rsidRDefault="002B1C7A" w:rsidP="004078A9">
            <w:pPr>
              <w:pStyle w:val="ListParagraph"/>
              <w:numPr>
                <w:ilvl w:val="0"/>
                <w:numId w:val="1"/>
              </w:numPr>
              <w:spacing w:after="0"/>
              <w:ind w:left="435"/>
            </w:pPr>
            <w:r w:rsidRPr="002B1C7A">
              <w:t>Use proportional relationships to solve multistep ratio and percent problems. Examples: simple interest, tax, markups and markdowns, gratuities and commissions, fees, percent increase and decrease, percent error.</w:t>
            </w:r>
          </w:p>
        </w:tc>
        <w:tc>
          <w:tcPr>
            <w:tcW w:w="990" w:type="dxa"/>
          </w:tcPr>
          <w:p w:rsidR="00953A84" w:rsidRPr="00DE6260" w:rsidRDefault="00E04A6D" w:rsidP="00E04A6D">
            <w:pPr>
              <w:jc w:val="center"/>
              <w:rPr>
                <w:b/>
              </w:rPr>
            </w:pPr>
            <w:r w:rsidRPr="00DE6260">
              <w:rPr>
                <w:b/>
              </w:rPr>
              <w:t>2</w:t>
            </w:r>
          </w:p>
        </w:tc>
      </w:tr>
      <w:tr w:rsidR="005E2FE4" w:rsidRPr="00953A84" w:rsidTr="009E1E79">
        <w:trPr>
          <w:trHeight w:val="3300"/>
        </w:trPr>
        <w:tc>
          <w:tcPr>
            <w:tcW w:w="870" w:type="dxa"/>
            <w:tcMar>
              <w:top w:w="75" w:type="dxa"/>
              <w:left w:w="150" w:type="dxa"/>
              <w:bottom w:w="75" w:type="dxa"/>
              <w:right w:w="150" w:type="dxa"/>
            </w:tcMar>
          </w:tcPr>
          <w:p w:rsidR="005E2FE4" w:rsidRPr="00AA7F2D" w:rsidRDefault="005E2FE4" w:rsidP="00C5456C">
            <w:pPr>
              <w:rPr>
                <w:b/>
                <w:bCs/>
                <w:sz w:val="28"/>
              </w:rPr>
            </w:pPr>
            <w:r>
              <w:rPr>
                <w:b/>
                <w:bCs/>
                <w:sz w:val="28"/>
              </w:rPr>
              <w:t>6-7</w:t>
            </w:r>
          </w:p>
        </w:tc>
        <w:tc>
          <w:tcPr>
            <w:tcW w:w="4320" w:type="dxa"/>
            <w:tcMar>
              <w:top w:w="75" w:type="dxa"/>
              <w:left w:w="150" w:type="dxa"/>
              <w:bottom w:w="75" w:type="dxa"/>
              <w:right w:w="150" w:type="dxa"/>
            </w:tcMar>
          </w:tcPr>
          <w:p w:rsidR="005E2FE4" w:rsidRPr="00253E1D" w:rsidRDefault="005E2FE4" w:rsidP="00663822">
            <w:pPr>
              <w:rPr>
                <w:b/>
                <w:sz w:val="28"/>
                <w:szCs w:val="28"/>
              </w:rPr>
            </w:pPr>
            <w:r w:rsidRPr="00253E1D">
              <w:rPr>
                <w:b/>
                <w:sz w:val="28"/>
                <w:szCs w:val="28"/>
              </w:rPr>
              <w:t>Percentages and Equations</w:t>
            </w:r>
          </w:p>
          <w:p w:rsidR="002B1C7A" w:rsidRDefault="005E2FE4" w:rsidP="002B1C7A">
            <w:pPr>
              <w:spacing w:after="0"/>
              <w:rPr>
                <w:sz w:val="24"/>
                <w:szCs w:val="24"/>
              </w:rPr>
            </w:pPr>
            <w:r w:rsidRPr="005E2FE4">
              <w:rPr>
                <w:sz w:val="24"/>
                <w:szCs w:val="24"/>
              </w:rPr>
              <w:t xml:space="preserve">CCSS.MATH.CONTENT.6.RP.A.3.C </w:t>
            </w:r>
          </w:p>
          <w:p w:rsidR="002B1C7A" w:rsidRDefault="002B1C7A" w:rsidP="002B1C7A">
            <w:pPr>
              <w:spacing w:after="0"/>
              <w:rPr>
                <w:sz w:val="24"/>
                <w:szCs w:val="24"/>
              </w:rPr>
            </w:pPr>
            <w:r w:rsidRPr="002B1C7A">
              <w:rPr>
                <w:sz w:val="24"/>
                <w:szCs w:val="24"/>
              </w:rPr>
              <w:t>CCSS.MATH.CONTENT.7.EE.B.3</w:t>
            </w:r>
          </w:p>
          <w:p w:rsidR="005E2FE4" w:rsidRPr="005E2FE4" w:rsidRDefault="005E2FE4" w:rsidP="002B1C7A">
            <w:pPr>
              <w:spacing w:after="0"/>
              <w:rPr>
                <w:sz w:val="28"/>
              </w:rPr>
            </w:pPr>
            <w:r w:rsidRPr="005E2FE4">
              <w:rPr>
                <w:sz w:val="24"/>
                <w:szCs w:val="24"/>
              </w:rPr>
              <w:t>CCSS.MATH.CONTENT.7.RP.A.3</w:t>
            </w:r>
            <w:r w:rsidRPr="005E2FE4">
              <w:rPr>
                <w:sz w:val="24"/>
                <w:szCs w:val="24"/>
              </w:rPr>
              <w:tab/>
            </w:r>
          </w:p>
        </w:tc>
        <w:tc>
          <w:tcPr>
            <w:tcW w:w="7470" w:type="dxa"/>
          </w:tcPr>
          <w:p w:rsidR="005E2FE4" w:rsidRDefault="002B1C7A" w:rsidP="004078A9">
            <w:pPr>
              <w:pStyle w:val="ListParagraph"/>
              <w:numPr>
                <w:ilvl w:val="0"/>
                <w:numId w:val="1"/>
              </w:numPr>
              <w:spacing w:after="0"/>
              <w:ind w:left="435"/>
            </w:pPr>
            <w:r w:rsidRPr="002B1C7A">
              <w:t>Find a percent of a quantity as a rate per 100 (e.g., 30% of a quantity means 30/100 times the quantity); solve problems involving finding the whole, given a part and the percent.</w:t>
            </w:r>
          </w:p>
          <w:p w:rsidR="002B1C7A" w:rsidRDefault="002B1C7A" w:rsidP="004078A9">
            <w:pPr>
              <w:pStyle w:val="ListParagraph"/>
              <w:numPr>
                <w:ilvl w:val="0"/>
                <w:numId w:val="1"/>
              </w:numPr>
              <w:spacing w:after="0"/>
              <w:ind w:left="435"/>
            </w:pPr>
            <w:r w:rsidRPr="002B1C7A">
              <w:t>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p>
          <w:p w:rsidR="002B1C7A" w:rsidRPr="00953A84" w:rsidRDefault="002B1C7A" w:rsidP="004078A9">
            <w:pPr>
              <w:pStyle w:val="ListParagraph"/>
              <w:numPr>
                <w:ilvl w:val="0"/>
                <w:numId w:val="1"/>
              </w:numPr>
              <w:spacing w:after="0"/>
              <w:ind w:left="435"/>
            </w:pPr>
            <w:r w:rsidRPr="002B1C7A">
              <w:t>Use proportional relationships to solve multistep ratio and percent problems. Examples: simple interest, tax, markups and markdowns, gratuities and commissions, fees, percent increase and decrease, percent error.</w:t>
            </w:r>
          </w:p>
        </w:tc>
        <w:tc>
          <w:tcPr>
            <w:tcW w:w="990" w:type="dxa"/>
          </w:tcPr>
          <w:p w:rsidR="005E2FE4" w:rsidRPr="00DE6260" w:rsidRDefault="0037717C" w:rsidP="00E04A6D">
            <w:pPr>
              <w:jc w:val="center"/>
              <w:rPr>
                <w:b/>
              </w:rPr>
            </w:pPr>
            <w:r w:rsidRPr="00DE6260">
              <w:rPr>
                <w:b/>
              </w:rPr>
              <w:t>1</w:t>
            </w:r>
          </w:p>
        </w:tc>
      </w:tr>
      <w:tr w:rsidR="005E2FE4" w:rsidRPr="00953A84" w:rsidTr="009E1E79">
        <w:trPr>
          <w:trHeight w:val="1167"/>
        </w:trPr>
        <w:tc>
          <w:tcPr>
            <w:tcW w:w="870" w:type="dxa"/>
            <w:tcMar>
              <w:top w:w="75" w:type="dxa"/>
              <w:left w:w="150" w:type="dxa"/>
              <w:bottom w:w="75" w:type="dxa"/>
              <w:right w:w="150" w:type="dxa"/>
            </w:tcMar>
          </w:tcPr>
          <w:p w:rsidR="005E2FE4" w:rsidRPr="00AA7F2D" w:rsidRDefault="005E2FE4" w:rsidP="00C5456C">
            <w:pPr>
              <w:rPr>
                <w:b/>
                <w:bCs/>
                <w:sz w:val="28"/>
              </w:rPr>
            </w:pPr>
            <w:r>
              <w:rPr>
                <w:b/>
                <w:bCs/>
                <w:sz w:val="28"/>
              </w:rPr>
              <w:t>6-8</w:t>
            </w:r>
          </w:p>
        </w:tc>
        <w:tc>
          <w:tcPr>
            <w:tcW w:w="4320" w:type="dxa"/>
            <w:tcMar>
              <w:top w:w="75" w:type="dxa"/>
              <w:left w:w="150" w:type="dxa"/>
              <w:bottom w:w="75" w:type="dxa"/>
              <w:right w:w="150" w:type="dxa"/>
            </w:tcMar>
          </w:tcPr>
          <w:p w:rsidR="005E2FE4" w:rsidRPr="00253E1D" w:rsidRDefault="005E2FE4" w:rsidP="00663822">
            <w:pPr>
              <w:rPr>
                <w:b/>
                <w:sz w:val="28"/>
                <w:szCs w:val="28"/>
              </w:rPr>
            </w:pPr>
            <w:r w:rsidRPr="00253E1D">
              <w:rPr>
                <w:b/>
                <w:sz w:val="28"/>
                <w:szCs w:val="28"/>
              </w:rPr>
              <w:t>Percent of Change</w:t>
            </w:r>
          </w:p>
          <w:p w:rsidR="005E2FE4" w:rsidRPr="005E2FE4" w:rsidRDefault="005E2FE4" w:rsidP="00663822">
            <w:pPr>
              <w:rPr>
                <w:sz w:val="28"/>
              </w:rPr>
            </w:pPr>
            <w:r w:rsidRPr="005E2FE4">
              <w:rPr>
                <w:sz w:val="24"/>
                <w:szCs w:val="24"/>
              </w:rPr>
              <w:t>CCSS.MATH.CONTENT.6.RP.A.3.C              CCSS.MATH.CONTENT.7.RP.A.3</w:t>
            </w:r>
            <w:r w:rsidRPr="005E2FE4">
              <w:rPr>
                <w:sz w:val="24"/>
                <w:szCs w:val="24"/>
              </w:rPr>
              <w:tab/>
            </w:r>
          </w:p>
        </w:tc>
        <w:tc>
          <w:tcPr>
            <w:tcW w:w="7470" w:type="dxa"/>
          </w:tcPr>
          <w:p w:rsidR="002B1C7A" w:rsidRDefault="002B1C7A" w:rsidP="004078A9">
            <w:pPr>
              <w:pStyle w:val="ListParagraph"/>
              <w:numPr>
                <w:ilvl w:val="0"/>
                <w:numId w:val="1"/>
              </w:numPr>
              <w:ind w:left="435" w:hanging="270"/>
            </w:pPr>
            <w:r w:rsidRPr="002B1C7A">
              <w:t>Find a percent of a quantity as a rate per 100 (e.g., 30% of a quantity means 30/100 times the quantity); solve problems involving finding the whole, given a part and the percent.</w:t>
            </w:r>
          </w:p>
          <w:p w:rsidR="005E2FE4" w:rsidRPr="00953A84" w:rsidRDefault="002B1C7A" w:rsidP="004078A9">
            <w:pPr>
              <w:pStyle w:val="ListParagraph"/>
              <w:numPr>
                <w:ilvl w:val="0"/>
                <w:numId w:val="1"/>
              </w:numPr>
              <w:ind w:left="435" w:hanging="270"/>
            </w:pPr>
            <w:r w:rsidRPr="002B1C7A">
              <w:t>Use proportional relationships to solve multistep ratio and percent problems. Examples: simple interest, tax, markups and markdowns, gratuities and commissions, fees, percent increase and decrease, percent error.</w:t>
            </w:r>
          </w:p>
        </w:tc>
        <w:tc>
          <w:tcPr>
            <w:tcW w:w="990" w:type="dxa"/>
          </w:tcPr>
          <w:p w:rsidR="005E2FE4" w:rsidRPr="00DE6260" w:rsidRDefault="0037717C" w:rsidP="00E04A6D">
            <w:pPr>
              <w:jc w:val="center"/>
              <w:rPr>
                <w:b/>
              </w:rPr>
            </w:pPr>
            <w:r w:rsidRPr="00DE6260">
              <w:rPr>
                <w:b/>
              </w:rPr>
              <w:t>1</w:t>
            </w:r>
          </w:p>
        </w:tc>
      </w:tr>
      <w:tr w:rsidR="005E2FE4" w:rsidRPr="00953A84" w:rsidTr="009E1E79">
        <w:trPr>
          <w:trHeight w:val="1068"/>
        </w:trPr>
        <w:tc>
          <w:tcPr>
            <w:tcW w:w="870" w:type="dxa"/>
            <w:tcMar>
              <w:top w:w="75" w:type="dxa"/>
              <w:left w:w="150" w:type="dxa"/>
              <w:bottom w:w="75" w:type="dxa"/>
              <w:right w:w="150" w:type="dxa"/>
            </w:tcMar>
          </w:tcPr>
          <w:p w:rsidR="005E2FE4" w:rsidRPr="00AA7F2D" w:rsidRDefault="005E2FE4" w:rsidP="00C5456C">
            <w:pPr>
              <w:rPr>
                <w:b/>
                <w:bCs/>
                <w:sz w:val="28"/>
              </w:rPr>
            </w:pPr>
            <w:r>
              <w:rPr>
                <w:b/>
                <w:bCs/>
                <w:sz w:val="28"/>
              </w:rPr>
              <w:t>6-9</w:t>
            </w:r>
          </w:p>
        </w:tc>
        <w:tc>
          <w:tcPr>
            <w:tcW w:w="4320" w:type="dxa"/>
            <w:tcMar>
              <w:top w:w="75" w:type="dxa"/>
              <w:left w:w="150" w:type="dxa"/>
              <w:bottom w:w="75" w:type="dxa"/>
              <w:right w:w="150" w:type="dxa"/>
            </w:tcMar>
          </w:tcPr>
          <w:p w:rsidR="005E2FE4" w:rsidRDefault="005E2FE4" w:rsidP="00663822">
            <w:pPr>
              <w:rPr>
                <w:b/>
                <w:sz w:val="28"/>
              </w:rPr>
            </w:pPr>
            <w:r w:rsidRPr="005E2FE4">
              <w:rPr>
                <w:b/>
                <w:sz w:val="28"/>
              </w:rPr>
              <w:t>Markup and Discount</w:t>
            </w:r>
          </w:p>
          <w:p w:rsidR="005E2FE4" w:rsidRPr="00253E1D" w:rsidRDefault="005E2FE4" w:rsidP="00663822">
            <w:pPr>
              <w:rPr>
                <w:sz w:val="24"/>
                <w:szCs w:val="24"/>
              </w:rPr>
            </w:pPr>
            <w:r w:rsidRPr="00253E1D">
              <w:rPr>
                <w:sz w:val="24"/>
                <w:szCs w:val="24"/>
              </w:rPr>
              <w:t>CCSS.MATH.CONTENT.7.RP.A.3</w:t>
            </w:r>
            <w:r w:rsidRPr="00253E1D">
              <w:rPr>
                <w:sz w:val="24"/>
                <w:szCs w:val="24"/>
              </w:rPr>
              <w:tab/>
            </w:r>
          </w:p>
        </w:tc>
        <w:tc>
          <w:tcPr>
            <w:tcW w:w="7470" w:type="dxa"/>
          </w:tcPr>
          <w:p w:rsidR="005E2FE4" w:rsidRPr="00953A84" w:rsidRDefault="002B1C7A" w:rsidP="004078A9">
            <w:pPr>
              <w:pStyle w:val="ListParagraph"/>
              <w:numPr>
                <w:ilvl w:val="0"/>
                <w:numId w:val="55"/>
              </w:numPr>
              <w:spacing w:after="0"/>
              <w:ind w:left="435" w:hanging="270"/>
            </w:pPr>
            <w:r w:rsidRPr="002B1C7A">
              <w:t>Use proportional relationships to solve multistep ratio and percent problems. Examples: simple interest, tax, markups and markdowns, gratuities and commissions, fees, percent increase and decrease, percent error.</w:t>
            </w:r>
          </w:p>
        </w:tc>
        <w:tc>
          <w:tcPr>
            <w:tcW w:w="990" w:type="dxa"/>
          </w:tcPr>
          <w:p w:rsidR="005E2FE4" w:rsidRPr="00DE6260" w:rsidRDefault="0037717C" w:rsidP="00E04A6D">
            <w:pPr>
              <w:jc w:val="center"/>
              <w:rPr>
                <w:b/>
              </w:rPr>
            </w:pPr>
            <w:r w:rsidRPr="00DE6260">
              <w:rPr>
                <w:b/>
              </w:rPr>
              <w:t>1</w:t>
            </w:r>
          </w:p>
        </w:tc>
      </w:tr>
      <w:tr w:rsidR="005E2FE4" w:rsidRPr="00953A84" w:rsidTr="009E1E79">
        <w:trPr>
          <w:trHeight w:val="2697"/>
        </w:trPr>
        <w:tc>
          <w:tcPr>
            <w:tcW w:w="870" w:type="dxa"/>
            <w:tcMar>
              <w:top w:w="75" w:type="dxa"/>
              <w:left w:w="150" w:type="dxa"/>
              <w:bottom w:w="75" w:type="dxa"/>
              <w:right w:w="150" w:type="dxa"/>
            </w:tcMar>
          </w:tcPr>
          <w:p w:rsidR="005E2FE4" w:rsidRPr="00AA7F2D" w:rsidRDefault="005E2FE4" w:rsidP="00C5456C">
            <w:pPr>
              <w:rPr>
                <w:b/>
                <w:bCs/>
                <w:sz w:val="28"/>
              </w:rPr>
            </w:pPr>
            <w:r>
              <w:rPr>
                <w:b/>
                <w:bCs/>
                <w:sz w:val="28"/>
              </w:rPr>
              <w:lastRenderedPageBreak/>
              <w:t>6-10</w:t>
            </w:r>
          </w:p>
        </w:tc>
        <w:tc>
          <w:tcPr>
            <w:tcW w:w="4320" w:type="dxa"/>
            <w:tcMar>
              <w:top w:w="75" w:type="dxa"/>
              <w:left w:w="150" w:type="dxa"/>
              <w:bottom w:w="75" w:type="dxa"/>
              <w:right w:w="150" w:type="dxa"/>
            </w:tcMar>
          </w:tcPr>
          <w:p w:rsidR="005E2FE4" w:rsidRDefault="005E2FE4" w:rsidP="00663822">
            <w:pPr>
              <w:rPr>
                <w:b/>
                <w:sz w:val="28"/>
              </w:rPr>
            </w:pPr>
            <w:r w:rsidRPr="005E2FE4">
              <w:rPr>
                <w:b/>
                <w:sz w:val="28"/>
              </w:rPr>
              <w:t>Tables</w:t>
            </w:r>
          </w:p>
          <w:p w:rsidR="005E2FE4" w:rsidRPr="002B1C7A" w:rsidRDefault="005E2FE4" w:rsidP="002B1C7A">
            <w:pPr>
              <w:spacing w:after="0"/>
              <w:rPr>
                <w:sz w:val="24"/>
                <w:szCs w:val="24"/>
              </w:rPr>
            </w:pPr>
            <w:r w:rsidRPr="002B1C7A">
              <w:rPr>
                <w:sz w:val="24"/>
                <w:szCs w:val="24"/>
              </w:rPr>
              <w:t>CCSS.MATH.CONTENT.6.RP.A.3.A             CCSS.MATH.CONTENT.7.RP.A.2.A</w:t>
            </w:r>
          </w:p>
          <w:p w:rsidR="005E2FE4" w:rsidRPr="005E2FE4" w:rsidRDefault="005E2FE4" w:rsidP="002B1C7A">
            <w:pPr>
              <w:spacing w:after="0"/>
              <w:rPr>
                <w:b/>
                <w:sz w:val="28"/>
              </w:rPr>
            </w:pPr>
            <w:r w:rsidRPr="002B1C7A">
              <w:rPr>
                <w:sz w:val="24"/>
                <w:szCs w:val="24"/>
              </w:rPr>
              <w:t>CCSS.MATH.CONTENT.7.RP.A.2.B</w:t>
            </w:r>
          </w:p>
        </w:tc>
        <w:tc>
          <w:tcPr>
            <w:tcW w:w="7470" w:type="dxa"/>
          </w:tcPr>
          <w:p w:rsidR="005E2FE4" w:rsidRDefault="002B1C7A" w:rsidP="004078A9">
            <w:pPr>
              <w:pStyle w:val="ListParagraph"/>
              <w:numPr>
                <w:ilvl w:val="0"/>
                <w:numId w:val="1"/>
              </w:numPr>
              <w:spacing w:after="0"/>
              <w:ind w:left="435" w:hanging="270"/>
            </w:pPr>
            <w:r w:rsidRPr="002B1C7A">
              <w:t>Make tables of equivalent ratios relating quantities with whole-number measurements, find missing values in the tables, and plot the pairs of values on the coordinate plane. Use tables to compare ratios.</w:t>
            </w:r>
          </w:p>
          <w:p w:rsidR="002B1C7A" w:rsidRDefault="002B1C7A" w:rsidP="004078A9">
            <w:pPr>
              <w:pStyle w:val="ListParagraph"/>
              <w:numPr>
                <w:ilvl w:val="0"/>
                <w:numId w:val="1"/>
              </w:numPr>
              <w:spacing w:after="0"/>
              <w:ind w:left="435" w:hanging="270"/>
            </w:pPr>
            <w:r w:rsidRPr="002B1C7A">
              <w:t>Decide whether two quantities are in a proportional relationship, e.g., by testing for equivalent ratios in a table or graphing on a coordinate plane and observing whether the graph is a straight line through the origin.</w:t>
            </w:r>
          </w:p>
          <w:p w:rsidR="002B1C7A" w:rsidRPr="00953A84" w:rsidRDefault="002B1C7A" w:rsidP="004078A9">
            <w:pPr>
              <w:pStyle w:val="ListParagraph"/>
              <w:numPr>
                <w:ilvl w:val="0"/>
                <w:numId w:val="1"/>
              </w:numPr>
              <w:spacing w:after="0"/>
              <w:ind w:left="435" w:hanging="270"/>
            </w:pPr>
            <w:r w:rsidRPr="002B1C7A">
              <w:t>Identify the constant of proportionality (unit rate) in tables, graphs, equations, diagrams, and verbal descriptions of proportional relationships.</w:t>
            </w:r>
          </w:p>
        </w:tc>
        <w:tc>
          <w:tcPr>
            <w:tcW w:w="990" w:type="dxa"/>
          </w:tcPr>
          <w:p w:rsidR="005E2FE4" w:rsidRPr="00DE6260" w:rsidRDefault="0037717C" w:rsidP="009E1E79">
            <w:pPr>
              <w:ind w:left="435" w:hanging="270"/>
              <w:jc w:val="center"/>
              <w:rPr>
                <w:b/>
              </w:rPr>
            </w:pPr>
            <w:r w:rsidRPr="00DE6260">
              <w:rPr>
                <w:b/>
              </w:rPr>
              <w:t>1</w:t>
            </w:r>
          </w:p>
        </w:tc>
      </w:tr>
    </w:tbl>
    <w:p w:rsidR="00953A84" w:rsidRDefault="00953A84" w:rsidP="00953A84">
      <w:pPr>
        <w:rPr>
          <w:b/>
          <w:bCs/>
        </w:rPr>
      </w:pPr>
    </w:p>
    <w:p w:rsidR="008B6172" w:rsidRDefault="008B6172" w:rsidP="00953A84">
      <w:pPr>
        <w:rPr>
          <w:b/>
          <w:bCs/>
          <w:sz w:val="28"/>
          <w:szCs w:val="28"/>
        </w:rPr>
      </w:pPr>
    </w:p>
    <w:p w:rsidR="008B6172" w:rsidRDefault="008B6172" w:rsidP="00953A84">
      <w:pPr>
        <w:rPr>
          <w:b/>
          <w:bCs/>
          <w:sz w:val="28"/>
          <w:szCs w:val="28"/>
        </w:rPr>
      </w:pPr>
    </w:p>
    <w:p w:rsidR="008B6172" w:rsidRDefault="008B6172" w:rsidP="00953A84">
      <w:pPr>
        <w:rPr>
          <w:b/>
          <w:bCs/>
          <w:sz w:val="28"/>
          <w:szCs w:val="28"/>
        </w:rPr>
      </w:pPr>
    </w:p>
    <w:p w:rsidR="005E2FE4" w:rsidRDefault="005E2FE4" w:rsidP="00953A84">
      <w:pPr>
        <w:rPr>
          <w:b/>
          <w:bCs/>
          <w:sz w:val="32"/>
          <w:szCs w:val="32"/>
        </w:rPr>
      </w:pPr>
    </w:p>
    <w:p w:rsidR="009E1E79" w:rsidRDefault="009E1E79" w:rsidP="00953A84">
      <w:pPr>
        <w:rPr>
          <w:b/>
          <w:bCs/>
          <w:sz w:val="32"/>
          <w:szCs w:val="32"/>
        </w:rPr>
      </w:pPr>
    </w:p>
    <w:p w:rsidR="003E0FA9" w:rsidRDefault="003E0FA9" w:rsidP="00953A84">
      <w:pPr>
        <w:rPr>
          <w:b/>
          <w:bCs/>
          <w:sz w:val="32"/>
          <w:szCs w:val="32"/>
        </w:rPr>
      </w:pPr>
    </w:p>
    <w:p w:rsidR="003E0FA9" w:rsidRDefault="003E0FA9" w:rsidP="00953A84">
      <w:pPr>
        <w:rPr>
          <w:b/>
          <w:bCs/>
          <w:sz w:val="32"/>
          <w:szCs w:val="32"/>
        </w:rPr>
      </w:pPr>
    </w:p>
    <w:p w:rsidR="003E0FA9" w:rsidRDefault="003E0FA9" w:rsidP="00953A84">
      <w:pPr>
        <w:rPr>
          <w:b/>
          <w:bCs/>
          <w:sz w:val="32"/>
          <w:szCs w:val="32"/>
        </w:rPr>
      </w:pPr>
    </w:p>
    <w:p w:rsidR="003E0FA9" w:rsidRDefault="003E0FA9" w:rsidP="00953A84">
      <w:pPr>
        <w:rPr>
          <w:b/>
          <w:bCs/>
          <w:sz w:val="32"/>
          <w:szCs w:val="32"/>
        </w:rPr>
      </w:pPr>
    </w:p>
    <w:p w:rsidR="003E0FA9" w:rsidRDefault="003E0FA9" w:rsidP="00953A84">
      <w:pPr>
        <w:rPr>
          <w:b/>
          <w:bCs/>
          <w:sz w:val="32"/>
          <w:szCs w:val="32"/>
        </w:rPr>
      </w:pPr>
    </w:p>
    <w:p w:rsidR="00953A84" w:rsidRPr="004B3AD2" w:rsidRDefault="00953A84" w:rsidP="00953A84">
      <w:pPr>
        <w:rPr>
          <w:b/>
          <w:bCs/>
          <w:sz w:val="32"/>
          <w:szCs w:val="32"/>
        </w:rPr>
      </w:pPr>
      <w:r w:rsidRPr="004B3AD2">
        <w:rPr>
          <w:b/>
          <w:bCs/>
          <w:sz w:val="32"/>
          <w:szCs w:val="32"/>
        </w:rPr>
        <w:lastRenderedPageBreak/>
        <w:t>Unit 7</w:t>
      </w:r>
      <w:r w:rsidR="00AA7F2D" w:rsidRPr="004B3AD2">
        <w:rPr>
          <w:b/>
          <w:bCs/>
          <w:sz w:val="32"/>
          <w:szCs w:val="32"/>
        </w:rPr>
        <w:t xml:space="preserve"> - </w:t>
      </w:r>
      <w:r w:rsidR="005E2FE4" w:rsidRPr="005E2FE4">
        <w:rPr>
          <w:b/>
          <w:sz w:val="32"/>
          <w:szCs w:val="32"/>
        </w:rPr>
        <w:t>Solving Equations and Inequalities</w:t>
      </w:r>
      <w:r w:rsidR="005E2FE4">
        <w:rPr>
          <w:b/>
          <w:sz w:val="32"/>
          <w:szCs w:val="32"/>
        </w:rPr>
        <w:t xml:space="preserve">                           </w:t>
      </w:r>
      <w:r w:rsidR="00663822" w:rsidRPr="004B3AD2">
        <w:rPr>
          <w:b/>
          <w:sz w:val="32"/>
          <w:szCs w:val="32"/>
        </w:rPr>
        <w:t xml:space="preserve">Total Number of Instructional Days   </w:t>
      </w:r>
      <w:r w:rsidR="00E64993" w:rsidRPr="004B3AD2">
        <w:rPr>
          <w:b/>
          <w:sz w:val="32"/>
          <w:szCs w:val="32"/>
        </w:rPr>
        <w:t>1</w:t>
      </w:r>
      <w:r w:rsidR="0018034C" w:rsidRPr="004B3AD2">
        <w:rPr>
          <w:b/>
          <w:sz w:val="32"/>
          <w:szCs w:val="32"/>
        </w:rPr>
        <w:t>4</w:t>
      </w:r>
    </w:p>
    <w:tbl>
      <w:tblPr>
        <w:tblW w:w="13470" w:type="dxa"/>
        <w:tblLayout w:type="fixed"/>
        <w:tblCellMar>
          <w:top w:w="15" w:type="dxa"/>
          <w:left w:w="15" w:type="dxa"/>
          <w:bottom w:w="15" w:type="dxa"/>
          <w:right w:w="15" w:type="dxa"/>
        </w:tblCellMar>
        <w:tblLook w:val="04A0" w:firstRow="1" w:lastRow="0" w:firstColumn="1" w:lastColumn="0" w:noHBand="0" w:noVBand="1"/>
      </w:tblPr>
      <w:tblGrid>
        <w:gridCol w:w="780"/>
        <w:gridCol w:w="4410"/>
        <w:gridCol w:w="7290"/>
        <w:gridCol w:w="990"/>
      </w:tblGrid>
      <w:tr w:rsidR="00663822" w:rsidRPr="00953A84" w:rsidTr="00AE45D2">
        <w:tc>
          <w:tcPr>
            <w:tcW w:w="780" w:type="dxa"/>
            <w:tcMar>
              <w:top w:w="75" w:type="dxa"/>
              <w:left w:w="150" w:type="dxa"/>
              <w:bottom w:w="75" w:type="dxa"/>
              <w:right w:w="150" w:type="dxa"/>
            </w:tcMar>
          </w:tcPr>
          <w:p w:rsidR="00663822" w:rsidRPr="00AA7F2D" w:rsidRDefault="00663822" w:rsidP="00663822">
            <w:pPr>
              <w:spacing w:after="0"/>
              <w:rPr>
                <w:b/>
                <w:bCs/>
                <w:sz w:val="28"/>
              </w:rPr>
            </w:pPr>
          </w:p>
        </w:tc>
        <w:tc>
          <w:tcPr>
            <w:tcW w:w="4410" w:type="dxa"/>
            <w:tcMar>
              <w:top w:w="75" w:type="dxa"/>
              <w:left w:w="150" w:type="dxa"/>
              <w:bottom w:w="75" w:type="dxa"/>
              <w:right w:w="150" w:type="dxa"/>
            </w:tcMar>
          </w:tcPr>
          <w:p w:rsidR="00663822" w:rsidRPr="00CE436F" w:rsidRDefault="00663822" w:rsidP="0048793C">
            <w:pPr>
              <w:spacing w:after="0"/>
              <w:rPr>
                <w:b/>
                <w:sz w:val="28"/>
              </w:rPr>
            </w:pPr>
            <w:r w:rsidRPr="00663822">
              <w:rPr>
                <w:b/>
                <w:sz w:val="28"/>
                <w:szCs w:val="28"/>
              </w:rPr>
              <w:t>Common Core Standard Covered</w:t>
            </w:r>
          </w:p>
        </w:tc>
        <w:tc>
          <w:tcPr>
            <w:tcW w:w="7290" w:type="dxa"/>
            <w:tcMar>
              <w:top w:w="75" w:type="dxa"/>
              <w:left w:w="150" w:type="dxa"/>
              <w:bottom w:w="75" w:type="dxa"/>
              <w:right w:w="150" w:type="dxa"/>
            </w:tcMar>
          </w:tcPr>
          <w:p w:rsidR="00663822" w:rsidRPr="00663822" w:rsidRDefault="00663822" w:rsidP="0048793C">
            <w:pPr>
              <w:spacing w:after="0"/>
              <w:jc w:val="center"/>
              <w:rPr>
                <w:b/>
                <w:sz w:val="28"/>
                <w:szCs w:val="28"/>
              </w:rPr>
            </w:pPr>
            <w:r w:rsidRPr="00663822">
              <w:rPr>
                <w:b/>
                <w:sz w:val="28"/>
                <w:szCs w:val="28"/>
              </w:rPr>
              <w:t>Major Topics/Concepts</w:t>
            </w:r>
          </w:p>
        </w:tc>
        <w:tc>
          <w:tcPr>
            <w:tcW w:w="990" w:type="dxa"/>
            <w:tcMar>
              <w:top w:w="75" w:type="dxa"/>
              <w:left w:w="150" w:type="dxa"/>
              <w:bottom w:w="75" w:type="dxa"/>
              <w:right w:w="150" w:type="dxa"/>
            </w:tcMar>
          </w:tcPr>
          <w:p w:rsidR="00663822" w:rsidRPr="00DE6260" w:rsidRDefault="00663822" w:rsidP="00703102">
            <w:pPr>
              <w:spacing w:after="0"/>
              <w:jc w:val="center"/>
              <w:rPr>
                <w:b/>
                <w:sz w:val="20"/>
                <w:szCs w:val="20"/>
              </w:rPr>
            </w:pPr>
            <w:r w:rsidRPr="00DE6260">
              <w:rPr>
                <w:b/>
                <w:sz w:val="20"/>
                <w:szCs w:val="20"/>
              </w:rPr>
              <w:t>Number of days</w:t>
            </w:r>
          </w:p>
        </w:tc>
      </w:tr>
      <w:tr w:rsidR="00953A84" w:rsidRPr="00953A84" w:rsidTr="002E4269">
        <w:trPr>
          <w:trHeight w:val="5658"/>
        </w:trPr>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t>7-1</w:t>
            </w:r>
          </w:p>
        </w:tc>
        <w:tc>
          <w:tcPr>
            <w:tcW w:w="4410" w:type="dxa"/>
            <w:tcMar>
              <w:top w:w="75" w:type="dxa"/>
              <w:left w:w="150" w:type="dxa"/>
              <w:bottom w:w="75" w:type="dxa"/>
              <w:right w:w="150" w:type="dxa"/>
            </w:tcMar>
            <w:hideMark/>
          </w:tcPr>
          <w:p w:rsidR="001404D6" w:rsidRDefault="001404D6" w:rsidP="0048793C">
            <w:pPr>
              <w:rPr>
                <w:b/>
                <w:sz w:val="28"/>
              </w:rPr>
            </w:pPr>
            <w:r w:rsidRPr="001404D6">
              <w:rPr>
                <w:b/>
                <w:sz w:val="28"/>
              </w:rPr>
              <w:t xml:space="preserve">Solving Two-Step Equations </w:t>
            </w:r>
          </w:p>
          <w:p w:rsidR="00B55BAA" w:rsidRDefault="00B55BAA" w:rsidP="00B55BAA">
            <w:pPr>
              <w:spacing w:after="0"/>
              <w:rPr>
                <w:sz w:val="24"/>
                <w:szCs w:val="24"/>
              </w:rPr>
            </w:pPr>
            <w:r>
              <w:rPr>
                <w:sz w:val="24"/>
                <w:szCs w:val="24"/>
              </w:rPr>
              <w:t>CCSS.MATH.CONTENT.6.EE.B.</w:t>
            </w:r>
          </w:p>
          <w:p w:rsidR="00B55BAA" w:rsidRDefault="00B55BAA" w:rsidP="00B55BAA">
            <w:pPr>
              <w:spacing w:after="0"/>
              <w:rPr>
                <w:sz w:val="24"/>
                <w:szCs w:val="24"/>
              </w:rPr>
            </w:pPr>
            <w:r w:rsidRPr="00B55BAA">
              <w:rPr>
                <w:sz w:val="24"/>
                <w:szCs w:val="24"/>
              </w:rPr>
              <w:t>CCSS.MATH.CONTENT.6.EE.B.6</w:t>
            </w:r>
          </w:p>
          <w:p w:rsidR="00B55BAA" w:rsidRDefault="00B55BAA" w:rsidP="00B55BAA">
            <w:pPr>
              <w:spacing w:after="0"/>
              <w:rPr>
                <w:sz w:val="24"/>
                <w:szCs w:val="24"/>
              </w:rPr>
            </w:pPr>
            <w:r w:rsidRPr="00B55BAA">
              <w:rPr>
                <w:sz w:val="24"/>
                <w:szCs w:val="24"/>
              </w:rPr>
              <w:t>CCSS.MATH.CONTENT.6.EE.B.7</w:t>
            </w:r>
          </w:p>
          <w:p w:rsidR="00B55BAA" w:rsidRPr="00B55BAA" w:rsidRDefault="00B55BAA" w:rsidP="00B55BAA">
            <w:pPr>
              <w:spacing w:after="0"/>
              <w:rPr>
                <w:sz w:val="24"/>
                <w:szCs w:val="24"/>
              </w:rPr>
            </w:pPr>
            <w:r w:rsidRPr="00B55BAA">
              <w:rPr>
                <w:sz w:val="24"/>
                <w:szCs w:val="24"/>
              </w:rPr>
              <w:t>CCSS.MATH.CONTENT.7.EE.B.4.A</w:t>
            </w:r>
          </w:p>
          <w:p w:rsidR="00B55BAA" w:rsidRPr="00B55BAA" w:rsidRDefault="00B55BAA" w:rsidP="00B55BAA">
            <w:pPr>
              <w:spacing w:after="0"/>
              <w:rPr>
                <w:sz w:val="24"/>
                <w:szCs w:val="24"/>
              </w:rPr>
            </w:pPr>
            <w:r w:rsidRPr="00B55BAA">
              <w:rPr>
                <w:sz w:val="24"/>
                <w:szCs w:val="24"/>
              </w:rPr>
              <w:t>CCSS.MATH.CONTENT.8.EE.C.7</w:t>
            </w:r>
            <w:r w:rsidRPr="00B55BAA">
              <w:rPr>
                <w:sz w:val="24"/>
                <w:szCs w:val="24"/>
              </w:rPr>
              <w:tab/>
              <w:t xml:space="preserve">              CCSS.MATH.CONTENT.8.EE.C.7.A</w:t>
            </w:r>
          </w:p>
          <w:p w:rsidR="00EB0641" w:rsidRPr="00C53EBC" w:rsidRDefault="00B55BAA" w:rsidP="00B55BAA">
            <w:pPr>
              <w:spacing w:after="0"/>
              <w:rPr>
                <w:sz w:val="24"/>
                <w:szCs w:val="24"/>
              </w:rPr>
            </w:pPr>
            <w:r w:rsidRPr="00B55BAA">
              <w:rPr>
                <w:sz w:val="24"/>
                <w:szCs w:val="24"/>
              </w:rPr>
              <w:t>CCSS.MATH.CONTENT.8.EE.A.2</w:t>
            </w:r>
          </w:p>
        </w:tc>
        <w:tc>
          <w:tcPr>
            <w:tcW w:w="7290" w:type="dxa"/>
            <w:tcMar>
              <w:top w:w="75" w:type="dxa"/>
              <w:left w:w="150" w:type="dxa"/>
              <w:bottom w:w="75" w:type="dxa"/>
              <w:right w:w="150" w:type="dxa"/>
            </w:tcMar>
          </w:tcPr>
          <w:p w:rsidR="009E1E79" w:rsidRDefault="00B55BAA" w:rsidP="004078A9">
            <w:pPr>
              <w:pStyle w:val="ListParagraph"/>
              <w:numPr>
                <w:ilvl w:val="0"/>
                <w:numId w:val="1"/>
              </w:numPr>
              <w:spacing w:after="0"/>
              <w:ind w:left="210" w:hanging="225"/>
            </w:pPr>
            <w:r>
              <w:t xml:space="preserve">Understand solving an equation or inequality as a process of answering a question: which values from a specified set, if any, make the equation or inequality true? </w:t>
            </w:r>
          </w:p>
          <w:p w:rsidR="00B55BAA" w:rsidRDefault="00B55BAA" w:rsidP="004078A9">
            <w:pPr>
              <w:pStyle w:val="ListParagraph"/>
              <w:numPr>
                <w:ilvl w:val="0"/>
                <w:numId w:val="1"/>
              </w:numPr>
              <w:spacing w:after="0"/>
              <w:ind w:left="210" w:hanging="225"/>
            </w:pPr>
            <w:r>
              <w:t>Use variables to represent numbers and write expressions when solving a real-world or mathematical problem; understand that a variable can represent an unknown number, or, depending on the purpose at hand, any number in a specified set.</w:t>
            </w:r>
          </w:p>
          <w:p w:rsidR="0048793C" w:rsidRDefault="00B55BAA" w:rsidP="004078A9">
            <w:pPr>
              <w:pStyle w:val="ListParagraph"/>
              <w:numPr>
                <w:ilvl w:val="0"/>
                <w:numId w:val="1"/>
              </w:numPr>
              <w:spacing w:after="0"/>
              <w:ind w:left="210" w:hanging="225"/>
            </w:pPr>
            <w:r>
              <w:t>Solve real-world and mathematical problems by writing and solving equations of the form x + p = q and px = q for cases in which p, q and x are all nonnegative rational numbers.</w:t>
            </w:r>
          </w:p>
          <w:p w:rsidR="00E53A89" w:rsidRDefault="00B55BAA" w:rsidP="004078A9">
            <w:pPr>
              <w:pStyle w:val="ListParagraph"/>
              <w:numPr>
                <w:ilvl w:val="0"/>
                <w:numId w:val="1"/>
              </w:numPr>
              <w:spacing w:after="0"/>
              <w:ind w:left="210" w:hanging="225"/>
            </w:pPr>
            <w:r w:rsidRPr="00B55BAA">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w:t>
            </w:r>
            <w:r w:rsidR="00E53A89" w:rsidRPr="00B55BAA">
              <w:t>approach</w:t>
            </w:r>
            <w:r w:rsidR="00E53A89">
              <w:t>.</w:t>
            </w:r>
            <w:r w:rsidR="00E53A89" w:rsidRPr="00B55BAA">
              <w:t xml:space="preserve"> </w:t>
            </w:r>
          </w:p>
          <w:p w:rsidR="00B55BAA" w:rsidRDefault="00E53A89" w:rsidP="004078A9">
            <w:pPr>
              <w:pStyle w:val="ListParagraph"/>
              <w:numPr>
                <w:ilvl w:val="0"/>
                <w:numId w:val="1"/>
              </w:numPr>
              <w:spacing w:after="0"/>
              <w:ind w:left="210" w:hanging="225"/>
            </w:pPr>
            <w:r w:rsidRPr="00B55BAA">
              <w:t>Solve</w:t>
            </w:r>
            <w:r w:rsidR="00B55BAA" w:rsidRPr="00B55BAA">
              <w:t xml:space="preserve"> linear equations in one variable.</w:t>
            </w:r>
          </w:p>
          <w:p w:rsidR="00B55BAA" w:rsidRPr="00953A84" w:rsidRDefault="00B55BAA" w:rsidP="00AE45D2">
            <w:pPr>
              <w:pStyle w:val="ListParagraph"/>
              <w:numPr>
                <w:ilvl w:val="0"/>
                <w:numId w:val="1"/>
              </w:numPr>
              <w:spacing w:after="0"/>
              <w:ind w:left="210" w:hanging="225"/>
            </w:pPr>
            <w:r w:rsidRPr="00B55BAA">
              <w:t>Give examples of linear equations in one variable with one solution, infinitely many solutions, or no solutions. Show which of these possibilities is the case by successively transforming the given equation into simpler forms, until an equivalent equation of the form</w:t>
            </w:r>
            <w:r w:rsidR="00AE45D2">
              <w:t xml:space="preserve"> x = a, a = a, or a = b results.</w:t>
            </w:r>
          </w:p>
        </w:tc>
        <w:tc>
          <w:tcPr>
            <w:tcW w:w="990" w:type="dxa"/>
            <w:tcMar>
              <w:top w:w="75" w:type="dxa"/>
              <w:left w:w="150" w:type="dxa"/>
              <w:bottom w:w="75" w:type="dxa"/>
              <w:right w:w="150" w:type="dxa"/>
            </w:tcMar>
          </w:tcPr>
          <w:p w:rsidR="00953A84" w:rsidRPr="00DE6260" w:rsidRDefault="0037717C" w:rsidP="00703102">
            <w:pPr>
              <w:jc w:val="center"/>
              <w:rPr>
                <w:b/>
              </w:rPr>
            </w:pPr>
            <w:r w:rsidRPr="00DE6260">
              <w:rPr>
                <w:b/>
              </w:rPr>
              <w:t>2</w:t>
            </w:r>
          </w:p>
        </w:tc>
      </w:tr>
      <w:tr w:rsidR="00953A84" w:rsidRPr="00953A84" w:rsidTr="00AE45D2">
        <w:trPr>
          <w:trHeight w:val="7728"/>
        </w:trPr>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lastRenderedPageBreak/>
              <w:t>7-2</w:t>
            </w:r>
          </w:p>
        </w:tc>
        <w:tc>
          <w:tcPr>
            <w:tcW w:w="4410" w:type="dxa"/>
            <w:tcMar>
              <w:top w:w="75" w:type="dxa"/>
              <w:left w:w="150" w:type="dxa"/>
              <w:bottom w:w="75" w:type="dxa"/>
              <w:right w:w="150" w:type="dxa"/>
            </w:tcMar>
            <w:hideMark/>
          </w:tcPr>
          <w:p w:rsidR="001404D6" w:rsidRDefault="001404D6" w:rsidP="0048793C">
            <w:pPr>
              <w:rPr>
                <w:b/>
                <w:sz w:val="28"/>
              </w:rPr>
            </w:pPr>
            <w:r w:rsidRPr="001404D6">
              <w:rPr>
                <w:b/>
                <w:sz w:val="28"/>
              </w:rPr>
              <w:t xml:space="preserve">Solving Multi-Step Equations </w:t>
            </w:r>
          </w:p>
          <w:p w:rsidR="00B55BAA" w:rsidRPr="00B55BAA" w:rsidRDefault="00B55BAA" w:rsidP="00B55BAA">
            <w:pPr>
              <w:spacing w:after="0"/>
              <w:rPr>
                <w:sz w:val="24"/>
                <w:szCs w:val="24"/>
              </w:rPr>
            </w:pPr>
            <w:r w:rsidRPr="00B55BAA">
              <w:rPr>
                <w:sz w:val="24"/>
                <w:szCs w:val="24"/>
              </w:rPr>
              <w:t>CCSS.MATH.CONTENT.6.EE.B.</w:t>
            </w:r>
          </w:p>
          <w:p w:rsidR="00B55BAA" w:rsidRPr="00B55BAA" w:rsidRDefault="00B55BAA" w:rsidP="00B55BAA">
            <w:pPr>
              <w:spacing w:after="0"/>
              <w:rPr>
                <w:sz w:val="24"/>
                <w:szCs w:val="24"/>
              </w:rPr>
            </w:pPr>
            <w:r w:rsidRPr="00B55BAA">
              <w:rPr>
                <w:sz w:val="24"/>
                <w:szCs w:val="24"/>
              </w:rPr>
              <w:t>CCSS.MATH.CONTENT.6.EE.B.6</w:t>
            </w:r>
          </w:p>
          <w:p w:rsidR="00B55BAA" w:rsidRPr="00B55BAA" w:rsidRDefault="00B55BAA" w:rsidP="00B55BAA">
            <w:pPr>
              <w:spacing w:after="0"/>
              <w:rPr>
                <w:sz w:val="24"/>
                <w:szCs w:val="24"/>
              </w:rPr>
            </w:pPr>
            <w:r w:rsidRPr="00B55BAA">
              <w:rPr>
                <w:sz w:val="24"/>
                <w:szCs w:val="24"/>
              </w:rPr>
              <w:t>CCSS.MATH.CONTENT.6.EE.B.7</w:t>
            </w:r>
          </w:p>
          <w:p w:rsidR="00B55BAA" w:rsidRPr="00B55BAA" w:rsidRDefault="00B55BAA" w:rsidP="00B55BAA">
            <w:pPr>
              <w:spacing w:after="0"/>
              <w:rPr>
                <w:sz w:val="24"/>
                <w:szCs w:val="24"/>
              </w:rPr>
            </w:pPr>
            <w:r w:rsidRPr="00B55BAA">
              <w:rPr>
                <w:sz w:val="24"/>
                <w:szCs w:val="24"/>
              </w:rPr>
              <w:t>CCSS.MATH.CONTENT.7.EE.B.3               CCSS.MATH.CONTENT.7.EE.B.4.A</w:t>
            </w:r>
          </w:p>
          <w:p w:rsidR="00B55BAA" w:rsidRPr="00B55BAA" w:rsidRDefault="00B55BAA" w:rsidP="00B55BAA">
            <w:pPr>
              <w:spacing w:after="0"/>
              <w:rPr>
                <w:sz w:val="24"/>
                <w:szCs w:val="24"/>
              </w:rPr>
            </w:pPr>
            <w:r w:rsidRPr="00B55BAA">
              <w:rPr>
                <w:sz w:val="24"/>
                <w:szCs w:val="24"/>
              </w:rPr>
              <w:t>CCSS.MATH.CONTENT.8.EE.C.7</w:t>
            </w:r>
            <w:r w:rsidRPr="00B55BAA">
              <w:rPr>
                <w:sz w:val="24"/>
                <w:szCs w:val="24"/>
              </w:rPr>
              <w:tab/>
              <w:t xml:space="preserve">              CCSS.MATH.CONTENT.8.EE.C.7.A</w:t>
            </w:r>
          </w:p>
          <w:p w:rsidR="00EB0641" w:rsidRPr="00EB0641" w:rsidRDefault="00B55BAA" w:rsidP="00B55BAA">
            <w:pPr>
              <w:spacing w:after="0"/>
              <w:rPr>
                <w:sz w:val="24"/>
                <w:szCs w:val="24"/>
              </w:rPr>
            </w:pPr>
            <w:r w:rsidRPr="00B55BAA">
              <w:rPr>
                <w:sz w:val="24"/>
                <w:szCs w:val="24"/>
              </w:rPr>
              <w:t>CCSS.MATH.CONTENT.8.EE.A.2</w:t>
            </w:r>
            <w:r w:rsidR="001404D6" w:rsidRPr="001404D6">
              <w:rPr>
                <w:sz w:val="24"/>
                <w:szCs w:val="24"/>
              </w:rPr>
              <w:tab/>
            </w:r>
          </w:p>
        </w:tc>
        <w:tc>
          <w:tcPr>
            <w:tcW w:w="7290" w:type="dxa"/>
            <w:tcMar>
              <w:top w:w="75" w:type="dxa"/>
              <w:left w:w="150" w:type="dxa"/>
              <w:bottom w:w="75" w:type="dxa"/>
              <w:right w:w="150" w:type="dxa"/>
            </w:tcMar>
          </w:tcPr>
          <w:p w:rsidR="009E1E79" w:rsidRDefault="00B55BAA" w:rsidP="004078A9">
            <w:pPr>
              <w:pStyle w:val="ListParagraph"/>
              <w:numPr>
                <w:ilvl w:val="0"/>
                <w:numId w:val="2"/>
              </w:numPr>
              <w:spacing w:after="0"/>
              <w:ind w:left="345"/>
            </w:pPr>
            <w:r>
              <w:t xml:space="preserve">Understand solving an equation or inequality as a process of answering a question: which values from a specified set, if any, make the equation or inequality true? </w:t>
            </w:r>
          </w:p>
          <w:p w:rsidR="00B55BAA" w:rsidRDefault="00B55BAA" w:rsidP="004078A9">
            <w:pPr>
              <w:pStyle w:val="ListParagraph"/>
              <w:numPr>
                <w:ilvl w:val="0"/>
                <w:numId w:val="2"/>
              </w:numPr>
              <w:spacing w:after="0"/>
              <w:ind w:left="345"/>
            </w:pPr>
            <w:r>
              <w:t>Use variables to represent numbers and write expressions when solving a real-world or mathematical problem; understand that a variable can represent an unknown number, or, depending on the purpose at hand, any number in a specified set.</w:t>
            </w:r>
          </w:p>
          <w:p w:rsidR="00B55BAA" w:rsidRDefault="00B55BAA" w:rsidP="004078A9">
            <w:pPr>
              <w:pStyle w:val="ListParagraph"/>
              <w:numPr>
                <w:ilvl w:val="0"/>
                <w:numId w:val="2"/>
              </w:numPr>
              <w:spacing w:after="0"/>
              <w:ind w:left="345"/>
            </w:pPr>
            <w:r>
              <w:t>Solve real-world and mathematical problems by writing and solving equations of the form x + p = q and px = q for cases in which p, q and x are all nonnegative rational numbers.</w:t>
            </w:r>
          </w:p>
          <w:p w:rsidR="00B55BAA" w:rsidRDefault="00B55BAA" w:rsidP="004078A9">
            <w:pPr>
              <w:pStyle w:val="ListParagraph"/>
              <w:numPr>
                <w:ilvl w:val="0"/>
                <w:numId w:val="2"/>
              </w:numPr>
              <w:spacing w:after="0"/>
              <w:ind w:left="345"/>
            </w:pPr>
            <w:r>
              <w:t>Solve multi-step real-life and mathematical problems posed with positive and negati</w:t>
            </w:r>
            <w:r w:rsidR="009E1E79">
              <w:t>ve rational numbers in any form,</w:t>
            </w:r>
            <w:r>
              <w:t xml:space="preserve"> using tools strategically. Apply properties of operations to calculate with numbers in any form; convert between forms as appropriate; and assess the reasonableness of answers using mental computation and estimation strategies.</w:t>
            </w:r>
          </w:p>
          <w:p w:rsidR="009E1E79" w:rsidRDefault="00B55BAA" w:rsidP="004078A9">
            <w:pPr>
              <w:pStyle w:val="ListParagraph"/>
              <w:numPr>
                <w:ilvl w:val="0"/>
                <w:numId w:val="2"/>
              </w:numPr>
              <w:spacing w:after="0"/>
              <w:ind w:left="345"/>
            </w:pPr>
            <w: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rsidR="00B55BAA" w:rsidRDefault="00B55BAA" w:rsidP="004078A9">
            <w:pPr>
              <w:pStyle w:val="ListParagraph"/>
              <w:numPr>
                <w:ilvl w:val="0"/>
                <w:numId w:val="2"/>
              </w:numPr>
              <w:spacing w:after="0"/>
              <w:ind w:left="345"/>
            </w:pPr>
            <w:r>
              <w:t>Solve linear equations in one variable.</w:t>
            </w:r>
          </w:p>
          <w:p w:rsidR="00B55BAA" w:rsidRDefault="00B55BAA" w:rsidP="004078A9">
            <w:pPr>
              <w:pStyle w:val="ListParagraph"/>
              <w:numPr>
                <w:ilvl w:val="0"/>
                <w:numId w:val="2"/>
              </w:numPr>
              <w:spacing w:after="0"/>
              <w:ind w:left="345"/>
            </w:pPr>
            <w: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w:t>
            </w:r>
          </w:p>
          <w:p w:rsidR="0048793C" w:rsidRPr="00953A84" w:rsidRDefault="0048793C" w:rsidP="009E1E79">
            <w:pPr>
              <w:pStyle w:val="ListParagraph"/>
              <w:spacing w:after="0"/>
              <w:ind w:left="345"/>
            </w:pPr>
          </w:p>
        </w:tc>
        <w:tc>
          <w:tcPr>
            <w:tcW w:w="990" w:type="dxa"/>
            <w:tcMar>
              <w:top w:w="75" w:type="dxa"/>
              <w:left w:w="150" w:type="dxa"/>
              <w:bottom w:w="75" w:type="dxa"/>
              <w:right w:w="150" w:type="dxa"/>
            </w:tcMar>
          </w:tcPr>
          <w:p w:rsidR="00953A84" w:rsidRPr="00DE6260" w:rsidRDefault="00703102" w:rsidP="00703102">
            <w:pPr>
              <w:jc w:val="center"/>
              <w:rPr>
                <w:b/>
              </w:rPr>
            </w:pPr>
            <w:r w:rsidRPr="00DE6260">
              <w:rPr>
                <w:b/>
              </w:rPr>
              <w:t>2</w:t>
            </w:r>
          </w:p>
        </w:tc>
      </w:tr>
      <w:tr w:rsidR="00953A84" w:rsidRPr="00953A84" w:rsidTr="00AE45D2">
        <w:trPr>
          <w:trHeight w:val="8628"/>
        </w:trPr>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lastRenderedPageBreak/>
              <w:t>7-3</w:t>
            </w:r>
          </w:p>
        </w:tc>
        <w:tc>
          <w:tcPr>
            <w:tcW w:w="4410" w:type="dxa"/>
            <w:tcMar>
              <w:top w:w="75" w:type="dxa"/>
              <w:left w:w="150" w:type="dxa"/>
              <w:bottom w:w="75" w:type="dxa"/>
              <w:right w:w="150" w:type="dxa"/>
            </w:tcMar>
            <w:hideMark/>
          </w:tcPr>
          <w:p w:rsidR="001404D6" w:rsidRDefault="001404D6" w:rsidP="0048793C">
            <w:pPr>
              <w:rPr>
                <w:b/>
                <w:sz w:val="28"/>
              </w:rPr>
            </w:pPr>
            <w:r w:rsidRPr="001404D6">
              <w:rPr>
                <w:b/>
                <w:sz w:val="28"/>
              </w:rPr>
              <w:t>Multi-Step Equations with Fractions and Decimals</w:t>
            </w:r>
          </w:p>
          <w:p w:rsidR="00B55BAA" w:rsidRPr="00B55BAA" w:rsidRDefault="00B55BAA" w:rsidP="00B55BAA">
            <w:pPr>
              <w:spacing w:after="0"/>
              <w:rPr>
                <w:sz w:val="24"/>
                <w:szCs w:val="24"/>
              </w:rPr>
            </w:pPr>
            <w:r w:rsidRPr="00B55BAA">
              <w:rPr>
                <w:sz w:val="24"/>
                <w:szCs w:val="24"/>
              </w:rPr>
              <w:t>CCSS.MATH.CONTENT.6.EE.B.</w:t>
            </w:r>
          </w:p>
          <w:p w:rsidR="00B55BAA" w:rsidRPr="00B55BAA" w:rsidRDefault="00B55BAA" w:rsidP="00B55BAA">
            <w:pPr>
              <w:spacing w:after="0"/>
              <w:rPr>
                <w:sz w:val="24"/>
                <w:szCs w:val="24"/>
              </w:rPr>
            </w:pPr>
            <w:r w:rsidRPr="00B55BAA">
              <w:rPr>
                <w:sz w:val="24"/>
                <w:szCs w:val="24"/>
              </w:rPr>
              <w:t>CCSS.MATH.CONTENT.6.EE.B.6</w:t>
            </w:r>
          </w:p>
          <w:p w:rsidR="00B55BAA" w:rsidRPr="00B55BAA" w:rsidRDefault="00B55BAA" w:rsidP="00B55BAA">
            <w:pPr>
              <w:spacing w:after="0"/>
              <w:rPr>
                <w:sz w:val="24"/>
                <w:szCs w:val="24"/>
              </w:rPr>
            </w:pPr>
            <w:r w:rsidRPr="00B55BAA">
              <w:rPr>
                <w:sz w:val="24"/>
                <w:szCs w:val="24"/>
              </w:rPr>
              <w:t>CCSS.MATH.CONTENT.6.EE.B.7</w:t>
            </w:r>
          </w:p>
          <w:p w:rsidR="00B55BAA" w:rsidRPr="00B55BAA" w:rsidRDefault="00B55BAA" w:rsidP="00B55BAA">
            <w:pPr>
              <w:spacing w:after="0"/>
              <w:rPr>
                <w:sz w:val="24"/>
                <w:szCs w:val="24"/>
              </w:rPr>
            </w:pPr>
            <w:r w:rsidRPr="00B55BAA">
              <w:rPr>
                <w:sz w:val="24"/>
                <w:szCs w:val="24"/>
              </w:rPr>
              <w:t>CCSS.MATH.CONTENT.7.EE.B.3               CCSS.MATH.CONTENT.7.EE.B.4.A</w:t>
            </w:r>
          </w:p>
          <w:p w:rsidR="00B55BAA" w:rsidRPr="00B55BAA" w:rsidRDefault="00B55BAA" w:rsidP="00B55BAA">
            <w:pPr>
              <w:spacing w:after="0"/>
              <w:rPr>
                <w:sz w:val="24"/>
                <w:szCs w:val="24"/>
              </w:rPr>
            </w:pPr>
            <w:r w:rsidRPr="00B55BAA">
              <w:rPr>
                <w:sz w:val="24"/>
                <w:szCs w:val="24"/>
              </w:rPr>
              <w:t>CCSS.MATH.CONTENT.8.EE.C.7</w:t>
            </w:r>
            <w:r w:rsidRPr="00B55BAA">
              <w:rPr>
                <w:sz w:val="24"/>
                <w:szCs w:val="24"/>
              </w:rPr>
              <w:tab/>
              <w:t xml:space="preserve">              CCSS.MATH.CONTENT.8.EE.C.7.A</w:t>
            </w:r>
          </w:p>
          <w:p w:rsidR="00EB0641" w:rsidRPr="00C53EBC" w:rsidRDefault="00B55BAA" w:rsidP="00B55BAA">
            <w:pPr>
              <w:spacing w:after="0"/>
              <w:rPr>
                <w:sz w:val="24"/>
                <w:szCs w:val="24"/>
              </w:rPr>
            </w:pPr>
            <w:r w:rsidRPr="00B55BAA">
              <w:rPr>
                <w:sz w:val="24"/>
                <w:szCs w:val="24"/>
              </w:rPr>
              <w:t>CCSS.MATH.CONTENT.8.EE.A.2</w:t>
            </w:r>
          </w:p>
        </w:tc>
        <w:tc>
          <w:tcPr>
            <w:tcW w:w="7290" w:type="dxa"/>
            <w:tcMar>
              <w:top w:w="75" w:type="dxa"/>
              <w:left w:w="150" w:type="dxa"/>
              <w:bottom w:w="75" w:type="dxa"/>
              <w:right w:w="150" w:type="dxa"/>
            </w:tcMar>
          </w:tcPr>
          <w:p w:rsidR="009E1E79" w:rsidRDefault="00B55BAA" w:rsidP="004078A9">
            <w:pPr>
              <w:pStyle w:val="ListParagraph"/>
              <w:numPr>
                <w:ilvl w:val="0"/>
                <w:numId w:val="2"/>
              </w:numPr>
              <w:spacing w:after="0"/>
              <w:ind w:left="345"/>
            </w:pPr>
            <w:r>
              <w:t xml:space="preserve">Understand solving an equation or inequality as a process of answering a question: which values from a specified set, if any, make the equation or inequality true? </w:t>
            </w:r>
          </w:p>
          <w:p w:rsidR="00B55BAA" w:rsidRDefault="00B55BAA" w:rsidP="004078A9">
            <w:pPr>
              <w:pStyle w:val="ListParagraph"/>
              <w:numPr>
                <w:ilvl w:val="0"/>
                <w:numId w:val="2"/>
              </w:numPr>
              <w:spacing w:after="0"/>
              <w:ind w:left="345"/>
            </w:pPr>
            <w:r>
              <w:t>Use variables to represent numbers and write expressions when solving a real-world or mathematical problem; understand that a variable can represent an unknown number, or, depending on the purpose at hand, any number in a specified set.</w:t>
            </w:r>
          </w:p>
          <w:p w:rsidR="00B55BAA" w:rsidRDefault="00B55BAA" w:rsidP="004078A9">
            <w:pPr>
              <w:pStyle w:val="ListParagraph"/>
              <w:numPr>
                <w:ilvl w:val="0"/>
                <w:numId w:val="2"/>
              </w:numPr>
              <w:spacing w:after="0"/>
              <w:ind w:left="345"/>
            </w:pPr>
            <w:r>
              <w:t>Solve real-world and mathematical problems by writing and solving equations of the form x + p = q and px = q for cases in which p, q and x are all nonnegative rational numbers.</w:t>
            </w:r>
          </w:p>
          <w:p w:rsidR="00B55BAA" w:rsidRDefault="00B55BAA" w:rsidP="004078A9">
            <w:pPr>
              <w:pStyle w:val="ListParagraph"/>
              <w:numPr>
                <w:ilvl w:val="0"/>
                <w:numId w:val="2"/>
              </w:numPr>
              <w:spacing w:after="0"/>
              <w:ind w:left="345"/>
            </w:pPr>
            <w:r>
              <w:t>Solve multi-step real-life and mathematical problems posed with positive and negative rational numbers in any, using tools strategically. Apply properties of operations to calculate with numbers in any form; convert between forms as appropriate; and assess the reasonableness of answers using mental computation and estimation strategies.</w:t>
            </w:r>
          </w:p>
          <w:p w:rsidR="00B55BAA" w:rsidRDefault="00B55BAA" w:rsidP="004078A9">
            <w:pPr>
              <w:pStyle w:val="ListParagraph"/>
              <w:numPr>
                <w:ilvl w:val="0"/>
                <w:numId w:val="2"/>
              </w:numPr>
              <w:spacing w:after="0"/>
              <w:ind w:left="345"/>
            </w:pPr>
            <w: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rsidR="00B55BAA" w:rsidRDefault="00B55BAA" w:rsidP="004078A9">
            <w:pPr>
              <w:pStyle w:val="ListParagraph"/>
              <w:numPr>
                <w:ilvl w:val="0"/>
                <w:numId w:val="2"/>
              </w:numPr>
              <w:spacing w:after="0"/>
              <w:ind w:left="345"/>
            </w:pPr>
            <w:r>
              <w:t>Solve linear equations in one variable.</w:t>
            </w:r>
          </w:p>
          <w:p w:rsidR="00B55BAA" w:rsidRDefault="00B55BAA" w:rsidP="004078A9">
            <w:pPr>
              <w:pStyle w:val="ListParagraph"/>
              <w:numPr>
                <w:ilvl w:val="0"/>
                <w:numId w:val="2"/>
              </w:numPr>
              <w:spacing w:after="0"/>
              <w:ind w:left="345"/>
            </w:pPr>
            <w:r>
              <w:t>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w:t>
            </w:r>
          </w:p>
          <w:p w:rsidR="0048793C" w:rsidRDefault="0048793C" w:rsidP="009E1E79">
            <w:pPr>
              <w:spacing w:after="0"/>
              <w:ind w:left="-15"/>
            </w:pPr>
          </w:p>
          <w:p w:rsidR="009E1E79" w:rsidRPr="00953A84" w:rsidRDefault="009E1E79" w:rsidP="009E1E79">
            <w:pPr>
              <w:spacing w:after="0"/>
              <w:ind w:left="-15"/>
            </w:pPr>
          </w:p>
        </w:tc>
        <w:tc>
          <w:tcPr>
            <w:tcW w:w="990" w:type="dxa"/>
            <w:tcMar>
              <w:top w:w="75" w:type="dxa"/>
              <w:left w:w="150" w:type="dxa"/>
              <w:bottom w:w="75" w:type="dxa"/>
              <w:right w:w="150" w:type="dxa"/>
            </w:tcMar>
          </w:tcPr>
          <w:p w:rsidR="00953A84" w:rsidRPr="00DE6260" w:rsidRDefault="00703102" w:rsidP="00703102">
            <w:pPr>
              <w:jc w:val="center"/>
              <w:rPr>
                <w:b/>
              </w:rPr>
            </w:pPr>
            <w:r w:rsidRPr="00DE6260">
              <w:rPr>
                <w:b/>
              </w:rPr>
              <w:t>2</w:t>
            </w:r>
          </w:p>
        </w:tc>
      </w:tr>
      <w:tr w:rsidR="00953A84" w:rsidRPr="00953A84" w:rsidTr="00AE45D2">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lastRenderedPageBreak/>
              <w:t>7-4</w:t>
            </w:r>
          </w:p>
        </w:tc>
        <w:tc>
          <w:tcPr>
            <w:tcW w:w="4410" w:type="dxa"/>
            <w:tcMar>
              <w:top w:w="75" w:type="dxa"/>
              <w:left w:w="150" w:type="dxa"/>
              <w:bottom w:w="75" w:type="dxa"/>
              <w:right w:w="150" w:type="dxa"/>
            </w:tcMar>
            <w:hideMark/>
          </w:tcPr>
          <w:p w:rsidR="001404D6" w:rsidRPr="001404D6" w:rsidRDefault="001404D6" w:rsidP="001404D6">
            <w:pPr>
              <w:spacing w:after="0"/>
              <w:rPr>
                <w:sz w:val="24"/>
                <w:szCs w:val="24"/>
              </w:rPr>
            </w:pPr>
            <w:r w:rsidRPr="001404D6">
              <w:rPr>
                <w:b/>
                <w:sz w:val="28"/>
              </w:rPr>
              <w:t xml:space="preserve">Write an Equation </w:t>
            </w:r>
            <w:r w:rsidRPr="001404D6">
              <w:rPr>
                <w:sz w:val="24"/>
                <w:szCs w:val="24"/>
              </w:rPr>
              <w:t>CCSS.MATH.CONTENT.6.EE.B.5                 CCSS.MATH.CONTENT.6.EE.B.6</w:t>
            </w:r>
          </w:p>
          <w:p w:rsidR="001404D6" w:rsidRPr="001404D6" w:rsidRDefault="001404D6" w:rsidP="001404D6">
            <w:pPr>
              <w:spacing w:after="0"/>
              <w:rPr>
                <w:sz w:val="24"/>
                <w:szCs w:val="24"/>
              </w:rPr>
            </w:pPr>
            <w:r w:rsidRPr="001404D6">
              <w:rPr>
                <w:sz w:val="24"/>
                <w:szCs w:val="24"/>
              </w:rPr>
              <w:t>CCSS.MATH.CONTENT.6.EE.B.7                 CCSS.MATH.CONTENT.7.EE.B.3</w:t>
            </w:r>
          </w:p>
          <w:p w:rsidR="008154F7" w:rsidRPr="00C53EBC" w:rsidRDefault="001404D6" w:rsidP="001404D6">
            <w:pPr>
              <w:spacing w:after="0"/>
              <w:rPr>
                <w:sz w:val="24"/>
                <w:szCs w:val="24"/>
              </w:rPr>
            </w:pPr>
            <w:r w:rsidRPr="001404D6">
              <w:rPr>
                <w:sz w:val="24"/>
                <w:szCs w:val="24"/>
              </w:rPr>
              <w:t xml:space="preserve">CCSS.MATH.CONTENT.7.EE.B.4                CCSS.MATH.CONTENT.8.EE.C.7.A  </w:t>
            </w:r>
            <w:r w:rsidRPr="001404D6">
              <w:rPr>
                <w:sz w:val="24"/>
                <w:szCs w:val="24"/>
              </w:rPr>
              <w:tab/>
            </w:r>
          </w:p>
        </w:tc>
        <w:tc>
          <w:tcPr>
            <w:tcW w:w="7290" w:type="dxa"/>
            <w:tcMar>
              <w:top w:w="75" w:type="dxa"/>
              <w:left w:w="150" w:type="dxa"/>
              <w:bottom w:w="75" w:type="dxa"/>
              <w:right w:w="150" w:type="dxa"/>
            </w:tcMar>
          </w:tcPr>
          <w:p w:rsidR="00953A84" w:rsidRDefault="00B55BAA" w:rsidP="004078A9">
            <w:pPr>
              <w:pStyle w:val="ListParagraph"/>
              <w:numPr>
                <w:ilvl w:val="0"/>
                <w:numId w:val="2"/>
              </w:numPr>
              <w:ind w:left="345"/>
            </w:pPr>
            <w:r w:rsidRPr="00B55BAA">
              <w:t xml:space="preserve">Understand solving an equation or inequality as a process of answering a question: which values from a specified set, if any, make the equation or inequality true? </w:t>
            </w:r>
          </w:p>
          <w:p w:rsidR="00B55BAA" w:rsidRDefault="00B55BAA" w:rsidP="004078A9">
            <w:pPr>
              <w:pStyle w:val="ListParagraph"/>
              <w:numPr>
                <w:ilvl w:val="0"/>
                <w:numId w:val="2"/>
              </w:numPr>
              <w:ind w:left="345"/>
            </w:pPr>
            <w:r w:rsidRPr="00B55BAA">
              <w:t>Use variables to represent numbers and write expressions when solving a real-world or mathematical problem; understand that a variable can represent an unknown number, or, depending on the purpose at hand, any number in a specified set.</w:t>
            </w:r>
          </w:p>
          <w:p w:rsidR="00B55BAA" w:rsidRDefault="00B55BAA" w:rsidP="004078A9">
            <w:pPr>
              <w:pStyle w:val="ListParagraph"/>
              <w:numPr>
                <w:ilvl w:val="0"/>
                <w:numId w:val="2"/>
              </w:numPr>
              <w:ind w:left="345"/>
            </w:pPr>
            <w:r w:rsidRPr="00B55BAA">
              <w:t>Solve real-world and mathematical problems by writing and solving equations of the form x + p = q and px = q for cases in which p, q and x are all nonnegative rational numbers.</w:t>
            </w:r>
          </w:p>
          <w:p w:rsidR="00B55BAA" w:rsidRDefault="00B55BAA" w:rsidP="004078A9">
            <w:pPr>
              <w:pStyle w:val="ListParagraph"/>
              <w:numPr>
                <w:ilvl w:val="0"/>
                <w:numId w:val="2"/>
              </w:numPr>
              <w:ind w:left="345"/>
            </w:pPr>
            <w:r w:rsidRPr="00B55BAA">
              <w:t>Solve multi-step real-life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w:t>
            </w:r>
            <w:r>
              <w:t xml:space="preserve">ion and estimation strategies. </w:t>
            </w:r>
          </w:p>
          <w:p w:rsidR="00B55BAA" w:rsidRDefault="00943F69" w:rsidP="004078A9">
            <w:pPr>
              <w:pStyle w:val="ListParagraph"/>
              <w:numPr>
                <w:ilvl w:val="0"/>
                <w:numId w:val="2"/>
              </w:numPr>
              <w:ind w:left="345"/>
            </w:pPr>
            <w:r w:rsidRPr="00943F69">
              <w:t>Use variables to represent quantities in a real-world or mathematical problem, and construct simple equations and inequalities to solve problems by reasoning about the quantities.</w:t>
            </w:r>
          </w:p>
          <w:p w:rsidR="00943F69" w:rsidRPr="00953A84" w:rsidRDefault="00943F69" w:rsidP="004078A9">
            <w:pPr>
              <w:pStyle w:val="ListParagraph"/>
              <w:numPr>
                <w:ilvl w:val="0"/>
                <w:numId w:val="2"/>
              </w:numPr>
              <w:spacing w:after="0"/>
              <w:ind w:left="345"/>
            </w:pPr>
            <w:r w:rsidRPr="00943F69">
              <w:t>Solve linear equations in one variable.</w:t>
            </w:r>
          </w:p>
        </w:tc>
        <w:tc>
          <w:tcPr>
            <w:tcW w:w="990" w:type="dxa"/>
            <w:tcMar>
              <w:top w:w="75" w:type="dxa"/>
              <w:left w:w="150" w:type="dxa"/>
              <w:bottom w:w="75" w:type="dxa"/>
              <w:right w:w="150" w:type="dxa"/>
            </w:tcMar>
          </w:tcPr>
          <w:p w:rsidR="00953A84" w:rsidRPr="00DE6260" w:rsidRDefault="00703102" w:rsidP="00703102">
            <w:pPr>
              <w:jc w:val="center"/>
              <w:rPr>
                <w:b/>
              </w:rPr>
            </w:pPr>
            <w:r w:rsidRPr="00DE6260">
              <w:rPr>
                <w:b/>
              </w:rPr>
              <w:t>2</w:t>
            </w:r>
          </w:p>
        </w:tc>
      </w:tr>
      <w:tr w:rsidR="00953A84" w:rsidRPr="00953A84" w:rsidTr="00AE45D2">
        <w:trPr>
          <w:trHeight w:val="2985"/>
        </w:trPr>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t>7-5</w:t>
            </w:r>
          </w:p>
        </w:tc>
        <w:tc>
          <w:tcPr>
            <w:tcW w:w="4410" w:type="dxa"/>
            <w:tcMar>
              <w:top w:w="75" w:type="dxa"/>
              <w:left w:w="150" w:type="dxa"/>
              <w:bottom w:w="75" w:type="dxa"/>
              <w:right w:w="150" w:type="dxa"/>
            </w:tcMar>
            <w:hideMark/>
          </w:tcPr>
          <w:p w:rsidR="001404D6" w:rsidRPr="001404D6" w:rsidRDefault="001404D6" w:rsidP="002B1C7A">
            <w:pPr>
              <w:spacing w:after="0"/>
              <w:rPr>
                <w:sz w:val="24"/>
                <w:szCs w:val="24"/>
              </w:rPr>
            </w:pPr>
            <w:r w:rsidRPr="001404D6">
              <w:rPr>
                <w:b/>
                <w:sz w:val="28"/>
              </w:rPr>
              <w:t xml:space="preserve">Solving Equations with Variables on Both Sides </w:t>
            </w:r>
            <w:r w:rsidRPr="001404D6">
              <w:rPr>
                <w:sz w:val="24"/>
                <w:szCs w:val="24"/>
              </w:rPr>
              <w:t>CCSS.MATH.CONTENT.6.EE.C.9               CCSS.MATH.CONTENT.7.EE.B.4</w:t>
            </w:r>
          </w:p>
          <w:p w:rsidR="00360185" w:rsidRPr="00C53EBC" w:rsidRDefault="001404D6" w:rsidP="002B1C7A">
            <w:pPr>
              <w:spacing w:after="0"/>
              <w:rPr>
                <w:sz w:val="24"/>
                <w:szCs w:val="24"/>
              </w:rPr>
            </w:pPr>
            <w:r w:rsidRPr="001404D6">
              <w:rPr>
                <w:sz w:val="24"/>
                <w:szCs w:val="24"/>
              </w:rPr>
              <w:t>CCSS.MATH.CONTENT.8.EE.C.7.B</w:t>
            </w:r>
          </w:p>
        </w:tc>
        <w:tc>
          <w:tcPr>
            <w:tcW w:w="7290" w:type="dxa"/>
            <w:tcMar>
              <w:top w:w="75" w:type="dxa"/>
              <w:left w:w="150" w:type="dxa"/>
              <w:bottom w:w="75" w:type="dxa"/>
              <w:right w:w="150" w:type="dxa"/>
            </w:tcMar>
          </w:tcPr>
          <w:p w:rsidR="0048793C" w:rsidRDefault="00943F69" w:rsidP="004078A9">
            <w:pPr>
              <w:pStyle w:val="ListParagraph"/>
              <w:numPr>
                <w:ilvl w:val="0"/>
                <w:numId w:val="2"/>
              </w:numPr>
              <w:spacing w:after="0"/>
              <w:ind w:left="345"/>
            </w:pPr>
            <w:r w:rsidRPr="00943F69">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t>.</w:t>
            </w:r>
          </w:p>
          <w:p w:rsidR="00943F69" w:rsidRDefault="00943F69" w:rsidP="004078A9">
            <w:pPr>
              <w:pStyle w:val="ListParagraph"/>
              <w:numPr>
                <w:ilvl w:val="0"/>
                <w:numId w:val="2"/>
              </w:numPr>
              <w:spacing w:after="0"/>
              <w:ind w:left="345"/>
            </w:pPr>
            <w:r w:rsidRPr="00943F69">
              <w:t>Use variables to represent quantities in a real-world or mathematical problem, and construct simple equations and inequalities to solve problems by reasoning about the quantities.</w:t>
            </w:r>
          </w:p>
          <w:p w:rsidR="00943F69" w:rsidRPr="00953A84" w:rsidRDefault="00943F69" w:rsidP="004078A9">
            <w:pPr>
              <w:pStyle w:val="ListParagraph"/>
              <w:numPr>
                <w:ilvl w:val="0"/>
                <w:numId w:val="2"/>
              </w:numPr>
              <w:spacing w:after="0"/>
              <w:ind w:left="345"/>
            </w:pPr>
            <w:r w:rsidRPr="00943F69">
              <w:t>Solve linear equations with rational number coefficients</w:t>
            </w:r>
            <w:r w:rsidR="009E1E79">
              <w:t>.</w:t>
            </w:r>
          </w:p>
        </w:tc>
        <w:tc>
          <w:tcPr>
            <w:tcW w:w="990" w:type="dxa"/>
            <w:tcMar>
              <w:top w:w="75" w:type="dxa"/>
              <w:left w:w="150" w:type="dxa"/>
              <w:bottom w:w="75" w:type="dxa"/>
              <w:right w:w="150" w:type="dxa"/>
            </w:tcMar>
          </w:tcPr>
          <w:p w:rsidR="00953A84" w:rsidRPr="00DE6260" w:rsidRDefault="00703102" w:rsidP="00703102">
            <w:pPr>
              <w:jc w:val="center"/>
              <w:rPr>
                <w:b/>
              </w:rPr>
            </w:pPr>
            <w:r w:rsidRPr="00DE6260">
              <w:rPr>
                <w:b/>
              </w:rPr>
              <w:t>2</w:t>
            </w:r>
          </w:p>
        </w:tc>
      </w:tr>
      <w:tr w:rsidR="00953A84" w:rsidRPr="00953A84" w:rsidTr="00AE45D2">
        <w:trPr>
          <w:trHeight w:val="1752"/>
        </w:trPr>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lastRenderedPageBreak/>
              <w:t>7-6</w:t>
            </w:r>
          </w:p>
        </w:tc>
        <w:tc>
          <w:tcPr>
            <w:tcW w:w="4410" w:type="dxa"/>
            <w:tcMar>
              <w:top w:w="75" w:type="dxa"/>
              <w:left w:w="150" w:type="dxa"/>
              <w:bottom w:w="75" w:type="dxa"/>
              <w:right w:w="150" w:type="dxa"/>
            </w:tcMar>
            <w:hideMark/>
          </w:tcPr>
          <w:p w:rsidR="001404D6" w:rsidRDefault="001404D6" w:rsidP="0048793C">
            <w:pPr>
              <w:rPr>
                <w:b/>
                <w:sz w:val="28"/>
              </w:rPr>
            </w:pPr>
            <w:r w:rsidRPr="001404D6">
              <w:rPr>
                <w:b/>
                <w:sz w:val="28"/>
              </w:rPr>
              <w:t xml:space="preserve">Solving Two-Step Inequalities </w:t>
            </w:r>
          </w:p>
          <w:p w:rsidR="001404D6" w:rsidRPr="001404D6" w:rsidRDefault="001404D6" w:rsidP="002B1C7A">
            <w:pPr>
              <w:spacing w:after="0"/>
              <w:rPr>
                <w:sz w:val="24"/>
                <w:szCs w:val="24"/>
              </w:rPr>
            </w:pPr>
            <w:r w:rsidRPr="001404D6">
              <w:rPr>
                <w:sz w:val="24"/>
                <w:szCs w:val="24"/>
              </w:rPr>
              <w:t>CCSS.MATH.CONTENT.6.EE.C.9             CCSS.MATH.CONTENT.7.EE.B.4.B</w:t>
            </w:r>
          </w:p>
          <w:p w:rsidR="008154F7" w:rsidRPr="00C53EBC" w:rsidRDefault="001404D6" w:rsidP="002B1C7A">
            <w:pPr>
              <w:spacing w:after="0"/>
              <w:rPr>
                <w:sz w:val="24"/>
                <w:szCs w:val="24"/>
              </w:rPr>
            </w:pPr>
            <w:r w:rsidRPr="001404D6">
              <w:rPr>
                <w:sz w:val="24"/>
                <w:szCs w:val="24"/>
              </w:rPr>
              <w:t>CCSS.MATH.CONTENT.7.EE.B.4</w:t>
            </w:r>
            <w:r w:rsidRPr="001404D6">
              <w:rPr>
                <w:sz w:val="24"/>
                <w:szCs w:val="24"/>
              </w:rPr>
              <w:tab/>
            </w:r>
          </w:p>
        </w:tc>
        <w:tc>
          <w:tcPr>
            <w:tcW w:w="7290" w:type="dxa"/>
            <w:tcMar>
              <w:top w:w="75" w:type="dxa"/>
              <w:left w:w="150" w:type="dxa"/>
              <w:bottom w:w="75" w:type="dxa"/>
              <w:right w:w="150" w:type="dxa"/>
            </w:tcMar>
          </w:tcPr>
          <w:p w:rsidR="00943F69" w:rsidRDefault="00943F69" w:rsidP="004078A9">
            <w:pPr>
              <w:pStyle w:val="ListParagraph"/>
              <w:numPr>
                <w:ilvl w:val="0"/>
                <w:numId w:val="2"/>
              </w:numPr>
              <w:spacing w:after="0"/>
              <w:ind w:left="345"/>
            </w:pPr>
            <w:r w:rsidRPr="00943F69">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p>
          <w:p w:rsidR="00943F69" w:rsidRDefault="00943F69" w:rsidP="004078A9">
            <w:pPr>
              <w:pStyle w:val="ListParagraph"/>
              <w:numPr>
                <w:ilvl w:val="0"/>
                <w:numId w:val="2"/>
              </w:numPr>
              <w:ind w:left="345"/>
            </w:pPr>
            <w:r w:rsidRPr="00943F69">
              <w:t>Use variables to represent quantities in a real-world or mathematical problem, and construct simple inequalities to solve problems by reasoning about the quantities.</w:t>
            </w:r>
          </w:p>
          <w:p w:rsidR="0048793C" w:rsidRPr="00953A84" w:rsidRDefault="00943F69" w:rsidP="004078A9">
            <w:pPr>
              <w:pStyle w:val="ListParagraph"/>
              <w:numPr>
                <w:ilvl w:val="0"/>
                <w:numId w:val="2"/>
              </w:numPr>
              <w:spacing w:after="0"/>
              <w:ind w:left="345"/>
            </w:pPr>
            <w:r w:rsidRPr="00943F69">
              <w:t>Solve word problems leading to inequalities of the form px + q &gt; r or px + q &lt; r, where p, q, and r are specific rational numbers. Graph the solution set of the inequality and interpret it in the context of the problem</w:t>
            </w:r>
            <w:r w:rsidR="009E1E79">
              <w:t>.</w:t>
            </w:r>
          </w:p>
        </w:tc>
        <w:tc>
          <w:tcPr>
            <w:tcW w:w="990" w:type="dxa"/>
            <w:tcMar>
              <w:top w:w="75" w:type="dxa"/>
              <w:left w:w="150" w:type="dxa"/>
              <w:bottom w:w="75" w:type="dxa"/>
              <w:right w:w="150" w:type="dxa"/>
            </w:tcMar>
          </w:tcPr>
          <w:p w:rsidR="00953A84" w:rsidRPr="00DE6260" w:rsidRDefault="0018034C" w:rsidP="00703102">
            <w:pPr>
              <w:jc w:val="center"/>
              <w:rPr>
                <w:b/>
              </w:rPr>
            </w:pPr>
            <w:r w:rsidRPr="00DE6260">
              <w:rPr>
                <w:b/>
              </w:rPr>
              <w:t>2</w:t>
            </w:r>
          </w:p>
        </w:tc>
      </w:tr>
      <w:tr w:rsidR="00953A84" w:rsidRPr="00953A84" w:rsidTr="00AE45D2">
        <w:trPr>
          <w:trHeight w:val="798"/>
        </w:trPr>
        <w:tc>
          <w:tcPr>
            <w:tcW w:w="780" w:type="dxa"/>
            <w:tcMar>
              <w:top w:w="75" w:type="dxa"/>
              <w:left w:w="150" w:type="dxa"/>
              <w:bottom w:w="75" w:type="dxa"/>
              <w:right w:w="150" w:type="dxa"/>
            </w:tcMar>
            <w:hideMark/>
          </w:tcPr>
          <w:p w:rsidR="00953A84" w:rsidRPr="00AA7F2D" w:rsidRDefault="00953A84" w:rsidP="00CE436F">
            <w:pPr>
              <w:rPr>
                <w:b/>
                <w:bCs/>
                <w:sz w:val="28"/>
              </w:rPr>
            </w:pPr>
            <w:r w:rsidRPr="00AA7F2D">
              <w:rPr>
                <w:b/>
                <w:bCs/>
                <w:sz w:val="28"/>
              </w:rPr>
              <w:t>7-7</w:t>
            </w:r>
          </w:p>
        </w:tc>
        <w:tc>
          <w:tcPr>
            <w:tcW w:w="4410" w:type="dxa"/>
            <w:tcMar>
              <w:top w:w="75" w:type="dxa"/>
              <w:left w:w="150" w:type="dxa"/>
              <w:bottom w:w="75" w:type="dxa"/>
              <w:right w:w="150" w:type="dxa"/>
            </w:tcMar>
            <w:hideMark/>
          </w:tcPr>
          <w:p w:rsidR="001404D6" w:rsidRDefault="001404D6" w:rsidP="00437C32">
            <w:pPr>
              <w:spacing w:after="0"/>
              <w:rPr>
                <w:b/>
                <w:sz w:val="28"/>
              </w:rPr>
            </w:pPr>
            <w:r w:rsidRPr="001404D6">
              <w:rPr>
                <w:b/>
                <w:sz w:val="28"/>
              </w:rPr>
              <w:t>Transforming Formulas</w:t>
            </w:r>
          </w:p>
          <w:p w:rsidR="00943F69" w:rsidRPr="00943F69" w:rsidRDefault="00943F69" w:rsidP="00437C32">
            <w:pPr>
              <w:spacing w:after="0"/>
              <w:rPr>
                <w:sz w:val="24"/>
                <w:szCs w:val="24"/>
              </w:rPr>
            </w:pPr>
            <w:r w:rsidRPr="00943F69">
              <w:rPr>
                <w:sz w:val="24"/>
                <w:szCs w:val="24"/>
              </w:rPr>
              <w:t>CCSS.MATH.CONTENT.7.EE.B.4</w:t>
            </w:r>
          </w:p>
          <w:p w:rsidR="00943F69" w:rsidRDefault="00943F69" w:rsidP="00437C32">
            <w:pPr>
              <w:spacing w:after="0"/>
              <w:rPr>
                <w:sz w:val="24"/>
                <w:szCs w:val="24"/>
              </w:rPr>
            </w:pPr>
            <w:r w:rsidRPr="00943F69">
              <w:rPr>
                <w:sz w:val="24"/>
                <w:szCs w:val="24"/>
              </w:rPr>
              <w:t>CCSS.MATH.CONTENT.7.EE.B.4.A</w:t>
            </w:r>
          </w:p>
          <w:p w:rsidR="008154F7" w:rsidRPr="00C53EBC" w:rsidRDefault="001404D6" w:rsidP="00437C32">
            <w:pPr>
              <w:spacing w:after="0"/>
              <w:rPr>
                <w:sz w:val="24"/>
                <w:szCs w:val="24"/>
              </w:rPr>
            </w:pPr>
            <w:r w:rsidRPr="001404D6">
              <w:rPr>
                <w:sz w:val="24"/>
                <w:szCs w:val="24"/>
              </w:rPr>
              <w:t>CCSS.MATH.CONTENT.8.EE.C.7.B</w:t>
            </w:r>
          </w:p>
        </w:tc>
        <w:tc>
          <w:tcPr>
            <w:tcW w:w="7290" w:type="dxa"/>
          </w:tcPr>
          <w:p w:rsidR="00943F69" w:rsidRDefault="00943F69" w:rsidP="00AE45D2">
            <w:pPr>
              <w:pStyle w:val="ListParagraph"/>
              <w:numPr>
                <w:ilvl w:val="0"/>
                <w:numId w:val="2"/>
              </w:numPr>
              <w:ind w:left="435" w:hanging="270"/>
            </w:pPr>
            <w:r>
              <w:t>Use variables to represent quantities in a real-world or mathematical problem, and construct simple equations and inequalities to solve problems by reasoning about the quantities.</w:t>
            </w:r>
          </w:p>
          <w:p w:rsidR="009E1E79" w:rsidRDefault="00943F69" w:rsidP="00AE45D2">
            <w:pPr>
              <w:pStyle w:val="ListParagraph"/>
              <w:numPr>
                <w:ilvl w:val="0"/>
                <w:numId w:val="2"/>
              </w:numPr>
              <w:ind w:left="435" w:hanging="270"/>
            </w:pPr>
            <w: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w:t>
            </w:r>
          </w:p>
          <w:p w:rsidR="00943F69" w:rsidRPr="00953A84" w:rsidRDefault="00943F69" w:rsidP="00AE45D2">
            <w:pPr>
              <w:pStyle w:val="ListParagraph"/>
              <w:numPr>
                <w:ilvl w:val="0"/>
                <w:numId w:val="2"/>
              </w:numPr>
              <w:ind w:left="435" w:hanging="270"/>
            </w:pPr>
            <w:r w:rsidRPr="00943F69">
              <w:t>Solve linear equations with rational number coefficients, including equations whose solutions require expanding expressions using the distributive property and collecting like terms.</w:t>
            </w:r>
          </w:p>
        </w:tc>
        <w:tc>
          <w:tcPr>
            <w:tcW w:w="990" w:type="dxa"/>
          </w:tcPr>
          <w:p w:rsidR="00953A84" w:rsidRPr="00DE6260" w:rsidRDefault="0037717C" w:rsidP="00703102">
            <w:pPr>
              <w:jc w:val="center"/>
              <w:rPr>
                <w:b/>
              </w:rPr>
            </w:pPr>
            <w:r w:rsidRPr="00DE6260">
              <w:rPr>
                <w:b/>
              </w:rPr>
              <w:t>1</w:t>
            </w:r>
          </w:p>
        </w:tc>
      </w:tr>
      <w:tr w:rsidR="00663822" w:rsidRPr="00953A84" w:rsidTr="00AE45D2">
        <w:trPr>
          <w:trHeight w:val="1446"/>
        </w:trPr>
        <w:tc>
          <w:tcPr>
            <w:tcW w:w="780" w:type="dxa"/>
            <w:tcMar>
              <w:top w:w="75" w:type="dxa"/>
              <w:left w:w="150" w:type="dxa"/>
              <w:bottom w:w="75" w:type="dxa"/>
              <w:right w:w="150" w:type="dxa"/>
            </w:tcMar>
          </w:tcPr>
          <w:p w:rsidR="00663822" w:rsidRPr="00AA7F2D" w:rsidRDefault="00663822" w:rsidP="00CE436F">
            <w:pPr>
              <w:rPr>
                <w:b/>
                <w:bCs/>
                <w:sz w:val="28"/>
              </w:rPr>
            </w:pPr>
            <w:r w:rsidRPr="00AA7F2D">
              <w:rPr>
                <w:b/>
                <w:bCs/>
                <w:sz w:val="28"/>
              </w:rPr>
              <w:t>7-8</w:t>
            </w:r>
          </w:p>
        </w:tc>
        <w:tc>
          <w:tcPr>
            <w:tcW w:w="4410" w:type="dxa"/>
            <w:tcMar>
              <w:top w:w="75" w:type="dxa"/>
              <w:left w:w="150" w:type="dxa"/>
              <w:bottom w:w="75" w:type="dxa"/>
              <w:right w:w="150" w:type="dxa"/>
            </w:tcMar>
          </w:tcPr>
          <w:p w:rsidR="001404D6" w:rsidRDefault="001404D6" w:rsidP="0048793C">
            <w:pPr>
              <w:rPr>
                <w:b/>
                <w:sz w:val="28"/>
              </w:rPr>
            </w:pPr>
            <w:r w:rsidRPr="001404D6">
              <w:rPr>
                <w:b/>
                <w:sz w:val="28"/>
              </w:rPr>
              <w:t xml:space="preserve">Simple and Compound Interest </w:t>
            </w:r>
          </w:p>
          <w:p w:rsidR="00663822" w:rsidRPr="00360185" w:rsidRDefault="001404D6" w:rsidP="0048793C">
            <w:pPr>
              <w:rPr>
                <w:b/>
                <w:sz w:val="28"/>
              </w:rPr>
            </w:pPr>
            <w:r w:rsidRPr="001404D6">
              <w:rPr>
                <w:sz w:val="24"/>
                <w:szCs w:val="24"/>
              </w:rPr>
              <w:t>CCSS.MATH.CONTENT.7.RP.A.3</w:t>
            </w:r>
          </w:p>
        </w:tc>
        <w:tc>
          <w:tcPr>
            <w:tcW w:w="7290" w:type="dxa"/>
          </w:tcPr>
          <w:p w:rsidR="00974BBD" w:rsidRPr="00953A84" w:rsidRDefault="00943F69" w:rsidP="00AE45D2">
            <w:pPr>
              <w:pStyle w:val="ListParagraph"/>
              <w:numPr>
                <w:ilvl w:val="0"/>
                <w:numId w:val="2"/>
              </w:numPr>
              <w:ind w:left="435" w:hanging="270"/>
            </w:pPr>
            <w:r w:rsidRPr="00943F69">
              <w:t>Use proportional relationships to solve multistep ratio and percent problems. Examples: simple interest, tax, markups and markdowns, gratuities and commissions, fees, percent increase and decrease, percent error.</w:t>
            </w:r>
          </w:p>
        </w:tc>
        <w:tc>
          <w:tcPr>
            <w:tcW w:w="990" w:type="dxa"/>
          </w:tcPr>
          <w:p w:rsidR="00663822" w:rsidRPr="00DE6260" w:rsidRDefault="00703102" w:rsidP="00703102">
            <w:pPr>
              <w:jc w:val="center"/>
              <w:rPr>
                <w:b/>
              </w:rPr>
            </w:pPr>
            <w:r w:rsidRPr="00DE6260">
              <w:rPr>
                <w:b/>
              </w:rPr>
              <w:t>1</w:t>
            </w:r>
          </w:p>
        </w:tc>
      </w:tr>
    </w:tbl>
    <w:p w:rsidR="00953A84" w:rsidRPr="004B3AD2" w:rsidRDefault="00AA7F2D" w:rsidP="00953A84">
      <w:pPr>
        <w:rPr>
          <w:b/>
          <w:bCs/>
          <w:sz w:val="32"/>
          <w:szCs w:val="32"/>
        </w:rPr>
      </w:pPr>
      <w:r>
        <w:rPr>
          <w:b/>
          <w:bCs/>
          <w:sz w:val="32"/>
          <w:szCs w:val="32"/>
        </w:rPr>
        <w:br w:type="page"/>
      </w:r>
      <w:r w:rsidR="00953A84" w:rsidRPr="004B3AD2">
        <w:rPr>
          <w:b/>
          <w:bCs/>
          <w:sz w:val="32"/>
          <w:szCs w:val="32"/>
        </w:rPr>
        <w:lastRenderedPageBreak/>
        <w:t>Unit 8</w:t>
      </w:r>
      <w:r w:rsidRPr="004B3AD2">
        <w:rPr>
          <w:b/>
          <w:bCs/>
          <w:sz w:val="32"/>
          <w:szCs w:val="32"/>
        </w:rPr>
        <w:t xml:space="preserve"> - </w:t>
      </w:r>
      <w:r w:rsidR="001404D6" w:rsidRPr="001404D6">
        <w:rPr>
          <w:b/>
          <w:sz w:val="32"/>
          <w:szCs w:val="32"/>
        </w:rPr>
        <w:t xml:space="preserve">Linear Functions and Graphing </w:t>
      </w:r>
      <w:r w:rsidR="001404D6">
        <w:rPr>
          <w:b/>
          <w:sz w:val="32"/>
          <w:szCs w:val="32"/>
        </w:rPr>
        <w:t xml:space="preserve">                              </w:t>
      </w:r>
      <w:r w:rsidR="00797127" w:rsidRPr="004B3AD2">
        <w:rPr>
          <w:b/>
          <w:sz w:val="32"/>
          <w:szCs w:val="32"/>
        </w:rPr>
        <w:t xml:space="preserve">Total Number of Instructional Days   </w:t>
      </w:r>
      <w:r w:rsidR="00E64993" w:rsidRPr="004B3AD2">
        <w:rPr>
          <w:b/>
          <w:sz w:val="32"/>
          <w:szCs w:val="32"/>
        </w:rPr>
        <w:t>1</w:t>
      </w:r>
      <w:r w:rsidR="0037717C">
        <w:rPr>
          <w:b/>
          <w:sz w:val="32"/>
          <w:szCs w:val="32"/>
        </w:rPr>
        <w:t>2</w:t>
      </w:r>
    </w:p>
    <w:tbl>
      <w:tblPr>
        <w:tblW w:w="13470" w:type="dxa"/>
        <w:tblCellMar>
          <w:top w:w="15" w:type="dxa"/>
          <w:left w:w="15" w:type="dxa"/>
          <w:bottom w:w="15" w:type="dxa"/>
          <w:right w:w="15" w:type="dxa"/>
        </w:tblCellMar>
        <w:tblLook w:val="04A0" w:firstRow="1" w:lastRow="0" w:firstColumn="1" w:lastColumn="0" w:noHBand="0" w:noVBand="1"/>
      </w:tblPr>
      <w:tblGrid>
        <w:gridCol w:w="960"/>
        <w:gridCol w:w="4320"/>
        <w:gridCol w:w="7110"/>
        <w:gridCol w:w="1080"/>
      </w:tblGrid>
      <w:tr w:rsidR="003170F9" w:rsidRPr="00953A84" w:rsidTr="00974BBD">
        <w:tc>
          <w:tcPr>
            <w:tcW w:w="960" w:type="dxa"/>
            <w:tcMar>
              <w:top w:w="75" w:type="dxa"/>
              <w:left w:w="150" w:type="dxa"/>
              <w:bottom w:w="75" w:type="dxa"/>
              <w:right w:w="150" w:type="dxa"/>
            </w:tcMar>
          </w:tcPr>
          <w:p w:rsidR="003170F9" w:rsidRPr="00AA7F2D" w:rsidRDefault="003170F9" w:rsidP="003170F9">
            <w:pPr>
              <w:spacing w:after="0"/>
              <w:rPr>
                <w:b/>
                <w:bCs/>
                <w:sz w:val="28"/>
              </w:rPr>
            </w:pPr>
          </w:p>
        </w:tc>
        <w:tc>
          <w:tcPr>
            <w:tcW w:w="4320" w:type="dxa"/>
            <w:tcMar>
              <w:top w:w="75" w:type="dxa"/>
              <w:left w:w="150" w:type="dxa"/>
              <w:bottom w:w="75" w:type="dxa"/>
              <w:right w:w="150" w:type="dxa"/>
            </w:tcMar>
          </w:tcPr>
          <w:p w:rsidR="003170F9" w:rsidRPr="004C2AEF" w:rsidRDefault="003170F9" w:rsidP="00974BBD">
            <w:pPr>
              <w:spacing w:after="0"/>
              <w:rPr>
                <w:b/>
                <w:sz w:val="28"/>
              </w:rPr>
            </w:pPr>
            <w:r w:rsidRPr="00663822">
              <w:rPr>
                <w:b/>
                <w:sz w:val="28"/>
                <w:szCs w:val="28"/>
              </w:rPr>
              <w:t>Common Core Standard Covered</w:t>
            </w:r>
          </w:p>
        </w:tc>
        <w:tc>
          <w:tcPr>
            <w:tcW w:w="7110" w:type="dxa"/>
            <w:tcMar>
              <w:top w:w="75" w:type="dxa"/>
              <w:left w:w="150" w:type="dxa"/>
              <w:bottom w:w="75" w:type="dxa"/>
              <w:right w:w="150" w:type="dxa"/>
            </w:tcMar>
          </w:tcPr>
          <w:p w:rsidR="003170F9" w:rsidRPr="00953A84" w:rsidRDefault="003170F9" w:rsidP="00974BBD">
            <w:pPr>
              <w:spacing w:after="0"/>
              <w:jc w:val="center"/>
            </w:pPr>
            <w:r w:rsidRPr="00663822">
              <w:rPr>
                <w:b/>
                <w:sz w:val="28"/>
                <w:szCs w:val="28"/>
              </w:rPr>
              <w:t>Major Topics/Concepts</w:t>
            </w:r>
          </w:p>
        </w:tc>
        <w:tc>
          <w:tcPr>
            <w:tcW w:w="1080" w:type="dxa"/>
            <w:tcMar>
              <w:top w:w="75" w:type="dxa"/>
              <w:left w:w="150" w:type="dxa"/>
              <w:bottom w:w="75" w:type="dxa"/>
              <w:right w:w="150" w:type="dxa"/>
            </w:tcMar>
          </w:tcPr>
          <w:p w:rsidR="003170F9" w:rsidRPr="00421456" w:rsidRDefault="003170F9" w:rsidP="00974BBD">
            <w:pPr>
              <w:spacing w:after="0"/>
              <w:jc w:val="center"/>
              <w:rPr>
                <w:b/>
                <w:sz w:val="20"/>
                <w:szCs w:val="20"/>
              </w:rPr>
            </w:pPr>
            <w:r w:rsidRPr="00421456">
              <w:rPr>
                <w:b/>
                <w:sz w:val="20"/>
                <w:szCs w:val="20"/>
              </w:rPr>
              <w:t>Number of days</w:t>
            </w:r>
          </w:p>
        </w:tc>
      </w:tr>
      <w:tr w:rsidR="00953A84" w:rsidRPr="00953A84" w:rsidTr="00974BBD">
        <w:tc>
          <w:tcPr>
            <w:tcW w:w="960" w:type="dxa"/>
            <w:tcMar>
              <w:top w:w="75" w:type="dxa"/>
              <w:left w:w="150" w:type="dxa"/>
              <w:bottom w:w="75" w:type="dxa"/>
              <w:right w:w="150" w:type="dxa"/>
            </w:tcMar>
            <w:hideMark/>
          </w:tcPr>
          <w:p w:rsidR="00953A84" w:rsidRPr="00AA7F2D" w:rsidRDefault="00953A84" w:rsidP="003E4016">
            <w:pPr>
              <w:spacing w:after="0"/>
              <w:rPr>
                <w:b/>
                <w:bCs/>
                <w:sz w:val="28"/>
              </w:rPr>
            </w:pPr>
            <w:r w:rsidRPr="00AA7F2D">
              <w:rPr>
                <w:b/>
                <w:bCs/>
                <w:sz w:val="28"/>
              </w:rPr>
              <w:t>8-1</w:t>
            </w:r>
          </w:p>
        </w:tc>
        <w:tc>
          <w:tcPr>
            <w:tcW w:w="4320" w:type="dxa"/>
            <w:tcMar>
              <w:top w:w="75" w:type="dxa"/>
              <w:left w:w="150" w:type="dxa"/>
              <w:bottom w:w="75" w:type="dxa"/>
              <w:right w:w="150" w:type="dxa"/>
            </w:tcMar>
            <w:hideMark/>
          </w:tcPr>
          <w:p w:rsidR="001404D6" w:rsidRPr="001404D6" w:rsidRDefault="001404D6" w:rsidP="001404D6">
            <w:pPr>
              <w:spacing w:after="0"/>
              <w:rPr>
                <w:sz w:val="24"/>
                <w:szCs w:val="24"/>
              </w:rPr>
            </w:pPr>
            <w:r w:rsidRPr="001404D6">
              <w:rPr>
                <w:b/>
                <w:sz w:val="28"/>
              </w:rPr>
              <w:t xml:space="preserve">Relations and Functions </w:t>
            </w:r>
            <w:r w:rsidRPr="001404D6">
              <w:rPr>
                <w:sz w:val="24"/>
                <w:szCs w:val="24"/>
              </w:rPr>
              <w:t>CCSS.MATH.CONTENT.8.F.A.1                    CCSS.MATH.CONTENT.8.F.A.2</w:t>
            </w:r>
          </w:p>
          <w:p w:rsidR="004C2AEF" w:rsidRPr="00C53EBC" w:rsidRDefault="001404D6" w:rsidP="001404D6">
            <w:pPr>
              <w:spacing w:after="0"/>
              <w:rPr>
                <w:sz w:val="24"/>
                <w:szCs w:val="24"/>
              </w:rPr>
            </w:pPr>
            <w:r w:rsidRPr="001404D6">
              <w:rPr>
                <w:sz w:val="24"/>
                <w:szCs w:val="24"/>
              </w:rPr>
              <w:t>CCSS.MATH.CONTENT.8.F.A.3</w:t>
            </w:r>
            <w:r w:rsidRPr="001404D6">
              <w:rPr>
                <w:sz w:val="24"/>
                <w:szCs w:val="24"/>
              </w:rPr>
              <w:tab/>
            </w:r>
          </w:p>
        </w:tc>
        <w:tc>
          <w:tcPr>
            <w:tcW w:w="7110" w:type="dxa"/>
            <w:tcMar>
              <w:top w:w="75" w:type="dxa"/>
              <w:left w:w="150" w:type="dxa"/>
              <w:bottom w:w="75" w:type="dxa"/>
              <w:right w:w="150" w:type="dxa"/>
            </w:tcMar>
          </w:tcPr>
          <w:p w:rsidR="00943F69" w:rsidRDefault="00943F69" w:rsidP="004078A9">
            <w:pPr>
              <w:pStyle w:val="ListParagraph"/>
              <w:numPr>
                <w:ilvl w:val="0"/>
                <w:numId w:val="3"/>
              </w:numPr>
              <w:spacing w:after="0"/>
              <w:ind w:left="345" w:hanging="270"/>
            </w:pPr>
            <w:r>
              <w:t>Understand that a function is a rule that assigns to each input exactly one output. The graph of a function is the set of ordered pairs consisting of an inpu</w:t>
            </w:r>
            <w:r w:rsidR="00C53287">
              <w:t>t and the corresponding output.</w:t>
            </w:r>
          </w:p>
          <w:p w:rsidR="00C53287" w:rsidRDefault="00943F69" w:rsidP="004078A9">
            <w:pPr>
              <w:pStyle w:val="ListParagraph"/>
              <w:numPr>
                <w:ilvl w:val="0"/>
                <w:numId w:val="3"/>
              </w:numPr>
              <w:spacing w:after="0"/>
              <w:ind w:left="345" w:hanging="270"/>
            </w:pPr>
            <w:r>
              <w:t xml:space="preserve">Compare properties of two functions each represented in a different way. </w:t>
            </w:r>
          </w:p>
          <w:p w:rsidR="00953A84" w:rsidRPr="00953A84" w:rsidRDefault="00943F69" w:rsidP="00B63E92">
            <w:pPr>
              <w:pStyle w:val="ListParagraph"/>
              <w:numPr>
                <w:ilvl w:val="0"/>
                <w:numId w:val="3"/>
              </w:numPr>
              <w:spacing w:after="0"/>
              <w:ind w:left="345" w:hanging="270"/>
            </w:pPr>
            <w:r>
              <w:t>Interpret the equation y = mx + b as defining a linear function,</w:t>
            </w:r>
            <w:r w:rsidR="00B63E92">
              <w:t xml:space="preserve"> whose graph is a straight line</w:t>
            </w:r>
            <w:r>
              <w:t xml:space="preserve">. </w:t>
            </w:r>
          </w:p>
        </w:tc>
        <w:tc>
          <w:tcPr>
            <w:tcW w:w="1080" w:type="dxa"/>
            <w:tcMar>
              <w:top w:w="75" w:type="dxa"/>
              <w:left w:w="150" w:type="dxa"/>
              <w:bottom w:w="75" w:type="dxa"/>
              <w:right w:w="150" w:type="dxa"/>
            </w:tcMar>
          </w:tcPr>
          <w:p w:rsidR="00953A84" w:rsidRPr="00421456" w:rsidRDefault="00974BBD" w:rsidP="003E4016">
            <w:pPr>
              <w:spacing w:after="0"/>
              <w:jc w:val="center"/>
              <w:rPr>
                <w:b/>
              </w:rPr>
            </w:pPr>
            <w:r w:rsidRPr="00421456">
              <w:rPr>
                <w:b/>
              </w:rPr>
              <w:t>2</w:t>
            </w:r>
          </w:p>
        </w:tc>
      </w:tr>
      <w:tr w:rsidR="00953A84" w:rsidRPr="00953A84" w:rsidTr="00C53287">
        <w:trPr>
          <w:trHeight w:val="2967"/>
        </w:trPr>
        <w:tc>
          <w:tcPr>
            <w:tcW w:w="960" w:type="dxa"/>
            <w:tcMar>
              <w:top w:w="75" w:type="dxa"/>
              <w:left w:w="150" w:type="dxa"/>
              <w:bottom w:w="75" w:type="dxa"/>
              <w:right w:w="150" w:type="dxa"/>
            </w:tcMar>
            <w:hideMark/>
          </w:tcPr>
          <w:p w:rsidR="00953A84" w:rsidRPr="00AA7F2D" w:rsidRDefault="00953A84" w:rsidP="003E4016">
            <w:pPr>
              <w:spacing w:after="0"/>
              <w:rPr>
                <w:b/>
                <w:bCs/>
                <w:sz w:val="28"/>
              </w:rPr>
            </w:pPr>
            <w:r w:rsidRPr="00AA7F2D">
              <w:rPr>
                <w:b/>
                <w:bCs/>
                <w:sz w:val="28"/>
              </w:rPr>
              <w:t>8-2</w:t>
            </w:r>
          </w:p>
        </w:tc>
        <w:tc>
          <w:tcPr>
            <w:tcW w:w="4320" w:type="dxa"/>
            <w:tcMar>
              <w:top w:w="75" w:type="dxa"/>
              <w:left w:w="150" w:type="dxa"/>
              <w:bottom w:w="75" w:type="dxa"/>
              <w:right w:w="150" w:type="dxa"/>
            </w:tcMar>
            <w:hideMark/>
          </w:tcPr>
          <w:p w:rsidR="004C2AEF" w:rsidRPr="00C53EBC" w:rsidRDefault="001404D6" w:rsidP="003E4016">
            <w:pPr>
              <w:spacing w:after="0"/>
              <w:rPr>
                <w:sz w:val="24"/>
                <w:szCs w:val="24"/>
              </w:rPr>
            </w:pPr>
            <w:r w:rsidRPr="001404D6">
              <w:rPr>
                <w:b/>
                <w:sz w:val="28"/>
              </w:rPr>
              <w:t xml:space="preserve">Equations with Two Variables </w:t>
            </w:r>
            <w:r w:rsidRPr="001404D6">
              <w:rPr>
                <w:sz w:val="24"/>
                <w:szCs w:val="24"/>
              </w:rPr>
              <w:t xml:space="preserve">CCSS.MATH.CONTENT.8.F.B.4                            CCSS.MATH.CONTENT.8.F.B.5  </w:t>
            </w:r>
          </w:p>
        </w:tc>
        <w:tc>
          <w:tcPr>
            <w:tcW w:w="7110" w:type="dxa"/>
            <w:tcMar>
              <w:top w:w="75" w:type="dxa"/>
              <w:left w:w="150" w:type="dxa"/>
              <w:bottom w:w="75" w:type="dxa"/>
              <w:right w:w="150" w:type="dxa"/>
            </w:tcMar>
          </w:tcPr>
          <w:p w:rsidR="00953A84" w:rsidRDefault="00943F69" w:rsidP="004078A9">
            <w:pPr>
              <w:pStyle w:val="ListParagraph"/>
              <w:numPr>
                <w:ilvl w:val="0"/>
                <w:numId w:val="3"/>
              </w:numPr>
              <w:spacing w:after="0"/>
              <w:ind w:left="345" w:hanging="270"/>
            </w:pPr>
            <w:r w:rsidRPr="00943F69">
              <w:t xml:space="preserve">Construct a function to model a linear relationship between two quantities. Determine the rate of </w:t>
            </w:r>
            <w:r w:rsidR="00AE45D2" w:rsidRPr="00943F69">
              <w:t>change and</w:t>
            </w:r>
            <w:r w:rsidRPr="00943F69">
              <w:t xml:space="preserve">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C53287" w:rsidRPr="00953A84" w:rsidRDefault="00943F69" w:rsidP="004078A9">
            <w:pPr>
              <w:pStyle w:val="ListParagraph"/>
              <w:numPr>
                <w:ilvl w:val="0"/>
                <w:numId w:val="3"/>
              </w:numPr>
              <w:spacing w:after="0"/>
              <w:ind w:left="345" w:hanging="270"/>
            </w:pPr>
            <w:r w:rsidRPr="00943F69">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1080" w:type="dxa"/>
            <w:tcMar>
              <w:top w:w="75" w:type="dxa"/>
              <w:left w:w="150" w:type="dxa"/>
              <w:bottom w:w="75" w:type="dxa"/>
              <w:right w:w="150" w:type="dxa"/>
            </w:tcMar>
          </w:tcPr>
          <w:p w:rsidR="00953A84" w:rsidRPr="00421456" w:rsidRDefault="00974BBD" w:rsidP="003E4016">
            <w:pPr>
              <w:spacing w:after="0"/>
              <w:jc w:val="center"/>
              <w:rPr>
                <w:b/>
              </w:rPr>
            </w:pPr>
            <w:r w:rsidRPr="00421456">
              <w:rPr>
                <w:b/>
              </w:rPr>
              <w:t>2</w:t>
            </w:r>
          </w:p>
        </w:tc>
      </w:tr>
      <w:tr w:rsidR="00953A84" w:rsidRPr="00953A84" w:rsidTr="00B63E92">
        <w:trPr>
          <w:trHeight w:val="2121"/>
        </w:trPr>
        <w:tc>
          <w:tcPr>
            <w:tcW w:w="960" w:type="dxa"/>
            <w:tcMar>
              <w:top w:w="75" w:type="dxa"/>
              <w:left w:w="150" w:type="dxa"/>
              <w:bottom w:w="75" w:type="dxa"/>
              <w:right w:w="150" w:type="dxa"/>
            </w:tcMar>
            <w:hideMark/>
          </w:tcPr>
          <w:p w:rsidR="00953A84" w:rsidRPr="00AA7F2D" w:rsidRDefault="00953A84" w:rsidP="003E4016">
            <w:pPr>
              <w:spacing w:after="0"/>
              <w:rPr>
                <w:b/>
                <w:bCs/>
                <w:sz w:val="28"/>
              </w:rPr>
            </w:pPr>
            <w:r w:rsidRPr="00AA7F2D">
              <w:rPr>
                <w:b/>
                <w:bCs/>
                <w:sz w:val="28"/>
              </w:rPr>
              <w:t>8-3</w:t>
            </w:r>
          </w:p>
        </w:tc>
        <w:tc>
          <w:tcPr>
            <w:tcW w:w="4320" w:type="dxa"/>
            <w:tcMar>
              <w:top w:w="75" w:type="dxa"/>
              <w:left w:w="150" w:type="dxa"/>
              <w:bottom w:w="75" w:type="dxa"/>
              <w:right w:w="150" w:type="dxa"/>
            </w:tcMar>
            <w:hideMark/>
          </w:tcPr>
          <w:p w:rsidR="001404D6" w:rsidRPr="001404D6" w:rsidRDefault="001404D6" w:rsidP="001404D6">
            <w:pPr>
              <w:spacing w:after="0"/>
              <w:rPr>
                <w:sz w:val="24"/>
                <w:szCs w:val="24"/>
              </w:rPr>
            </w:pPr>
            <w:r w:rsidRPr="001404D6">
              <w:rPr>
                <w:b/>
                <w:sz w:val="28"/>
              </w:rPr>
              <w:t xml:space="preserve">Slope and y-intercept </w:t>
            </w:r>
            <w:r w:rsidRPr="001404D6">
              <w:rPr>
                <w:sz w:val="24"/>
                <w:szCs w:val="24"/>
              </w:rPr>
              <w:t>CCSS.MATH.CONTENT.8.EE.B.5                        CCSS.MATH.CONTENT.8.EE.B.6</w:t>
            </w:r>
            <w:r w:rsidRPr="001404D6">
              <w:rPr>
                <w:sz w:val="24"/>
                <w:szCs w:val="24"/>
              </w:rPr>
              <w:tab/>
            </w:r>
          </w:p>
          <w:p w:rsidR="00A8363C" w:rsidRPr="00FB2832" w:rsidRDefault="001404D6" w:rsidP="001404D6">
            <w:pPr>
              <w:spacing w:after="0"/>
              <w:rPr>
                <w:sz w:val="24"/>
                <w:szCs w:val="24"/>
              </w:rPr>
            </w:pPr>
            <w:r w:rsidRPr="001404D6">
              <w:rPr>
                <w:sz w:val="24"/>
                <w:szCs w:val="24"/>
              </w:rPr>
              <w:t>CCSS.MATH.CONTENT.</w:t>
            </w:r>
            <w:r>
              <w:rPr>
                <w:sz w:val="24"/>
                <w:szCs w:val="24"/>
              </w:rPr>
              <w:t xml:space="preserve">8.SP.A.3                       </w:t>
            </w:r>
            <w:r w:rsidRPr="001404D6">
              <w:rPr>
                <w:sz w:val="24"/>
                <w:szCs w:val="24"/>
              </w:rPr>
              <w:t>CCSS.MATH.CONTENT.8.SP.A.4</w:t>
            </w:r>
          </w:p>
        </w:tc>
        <w:tc>
          <w:tcPr>
            <w:tcW w:w="7110" w:type="dxa"/>
            <w:tcMar>
              <w:top w:w="75" w:type="dxa"/>
              <w:left w:w="150" w:type="dxa"/>
              <w:bottom w:w="75" w:type="dxa"/>
              <w:right w:w="150" w:type="dxa"/>
            </w:tcMar>
          </w:tcPr>
          <w:p w:rsidR="00C53287" w:rsidRDefault="00943F69" w:rsidP="004078A9">
            <w:pPr>
              <w:pStyle w:val="ListParagraph"/>
              <w:numPr>
                <w:ilvl w:val="0"/>
                <w:numId w:val="3"/>
              </w:numPr>
              <w:spacing w:after="0"/>
              <w:ind w:left="345" w:hanging="270"/>
            </w:pPr>
            <w:r>
              <w:t xml:space="preserve">Graph proportional relationships, interpreting the unit rate as the slope of the graph. Compare two different proportional relationships represented in different ways. </w:t>
            </w:r>
          </w:p>
          <w:p w:rsidR="00953A84" w:rsidRPr="00953A84" w:rsidRDefault="00943F69" w:rsidP="004078A9">
            <w:pPr>
              <w:pStyle w:val="ListParagraph"/>
              <w:numPr>
                <w:ilvl w:val="0"/>
                <w:numId w:val="3"/>
              </w:numPr>
              <w:spacing w:after="0"/>
              <w:ind w:left="345" w:hanging="270"/>
            </w:pPr>
            <w:r>
              <w:t>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c>
          <w:tcPr>
            <w:tcW w:w="1080" w:type="dxa"/>
            <w:tcMar>
              <w:top w:w="75" w:type="dxa"/>
              <w:left w:w="150" w:type="dxa"/>
              <w:bottom w:w="75" w:type="dxa"/>
              <w:right w:w="150" w:type="dxa"/>
            </w:tcMar>
          </w:tcPr>
          <w:p w:rsidR="00953A84" w:rsidRPr="00421456" w:rsidRDefault="0037717C" w:rsidP="003E4016">
            <w:pPr>
              <w:spacing w:after="0"/>
              <w:jc w:val="center"/>
              <w:rPr>
                <w:b/>
              </w:rPr>
            </w:pPr>
            <w:r w:rsidRPr="00421456">
              <w:rPr>
                <w:b/>
              </w:rPr>
              <w:t>1</w:t>
            </w:r>
          </w:p>
        </w:tc>
      </w:tr>
      <w:tr w:rsidR="00953A84" w:rsidRPr="00953A84" w:rsidTr="00EA06D3">
        <w:trPr>
          <w:trHeight w:val="618"/>
        </w:trPr>
        <w:tc>
          <w:tcPr>
            <w:tcW w:w="960" w:type="dxa"/>
            <w:tcMar>
              <w:top w:w="75" w:type="dxa"/>
              <w:left w:w="150" w:type="dxa"/>
              <w:bottom w:w="75" w:type="dxa"/>
              <w:right w:w="150" w:type="dxa"/>
            </w:tcMar>
            <w:hideMark/>
          </w:tcPr>
          <w:p w:rsidR="00953A84" w:rsidRPr="00AA7F2D" w:rsidRDefault="00953A84" w:rsidP="004C2AEF">
            <w:pPr>
              <w:rPr>
                <w:b/>
                <w:bCs/>
                <w:sz w:val="28"/>
              </w:rPr>
            </w:pPr>
            <w:r w:rsidRPr="00AA7F2D">
              <w:rPr>
                <w:b/>
                <w:bCs/>
                <w:sz w:val="28"/>
              </w:rPr>
              <w:lastRenderedPageBreak/>
              <w:t>8-4</w:t>
            </w:r>
          </w:p>
        </w:tc>
        <w:tc>
          <w:tcPr>
            <w:tcW w:w="4320" w:type="dxa"/>
            <w:tcMar>
              <w:top w:w="75" w:type="dxa"/>
              <w:left w:w="150" w:type="dxa"/>
              <w:bottom w:w="75" w:type="dxa"/>
              <w:right w:w="150" w:type="dxa"/>
            </w:tcMar>
            <w:hideMark/>
          </w:tcPr>
          <w:p w:rsidR="00953A84" w:rsidRPr="004C2AEF" w:rsidRDefault="001404D6" w:rsidP="00974BBD">
            <w:pPr>
              <w:rPr>
                <w:b/>
                <w:sz w:val="28"/>
              </w:rPr>
            </w:pPr>
            <w:r w:rsidRPr="001404D6">
              <w:rPr>
                <w:b/>
                <w:sz w:val="28"/>
              </w:rPr>
              <w:t>Writing Rules for Linear Functions</w:t>
            </w:r>
          </w:p>
          <w:p w:rsidR="001404D6" w:rsidRPr="001404D6" w:rsidRDefault="001404D6" w:rsidP="001404D6">
            <w:pPr>
              <w:spacing w:after="0"/>
              <w:rPr>
                <w:sz w:val="24"/>
                <w:szCs w:val="24"/>
              </w:rPr>
            </w:pPr>
            <w:r w:rsidRPr="001404D6">
              <w:rPr>
                <w:sz w:val="24"/>
                <w:szCs w:val="24"/>
              </w:rPr>
              <w:t xml:space="preserve">CCSS.MATH.CONTENT.6.EE.C.9                        </w:t>
            </w:r>
            <w:r w:rsidR="00E70682" w:rsidRPr="00E70682">
              <w:rPr>
                <w:sz w:val="24"/>
                <w:szCs w:val="24"/>
              </w:rPr>
              <w:t xml:space="preserve">CCSS.MATH.CONTENT.8.F.A.1                    </w:t>
            </w:r>
          </w:p>
          <w:p w:rsidR="00A8363C" w:rsidRPr="00C53EBC" w:rsidRDefault="001404D6" w:rsidP="001404D6">
            <w:pPr>
              <w:spacing w:after="0"/>
              <w:rPr>
                <w:sz w:val="24"/>
                <w:szCs w:val="24"/>
              </w:rPr>
            </w:pPr>
            <w:r w:rsidRPr="001404D6">
              <w:rPr>
                <w:sz w:val="24"/>
                <w:szCs w:val="24"/>
              </w:rPr>
              <w:tab/>
            </w:r>
          </w:p>
        </w:tc>
        <w:tc>
          <w:tcPr>
            <w:tcW w:w="7110" w:type="dxa"/>
            <w:tcMar>
              <w:top w:w="75" w:type="dxa"/>
              <w:left w:w="150" w:type="dxa"/>
              <w:bottom w:w="75" w:type="dxa"/>
              <w:right w:w="150" w:type="dxa"/>
            </w:tcMar>
          </w:tcPr>
          <w:p w:rsidR="00974BBD" w:rsidRDefault="00943F69" w:rsidP="004078A9">
            <w:pPr>
              <w:pStyle w:val="ListParagraph"/>
              <w:numPr>
                <w:ilvl w:val="0"/>
                <w:numId w:val="3"/>
              </w:numPr>
              <w:ind w:left="210" w:hanging="270"/>
            </w:pPr>
            <w:r w:rsidRPr="00943F69">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00E70682">
              <w:t>.</w:t>
            </w:r>
          </w:p>
          <w:p w:rsidR="00E70682" w:rsidRPr="00953A84" w:rsidRDefault="00E70682" w:rsidP="002E4269">
            <w:pPr>
              <w:pStyle w:val="ListParagraph"/>
              <w:numPr>
                <w:ilvl w:val="0"/>
                <w:numId w:val="3"/>
              </w:numPr>
              <w:spacing w:after="0"/>
              <w:ind w:left="210" w:hanging="270"/>
            </w:pPr>
            <w:r w:rsidRPr="00E70682">
              <w:t>Understand that a function is a rule that assigns to each input exactly one output. The graph of a function is the set of ordered pairs consisting of an input and the corresponding output</w:t>
            </w:r>
            <w:r w:rsidR="002E4269">
              <w:t>.</w:t>
            </w:r>
          </w:p>
        </w:tc>
        <w:tc>
          <w:tcPr>
            <w:tcW w:w="1080" w:type="dxa"/>
            <w:tcMar>
              <w:top w:w="75" w:type="dxa"/>
              <w:left w:w="150" w:type="dxa"/>
              <w:bottom w:w="75" w:type="dxa"/>
              <w:right w:w="150" w:type="dxa"/>
            </w:tcMar>
          </w:tcPr>
          <w:p w:rsidR="00953A84" w:rsidRPr="00421456" w:rsidRDefault="0037717C" w:rsidP="00974BBD">
            <w:pPr>
              <w:jc w:val="center"/>
              <w:rPr>
                <w:b/>
              </w:rPr>
            </w:pPr>
            <w:r w:rsidRPr="00421456">
              <w:rPr>
                <w:b/>
              </w:rPr>
              <w:t>1</w:t>
            </w:r>
          </w:p>
        </w:tc>
      </w:tr>
      <w:tr w:rsidR="00953A84" w:rsidRPr="00953A84" w:rsidTr="008776FD">
        <w:trPr>
          <w:trHeight w:val="1878"/>
        </w:trPr>
        <w:tc>
          <w:tcPr>
            <w:tcW w:w="960" w:type="dxa"/>
            <w:tcMar>
              <w:top w:w="75" w:type="dxa"/>
              <w:left w:w="150" w:type="dxa"/>
              <w:bottom w:w="75" w:type="dxa"/>
              <w:right w:w="150" w:type="dxa"/>
            </w:tcMar>
            <w:hideMark/>
          </w:tcPr>
          <w:p w:rsidR="00953A84" w:rsidRPr="00AA7F2D" w:rsidRDefault="00953A84" w:rsidP="004C2AEF">
            <w:pPr>
              <w:rPr>
                <w:b/>
                <w:bCs/>
                <w:sz w:val="28"/>
              </w:rPr>
            </w:pPr>
            <w:r w:rsidRPr="00AA7F2D">
              <w:rPr>
                <w:b/>
                <w:bCs/>
                <w:sz w:val="28"/>
              </w:rPr>
              <w:t>8-5</w:t>
            </w:r>
          </w:p>
        </w:tc>
        <w:tc>
          <w:tcPr>
            <w:tcW w:w="4320" w:type="dxa"/>
            <w:tcMar>
              <w:top w:w="75" w:type="dxa"/>
              <w:left w:w="150" w:type="dxa"/>
              <w:bottom w:w="75" w:type="dxa"/>
              <w:right w:w="150" w:type="dxa"/>
            </w:tcMar>
            <w:hideMark/>
          </w:tcPr>
          <w:p w:rsidR="001404D6" w:rsidRDefault="001404D6" w:rsidP="00974BBD">
            <w:pPr>
              <w:rPr>
                <w:b/>
                <w:sz w:val="28"/>
              </w:rPr>
            </w:pPr>
            <w:r w:rsidRPr="001404D6">
              <w:rPr>
                <w:b/>
                <w:sz w:val="28"/>
              </w:rPr>
              <w:t xml:space="preserve">Scatter Plots </w:t>
            </w:r>
          </w:p>
          <w:p w:rsidR="001404D6" w:rsidRDefault="001404D6" w:rsidP="00EA06D3">
            <w:pPr>
              <w:spacing w:after="0"/>
              <w:rPr>
                <w:sz w:val="24"/>
                <w:szCs w:val="24"/>
              </w:rPr>
            </w:pPr>
            <w:r w:rsidRPr="001404D6">
              <w:rPr>
                <w:sz w:val="24"/>
                <w:szCs w:val="24"/>
              </w:rPr>
              <w:t xml:space="preserve">CCSS.MATH.CONTENT.8.SP.A.1                   </w:t>
            </w:r>
            <w:r>
              <w:rPr>
                <w:sz w:val="24"/>
                <w:szCs w:val="24"/>
              </w:rPr>
              <w:t xml:space="preserve">     CCSS.MATH.CONTENT.8.SP.A.2</w:t>
            </w:r>
          </w:p>
          <w:p w:rsidR="00FB2832" w:rsidRPr="00C53EBC" w:rsidRDefault="001404D6" w:rsidP="00EA06D3">
            <w:pPr>
              <w:spacing w:after="0"/>
              <w:rPr>
                <w:sz w:val="24"/>
                <w:szCs w:val="24"/>
              </w:rPr>
            </w:pPr>
            <w:r w:rsidRPr="001404D6">
              <w:rPr>
                <w:sz w:val="24"/>
                <w:szCs w:val="24"/>
              </w:rPr>
              <w:t>CCSS.MATH.CONTENT.8.SP.A.3</w:t>
            </w:r>
            <w:r w:rsidRPr="001404D6">
              <w:rPr>
                <w:sz w:val="24"/>
                <w:szCs w:val="24"/>
              </w:rPr>
              <w:tab/>
            </w:r>
          </w:p>
        </w:tc>
        <w:tc>
          <w:tcPr>
            <w:tcW w:w="7110" w:type="dxa"/>
            <w:tcMar>
              <w:top w:w="75" w:type="dxa"/>
              <w:left w:w="150" w:type="dxa"/>
              <w:bottom w:w="75" w:type="dxa"/>
              <w:right w:w="150" w:type="dxa"/>
            </w:tcMar>
          </w:tcPr>
          <w:p w:rsidR="002E4269" w:rsidRDefault="00EA06D3" w:rsidP="004078A9">
            <w:pPr>
              <w:pStyle w:val="ListParagraph"/>
              <w:numPr>
                <w:ilvl w:val="0"/>
                <w:numId w:val="3"/>
              </w:numPr>
              <w:spacing w:after="0"/>
              <w:ind w:left="210" w:hanging="270"/>
            </w:pPr>
            <w:r>
              <w:t xml:space="preserve">Construct and interpret scatter plots for bivariate measurement data to investigate patterns of association between two quantities. </w:t>
            </w:r>
          </w:p>
          <w:p w:rsidR="00EA06D3" w:rsidRDefault="00EA06D3" w:rsidP="004078A9">
            <w:pPr>
              <w:pStyle w:val="ListParagraph"/>
              <w:numPr>
                <w:ilvl w:val="0"/>
                <w:numId w:val="3"/>
              </w:numPr>
              <w:spacing w:after="0"/>
              <w:ind w:left="210" w:hanging="270"/>
            </w:pPr>
            <w: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974BBD" w:rsidRPr="00953A84" w:rsidRDefault="00EA06D3" w:rsidP="004078A9">
            <w:pPr>
              <w:pStyle w:val="ListParagraph"/>
              <w:numPr>
                <w:ilvl w:val="0"/>
                <w:numId w:val="3"/>
              </w:numPr>
              <w:spacing w:after="0"/>
              <w:ind w:left="210" w:hanging="270"/>
            </w:pPr>
            <w:r>
              <w:t xml:space="preserve">Use the equation of a linear model to solve problems in the context of bivariate measurement data, interpreting the slope and intercept. </w:t>
            </w:r>
          </w:p>
        </w:tc>
        <w:tc>
          <w:tcPr>
            <w:tcW w:w="1080" w:type="dxa"/>
            <w:tcMar>
              <w:top w:w="75" w:type="dxa"/>
              <w:left w:w="150" w:type="dxa"/>
              <w:bottom w:w="75" w:type="dxa"/>
              <w:right w:w="150" w:type="dxa"/>
            </w:tcMar>
          </w:tcPr>
          <w:p w:rsidR="00953A84" w:rsidRPr="00421456" w:rsidRDefault="0037717C" w:rsidP="00974BBD">
            <w:pPr>
              <w:jc w:val="center"/>
              <w:rPr>
                <w:b/>
              </w:rPr>
            </w:pPr>
            <w:r w:rsidRPr="00421456">
              <w:rPr>
                <w:b/>
              </w:rPr>
              <w:t>1</w:t>
            </w:r>
          </w:p>
        </w:tc>
      </w:tr>
      <w:tr w:rsidR="00953A84" w:rsidRPr="00953A84" w:rsidTr="002E4269">
        <w:trPr>
          <w:trHeight w:val="1806"/>
        </w:trPr>
        <w:tc>
          <w:tcPr>
            <w:tcW w:w="960" w:type="dxa"/>
            <w:tcMar>
              <w:top w:w="75" w:type="dxa"/>
              <w:left w:w="150" w:type="dxa"/>
              <w:bottom w:w="75" w:type="dxa"/>
              <w:right w:w="150" w:type="dxa"/>
            </w:tcMar>
            <w:hideMark/>
          </w:tcPr>
          <w:p w:rsidR="00953A84" w:rsidRPr="00AA7F2D" w:rsidRDefault="00953A84" w:rsidP="004C2AEF">
            <w:pPr>
              <w:rPr>
                <w:b/>
                <w:bCs/>
                <w:sz w:val="28"/>
              </w:rPr>
            </w:pPr>
            <w:r w:rsidRPr="00AA7F2D">
              <w:rPr>
                <w:b/>
                <w:bCs/>
                <w:sz w:val="28"/>
              </w:rPr>
              <w:t>8-6</w:t>
            </w:r>
          </w:p>
        </w:tc>
        <w:tc>
          <w:tcPr>
            <w:tcW w:w="4320" w:type="dxa"/>
            <w:tcMar>
              <w:top w:w="75" w:type="dxa"/>
              <w:left w:w="150" w:type="dxa"/>
              <w:bottom w:w="75" w:type="dxa"/>
              <w:right w:w="150" w:type="dxa"/>
            </w:tcMar>
            <w:hideMark/>
          </w:tcPr>
          <w:p w:rsidR="00FE3859" w:rsidRDefault="001404D6" w:rsidP="00EA06D3">
            <w:pPr>
              <w:spacing w:after="0"/>
              <w:rPr>
                <w:b/>
                <w:sz w:val="28"/>
              </w:rPr>
            </w:pPr>
            <w:r w:rsidRPr="001404D6">
              <w:rPr>
                <w:b/>
                <w:sz w:val="28"/>
              </w:rPr>
              <w:t xml:space="preserve">Solving Systems of Linear Equations by Graphing </w:t>
            </w:r>
          </w:p>
          <w:p w:rsidR="00FE3859" w:rsidRPr="00FE3859" w:rsidRDefault="00FE3859" w:rsidP="00EA06D3">
            <w:pPr>
              <w:spacing w:after="0"/>
              <w:rPr>
                <w:sz w:val="24"/>
                <w:szCs w:val="24"/>
              </w:rPr>
            </w:pPr>
            <w:r w:rsidRPr="00FE3859">
              <w:rPr>
                <w:sz w:val="24"/>
                <w:szCs w:val="24"/>
              </w:rPr>
              <w:t>CCSS.MATH.CONTENT.8.EE.C.8</w:t>
            </w:r>
          </w:p>
          <w:p w:rsidR="001404D6" w:rsidRPr="001404D6" w:rsidRDefault="001404D6" w:rsidP="00EA06D3">
            <w:pPr>
              <w:spacing w:after="0"/>
              <w:rPr>
                <w:sz w:val="24"/>
                <w:szCs w:val="24"/>
              </w:rPr>
            </w:pPr>
            <w:r w:rsidRPr="001404D6">
              <w:rPr>
                <w:sz w:val="24"/>
                <w:szCs w:val="24"/>
              </w:rPr>
              <w:t xml:space="preserve">CCSS.MATH.CONTENT.8.EE.C.8.A                    </w:t>
            </w:r>
          </w:p>
          <w:p w:rsidR="00974BBD" w:rsidRPr="00C53EBC" w:rsidRDefault="001404D6" w:rsidP="00EA06D3">
            <w:pPr>
              <w:spacing w:after="0"/>
              <w:rPr>
                <w:sz w:val="24"/>
                <w:szCs w:val="24"/>
              </w:rPr>
            </w:pPr>
            <w:r w:rsidRPr="001404D6">
              <w:rPr>
                <w:sz w:val="24"/>
                <w:szCs w:val="24"/>
              </w:rPr>
              <w:t>CCSS.MATH.CONTENT.8.EE.C.8.C</w:t>
            </w:r>
          </w:p>
        </w:tc>
        <w:tc>
          <w:tcPr>
            <w:tcW w:w="7110" w:type="dxa"/>
            <w:tcMar>
              <w:top w:w="75" w:type="dxa"/>
              <w:left w:w="150" w:type="dxa"/>
              <w:bottom w:w="75" w:type="dxa"/>
              <w:right w:w="150" w:type="dxa"/>
            </w:tcMar>
          </w:tcPr>
          <w:p w:rsidR="00FE3859" w:rsidRDefault="00FE3859" w:rsidP="004078A9">
            <w:pPr>
              <w:pStyle w:val="ListParagraph"/>
              <w:numPr>
                <w:ilvl w:val="0"/>
                <w:numId w:val="3"/>
              </w:numPr>
              <w:spacing w:after="0"/>
              <w:ind w:left="345" w:hanging="270"/>
            </w:pPr>
            <w:r>
              <w:t>Analyze and solve pairs of simultaneous linear equations.</w:t>
            </w:r>
          </w:p>
          <w:p w:rsidR="00FE3859" w:rsidRDefault="00FE3859" w:rsidP="004078A9">
            <w:pPr>
              <w:pStyle w:val="ListParagraph"/>
              <w:numPr>
                <w:ilvl w:val="0"/>
                <w:numId w:val="3"/>
              </w:numPr>
              <w:spacing w:after="0"/>
              <w:ind w:left="345" w:hanging="270"/>
            </w:pPr>
            <w:r>
              <w:t>Understand that solutions to a system of two linear equations in two variables correspond to points of intersection of their graphs, because points of intersection satisfy both equations simultaneously.</w:t>
            </w:r>
          </w:p>
          <w:p w:rsidR="00B63E92" w:rsidRPr="00953A84" w:rsidRDefault="00FE3859" w:rsidP="00B63E92">
            <w:pPr>
              <w:pStyle w:val="ListParagraph"/>
              <w:numPr>
                <w:ilvl w:val="0"/>
                <w:numId w:val="3"/>
              </w:numPr>
              <w:spacing w:after="0"/>
              <w:ind w:left="345" w:hanging="270"/>
            </w:pPr>
            <w:r>
              <w:t>Solve real-world and mathematical problems leading to two linear equations in two variables</w:t>
            </w:r>
            <w:r w:rsidR="00427BE2">
              <w:t>.</w:t>
            </w:r>
          </w:p>
        </w:tc>
        <w:tc>
          <w:tcPr>
            <w:tcW w:w="1080" w:type="dxa"/>
            <w:tcMar>
              <w:top w:w="75" w:type="dxa"/>
              <w:left w:w="150" w:type="dxa"/>
              <w:bottom w:w="75" w:type="dxa"/>
              <w:right w:w="150" w:type="dxa"/>
            </w:tcMar>
          </w:tcPr>
          <w:p w:rsidR="00953A84" w:rsidRPr="00421456" w:rsidRDefault="0037717C" w:rsidP="00974BBD">
            <w:pPr>
              <w:jc w:val="center"/>
              <w:rPr>
                <w:b/>
              </w:rPr>
            </w:pPr>
            <w:r w:rsidRPr="00421456">
              <w:rPr>
                <w:b/>
              </w:rPr>
              <w:t>1</w:t>
            </w:r>
          </w:p>
        </w:tc>
      </w:tr>
      <w:tr w:rsidR="00953A84" w:rsidRPr="00953A84" w:rsidTr="000C6BCE">
        <w:trPr>
          <w:trHeight w:val="1734"/>
        </w:trPr>
        <w:tc>
          <w:tcPr>
            <w:tcW w:w="960" w:type="dxa"/>
            <w:tcMar>
              <w:top w:w="75" w:type="dxa"/>
              <w:left w:w="150" w:type="dxa"/>
              <w:bottom w:w="75" w:type="dxa"/>
              <w:right w:w="150" w:type="dxa"/>
            </w:tcMar>
            <w:hideMark/>
          </w:tcPr>
          <w:p w:rsidR="00953A84" w:rsidRPr="00AA7F2D" w:rsidRDefault="00953A84" w:rsidP="004C2AEF">
            <w:pPr>
              <w:rPr>
                <w:b/>
                <w:bCs/>
                <w:sz w:val="28"/>
              </w:rPr>
            </w:pPr>
            <w:r w:rsidRPr="00AA7F2D">
              <w:rPr>
                <w:b/>
                <w:bCs/>
                <w:sz w:val="28"/>
              </w:rPr>
              <w:t>8-7</w:t>
            </w:r>
          </w:p>
        </w:tc>
        <w:tc>
          <w:tcPr>
            <w:tcW w:w="4320" w:type="dxa"/>
            <w:tcMar>
              <w:top w:w="75" w:type="dxa"/>
              <w:left w:w="150" w:type="dxa"/>
              <w:bottom w:w="75" w:type="dxa"/>
              <w:right w:w="150" w:type="dxa"/>
            </w:tcMar>
            <w:hideMark/>
          </w:tcPr>
          <w:p w:rsidR="001404D6" w:rsidRDefault="001404D6" w:rsidP="00974BBD">
            <w:pPr>
              <w:rPr>
                <w:b/>
                <w:sz w:val="28"/>
              </w:rPr>
            </w:pPr>
            <w:r w:rsidRPr="001404D6">
              <w:rPr>
                <w:b/>
                <w:sz w:val="28"/>
              </w:rPr>
              <w:t>Solving Systems of Linear Equations by Substitution</w:t>
            </w:r>
          </w:p>
          <w:p w:rsidR="005739C4" w:rsidRPr="00C53EBC" w:rsidRDefault="001404D6" w:rsidP="001404D6">
            <w:pPr>
              <w:rPr>
                <w:sz w:val="24"/>
                <w:szCs w:val="24"/>
              </w:rPr>
            </w:pPr>
            <w:r w:rsidRPr="001404D6">
              <w:rPr>
                <w:sz w:val="24"/>
                <w:szCs w:val="24"/>
              </w:rPr>
              <w:t>CCSS.M</w:t>
            </w:r>
            <w:r>
              <w:rPr>
                <w:sz w:val="24"/>
                <w:szCs w:val="24"/>
              </w:rPr>
              <w:t>ATH.CONTENT.8.EE.C.8</w:t>
            </w:r>
            <w:r>
              <w:rPr>
                <w:sz w:val="24"/>
                <w:szCs w:val="24"/>
              </w:rPr>
              <w:tab/>
              <w:t xml:space="preserve">      </w:t>
            </w:r>
            <w:r w:rsidRPr="001404D6">
              <w:rPr>
                <w:sz w:val="24"/>
                <w:szCs w:val="24"/>
              </w:rPr>
              <w:t>CCSS.MATH.CONTENT.8.EE.C.8.B</w:t>
            </w:r>
          </w:p>
        </w:tc>
        <w:tc>
          <w:tcPr>
            <w:tcW w:w="7110" w:type="dxa"/>
            <w:tcMar>
              <w:top w:w="75" w:type="dxa"/>
              <w:left w:w="150" w:type="dxa"/>
              <w:bottom w:w="75" w:type="dxa"/>
              <w:right w:w="150" w:type="dxa"/>
            </w:tcMar>
          </w:tcPr>
          <w:p w:rsidR="00FE3859" w:rsidRPr="00FE3859" w:rsidRDefault="00FE3859" w:rsidP="004078A9">
            <w:pPr>
              <w:pStyle w:val="ListParagraph"/>
              <w:numPr>
                <w:ilvl w:val="0"/>
                <w:numId w:val="3"/>
              </w:numPr>
              <w:ind w:left="345" w:hanging="270"/>
            </w:pPr>
            <w:r w:rsidRPr="00FE3859">
              <w:t>Analyze and solve pairs of simultaneous linear equations.</w:t>
            </w:r>
          </w:p>
          <w:p w:rsidR="00FE3859" w:rsidRPr="00FE3859" w:rsidRDefault="00FE3859" w:rsidP="004078A9">
            <w:pPr>
              <w:pStyle w:val="ListParagraph"/>
              <w:numPr>
                <w:ilvl w:val="0"/>
                <w:numId w:val="3"/>
              </w:numPr>
              <w:ind w:left="345" w:hanging="270"/>
            </w:pPr>
            <w:r w:rsidRPr="00FE3859">
              <w:t xml:space="preserve">Solve systems of two linear equations in two variables algebraically, and estimate solutions by graphing the equations. Solve simple cases by inspection. </w:t>
            </w:r>
          </w:p>
          <w:p w:rsidR="00953A84" w:rsidRPr="00953A84" w:rsidRDefault="00953A84" w:rsidP="00C53287">
            <w:pPr>
              <w:spacing w:after="0"/>
              <w:ind w:left="345" w:hanging="270"/>
            </w:pPr>
          </w:p>
        </w:tc>
        <w:tc>
          <w:tcPr>
            <w:tcW w:w="1080" w:type="dxa"/>
            <w:tcMar>
              <w:top w:w="75" w:type="dxa"/>
              <w:left w:w="150" w:type="dxa"/>
              <w:bottom w:w="75" w:type="dxa"/>
              <w:right w:w="150" w:type="dxa"/>
            </w:tcMar>
          </w:tcPr>
          <w:p w:rsidR="00953A84" w:rsidRPr="00421456" w:rsidRDefault="0018034C" w:rsidP="00974BBD">
            <w:pPr>
              <w:jc w:val="center"/>
              <w:rPr>
                <w:b/>
              </w:rPr>
            </w:pPr>
            <w:r w:rsidRPr="00421456">
              <w:rPr>
                <w:b/>
              </w:rPr>
              <w:t>2</w:t>
            </w:r>
          </w:p>
        </w:tc>
      </w:tr>
      <w:tr w:rsidR="00953A84" w:rsidRPr="00953A84" w:rsidTr="00427BE2">
        <w:trPr>
          <w:trHeight w:val="1176"/>
        </w:trPr>
        <w:tc>
          <w:tcPr>
            <w:tcW w:w="960" w:type="dxa"/>
            <w:tcMar>
              <w:top w:w="75" w:type="dxa"/>
              <w:left w:w="150" w:type="dxa"/>
              <w:bottom w:w="75" w:type="dxa"/>
              <w:right w:w="150" w:type="dxa"/>
            </w:tcMar>
            <w:hideMark/>
          </w:tcPr>
          <w:p w:rsidR="00953A84" w:rsidRPr="00AA7F2D" w:rsidRDefault="00953A84" w:rsidP="004C2AEF">
            <w:pPr>
              <w:rPr>
                <w:b/>
                <w:bCs/>
                <w:sz w:val="28"/>
              </w:rPr>
            </w:pPr>
            <w:r w:rsidRPr="00AA7F2D">
              <w:rPr>
                <w:b/>
                <w:bCs/>
                <w:sz w:val="28"/>
              </w:rPr>
              <w:lastRenderedPageBreak/>
              <w:t>8-8</w:t>
            </w:r>
          </w:p>
        </w:tc>
        <w:tc>
          <w:tcPr>
            <w:tcW w:w="4320" w:type="dxa"/>
            <w:tcMar>
              <w:top w:w="75" w:type="dxa"/>
              <w:left w:w="150" w:type="dxa"/>
              <w:bottom w:w="75" w:type="dxa"/>
              <w:right w:w="150" w:type="dxa"/>
            </w:tcMar>
            <w:hideMark/>
          </w:tcPr>
          <w:p w:rsidR="001404D6" w:rsidRDefault="001404D6" w:rsidP="00974BBD">
            <w:pPr>
              <w:rPr>
                <w:b/>
                <w:sz w:val="28"/>
              </w:rPr>
            </w:pPr>
            <w:r w:rsidRPr="001404D6">
              <w:rPr>
                <w:b/>
                <w:sz w:val="28"/>
              </w:rPr>
              <w:t xml:space="preserve">Graphing Linear Inequalities </w:t>
            </w:r>
          </w:p>
          <w:p w:rsidR="005739C4" w:rsidRPr="00C53EBC" w:rsidRDefault="001404D6" w:rsidP="00974BBD">
            <w:pPr>
              <w:rPr>
                <w:sz w:val="24"/>
                <w:szCs w:val="24"/>
              </w:rPr>
            </w:pPr>
            <w:r w:rsidRPr="001404D6">
              <w:rPr>
                <w:sz w:val="24"/>
                <w:szCs w:val="24"/>
              </w:rPr>
              <w:t xml:space="preserve">CCSS.MATH.CONTENT.7.EE.B.4.B </w:t>
            </w:r>
          </w:p>
        </w:tc>
        <w:tc>
          <w:tcPr>
            <w:tcW w:w="7110" w:type="dxa"/>
          </w:tcPr>
          <w:p w:rsidR="00953A84" w:rsidRPr="00953A84" w:rsidRDefault="00FE3859" w:rsidP="004078A9">
            <w:pPr>
              <w:pStyle w:val="ListParagraph"/>
              <w:numPr>
                <w:ilvl w:val="0"/>
                <w:numId w:val="3"/>
              </w:numPr>
              <w:spacing w:after="0"/>
              <w:ind w:left="345" w:hanging="270"/>
            </w:pPr>
            <w:r w:rsidRPr="00FE3859">
              <w:t xml:space="preserve">Solve word problems leading to inequalities of the form px + q &gt; r or px + q &lt; r, where p, q, and r are specific rational numbers. Graph the solution set of the inequality and interpret it in the context of the problem. </w:t>
            </w:r>
          </w:p>
        </w:tc>
        <w:tc>
          <w:tcPr>
            <w:tcW w:w="1080" w:type="dxa"/>
          </w:tcPr>
          <w:p w:rsidR="00953A84" w:rsidRPr="00421456" w:rsidRDefault="00974BBD" w:rsidP="00974BBD">
            <w:pPr>
              <w:jc w:val="center"/>
              <w:rPr>
                <w:b/>
              </w:rPr>
            </w:pPr>
            <w:r w:rsidRPr="00421456">
              <w:rPr>
                <w:b/>
              </w:rPr>
              <w:t>2</w:t>
            </w:r>
          </w:p>
        </w:tc>
      </w:tr>
    </w:tbl>
    <w:p w:rsidR="00953A84" w:rsidRDefault="00953A84" w:rsidP="00953A84"/>
    <w:p w:rsidR="00974BBD" w:rsidRDefault="00974BBD" w:rsidP="00953A84">
      <w:pPr>
        <w:rPr>
          <w:b/>
          <w:bCs/>
          <w:sz w:val="32"/>
          <w:szCs w:val="32"/>
        </w:rPr>
      </w:pPr>
    </w:p>
    <w:p w:rsidR="001404D6" w:rsidRDefault="001404D6" w:rsidP="00953A84">
      <w:pPr>
        <w:rPr>
          <w:b/>
          <w:bCs/>
          <w:sz w:val="32"/>
          <w:szCs w:val="32"/>
        </w:rPr>
      </w:pPr>
    </w:p>
    <w:p w:rsidR="001404D6" w:rsidRDefault="001404D6" w:rsidP="00953A84">
      <w:pPr>
        <w:rPr>
          <w:b/>
          <w:bCs/>
          <w:sz w:val="32"/>
          <w:szCs w:val="32"/>
        </w:rPr>
      </w:pPr>
    </w:p>
    <w:p w:rsidR="001404D6" w:rsidRDefault="001404D6" w:rsidP="00953A84">
      <w:pPr>
        <w:rPr>
          <w:b/>
          <w:bCs/>
          <w:sz w:val="32"/>
          <w:szCs w:val="32"/>
        </w:rPr>
      </w:pPr>
    </w:p>
    <w:p w:rsidR="001404D6" w:rsidRDefault="001404D6" w:rsidP="00953A84">
      <w:pPr>
        <w:rPr>
          <w:b/>
          <w:bCs/>
          <w:sz w:val="32"/>
          <w:szCs w:val="32"/>
        </w:rPr>
      </w:pPr>
    </w:p>
    <w:p w:rsidR="001404D6" w:rsidRDefault="001404D6" w:rsidP="00953A84">
      <w:pPr>
        <w:rPr>
          <w:b/>
          <w:bCs/>
          <w:sz w:val="32"/>
          <w:szCs w:val="32"/>
        </w:rPr>
      </w:pPr>
    </w:p>
    <w:p w:rsidR="00427BE2" w:rsidRDefault="00427BE2" w:rsidP="00953A84">
      <w:pPr>
        <w:rPr>
          <w:b/>
          <w:bCs/>
          <w:sz w:val="32"/>
          <w:szCs w:val="32"/>
        </w:rPr>
      </w:pPr>
    </w:p>
    <w:p w:rsidR="00427BE2" w:rsidRDefault="00427BE2" w:rsidP="00953A84">
      <w:pPr>
        <w:rPr>
          <w:b/>
          <w:bCs/>
          <w:sz w:val="32"/>
          <w:szCs w:val="32"/>
        </w:rPr>
      </w:pPr>
    </w:p>
    <w:p w:rsidR="00427BE2" w:rsidRDefault="00427BE2" w:rsidP="00953A84">
      <w:pPr>
        <w:rPr>
          <w:b/>
          <w:bCs/>
          <w:sz w:val="32"/>
          <w:szCs w:val="32"/>
        </w:rPr>
      </w:pPr>
    </w:p>
    <w:p w:rsidR="002E4269" w:rsidRDefault="002E4269" w:rsidP="00953A84">
      <w:pPr>
        <w:rPr>
          <w:b/>
          <w:bCs/>
          <w:sz w:val="32"/>
          <w:szCs w:val="32"/>
        </w:rPr>
      </w:pPr>
    </w:p>
    <w:p w:rsidR="002E4269" w:rsidRDefault="002E4269" w:rsidP="00953A84">
      <w:pPr>
        <w:rPr>
          <w:b/>
          <w:bCs/>
          <w:sz w:val="32"/>
          <w:szCs w:val="32"/>
        </w:rPr>
      </w:pPr>
    </w:p>
    <w:p w:rsidR="002E4269" w:rsidRDefault="002E4269" w:rsidP="00953A84">
      <w:pPr>
        <w:rPr>
          <w:b/>
          <w:bCs/>
          <w:sz w:val="32"/>
          <w:szCs w:val="32"/>
        </w:rPr>
      </w:pPr>
    </w:p>
    <w:p w:rsidR="002E4269" w:rsidRDefault="002E4269" w:rsidP="00953A84">
      <w:pPr>
        <w:rPr>
          <w:b/>
          <w:bCs/>
          <w:sz w:val="32"/>
          <w:szCs w:val="32"/>
        </w:rPr>
      </w:pPr>
    </w:p>
    <w:p w:rsidR="00953A84" w:rsidRPr="004B3AD2" w:rsidRDefault="00953A84" w:rsidP="00953A84">
      <w:pPr>
        <w:rPr>
          <w:b/>
          <w:bCs/>
          <w:sz w:val="32"/>
          <w:szCs w:val="32"/>
        </w:rPr>
      </w:pPr>
      <w:r w:rsidRPr="004B3AD2">
        <w:rPr>
          <w:b/>
          <w:bCs/>
          <w:sz w:val="32"/>
          <w:szCs w:val="32"/>
        </w:rPr>
        <w:lastRenderedPageBreak/>
        <w:t>Unit 9</w:t>
      </w:r>
      <w:r w:rsidR="00AA7F2D" w:rsidRPr="004B3AD2">
        <w:rPr>
          <w:b/>
          <w:bCs/>
          <w:sz w:val="32"/>
          <w:szCs w:val="32"/>
        </w:rPr>
        <w:t xml:space="preserve"> - </w:t>
      </w:r>
      <w:r w:rsidR="001404D6" w:rsidRPr="001404D6">
        <w:rPr>
          <w:b/>
          <w:sz w:val="32"/>
          <w:szCs w:val="32"/>
        </w:rPr>
        <w:t>Spatial Thinking</w:t>
      </w:r>
      <w:r w:rsidR="001404D6">
        <w:rPr>
          <w:b/>
          <w:sz w:val="32"/>
          <w:szCs w:val="32"/>
        </w:rPr>
        <w:t xml:space="preserve">                                                      </w:t>
      </w:r>
      <w:r w:rsidR="00797127" w:rsidRPr="004B3AD2">
        <w:rPr>
          <w:b/>
          <w:sz w:val="32"/>
          <w:szCs w:val="32"/>
        </w:rPr>
        <w:t>Total Number of Instructional Days</w:t>
      </w:r>
      <w:r w:rsidR="00E64993" w:rsidRPr="004B3AD2">
        <w:rPr>
          <w:b/>
          <w:sz w:val="32"/>
          <w:szCs w:val="32"/>
        </w:rPr>
        <w:t xml:space="preserve">  </w:t>
      </w:r>
      <w:r w:rsidR="00797127" w:rsidRPr="004B3AD2">
        <w:rPr>
          <w:b/>
          <w:sz w:val="32"/>
          <w:szCs w:val="32"/>
        </w:rPr>
        <w:t xml:space="preserve">  </w:t>
      </w:r>
      <w:r w:rsidR="0037717C">
        <w:rPr>
          <w:b/>
          <w:sz w:val="32"/>
          <w:szCs w:val="32"/>
        </w:rPr>
        <w:t>14</w:t>
      </w:r>
      <w:r w:rsidR="00797127" w:rsidRPr="004B3AD2">
        <w:rPr>
          <w:b/>
          <w:sz w:val="32"/>
          <w:szCs w:val="32"/>
        </w:rPr>
        <w:t xml:space="preserve"> </w:t>
      </w:r>
    </w:p>
    <w:tbl>
      <w:tblPr>
        <w:tblW w:w="1401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8010"/>
        <w:gridCol w:w="990"/>
      </w:tblGrid>
      <w:tr w:rsidR="00974BBD" w:rsidRPr="00953A84" w:rsidTr="00DE6260">
        <w:tc>
          <w:tcPr>
            <w:tcW w:w="870" w:type="dxa"/>
            <w:tcMar>
              <w:top w:w="75" w:type="dxa"/>
              <w:left w:w="150" w:type="dxa"/>
              <w:bottom w:w="75" w:type="dxa"/>
              <w:right w:w="150" w:type="dxa"/>
            </w:tcMar>
          </w:tcPr>
          <w:p w:rsidR="00974BBD" w:rsidRPr="00AA7F2D" w:rsidRDefault="00974BBD" w:rsidP="003E4016">
            <w:pPr>
              <w:spacing w:after="0"/>
              <w:rPr>
                <w:b/>
                <w:bCs/>
                <w:sz w:val="28"/>
              </w:rPr>
            </w:pPr>
          </w:p>
        </w:tc>
        <w:tc>
          <w:tcPr>
            <w:tcW w:w="4140" w:type="dxa"/>
            <w:tcMar>
              <w:top w:w="75" w:type="dxa"/>
              <w:left w:w="150" w:type="dxa"/>
              <w:bottom w:w="75" w:type="dxa"/>
              <w:right w:w="150" w:type="dxa"/>
            </w:tcMar>
          </w:tcPr>
          <w:p w:rsidR="00974BBD" w:rsidRPr="00A8363C" w:rsidRDefault="003E4016" w:rsidP="003E4016">
            <w:pPr>
              <w:spacing w:after="0"/>
              <w:rPr>
                <w:b/>
                <w:sz w:val="28"/>
              </w:rPr>
            </w:pPr>
            <w:r w:rsidRPr="003E4016">
              <w:rPr>
                <w:b/>
                <w:sz w:val="28"/>
              </w:rPr>
              <w:t>Common Core Standard Covered</w:t>
            </w:r>
          </w:p>
        </w:tc>
        <w:tc>
          <w:tcPr>
            <w:tcW w:w="8010" w:type="dxa"/>
            <w:tcMar>
              <w:top w:w="75" w:type="dxa"/>
              <w:left w:w="150" w:type="dxa"/>
              <w:bottom w:w="75" w:type="dxa"/>
              <w:right w:w="150" w:type="dxa"/>
            </w:tcMar>
          </w:tcPr>
          <w:p w:rsidR="00974BBD" w:rsidRPr="00953A84" w:rsidRDefault="003E4016" w:rsidP="003E4016">
            <w:pPr>
              <w:spacing w:after="0"/>
              <w:jc w:val="center"/>
            </w:pPr>
            <w:r w:rsidRPr="00663822">
              <w:rPr>
                <w:b/>
                <w:sz w:val="28"/>
                <w:szCs w:val="28"/>
              </w:rPr>
              <w:t>Major Topics/Concepts</w:t>
            </w:r>
          </w:p>
        </w:tc>
        <w:tc>
          <w:tcPr>
            <w:tcW w:w="990" w:type="dxa"/>
            <w:tcMar>
              <w:top w:w="75" w:type="dxa"/>
              <w:left w:w="150" w:type="dxa"/>
              <w:bottom w:w="75" w:type="dxa"/>
              <w:right w:w="150" w:type="dxa"/>
            </w:tcMar>
          </w:tcPr>
          <w:p w:rsidR="00974BBD" w:rsidRPr="00421456" w:rsidRDefault="003E4016" w:rsidP="00703102">
            <w:pPr>
              <w:spacing w:after="0"/>
              <w:jc w:val="center"/>
              <w:rPr>
                <w:b/>
                <w:sz w:val="20"/>
                <w:szCs w:val="20"/>
              </w:rPr>
            </w:pPr>
            <w:r w:rsidRPr="00421456">
              <w:rPr>
                <w:b/>
                <w:sz w:val="20"/>
                <w:szCs w:val="20"/>
              </w:rPr>
              <w:t>Number of days</w:t>
            </w:r>
          </w:p>
        </w:tc>
      </w:tr>
      <w:tr w:rsidR="00953A84" w:rsidRPr="00953A84" w:rsidTr="00DE6260">
        <w:trPr>
          <w:trHeight w:val="2058"/>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9-1</w:t>
            </w:r>
          </w:p>
        </w:tc>
        <w:tc>
          <w:tcPr>
            <w:tcW w:w="4140" w:type="dxa"/>
            <w:tcMar>
              <w:top w:w="75" w:type="dxa"/>
              <w:left w:w="150" w:type="dxa"/>
              <w:bottom w:w="75" w:type="dxa"/>
              <w:right w:w="150" w:type="dxa"/>
            </w:tcMar>
            <w:hideMark/>
          </w:tcPr>
          <w:p w:rsidR="001404D6" w:rsidRDefault="001404D6" w:rsidP="00974BBD">
            <w:pPr>
              <w:rPr>
                <w:b/>
                <w:sz w:val="28"/>
              </w:rPr>
            </w:pPr>
            <w:r w:rsidRPr="001404D6">
              <w:rPr>
                <w:b/>
                <w:sz w:val="28"/>
              </w:rPr>
              <w:t xml:space="preserve">Introduction to Geometry: Points, Lines, and Planes </w:t>
            </w:r>
          </w:p>
          <w:p w:rsidR="004A58DB" w:rsidRDefault="004A58DB" w:rsidP="00437C32">
            <w:pPr>
              <w:spacing w:after="0"/>
              <w:rPr>
                <w:sz w:val="24"/>
                <w:szCs w:val="24"/>
              </w:rPr>
            </w:pPr>
            <w:r w:rsidRPr="004A58DB">
              <w:rPr>
                <w:sz w:val="24"/>
                <w:szCs w:val="24"/>
              </w:rPr>
              <w:t>CCSS.MATH.CONTENT.7.G.A.1</w:t>
            </w:r>
          </w:p>
          <w:p w:rsidR="00A8363C" w:rsidRPr="00C53EBC" w:rsidRDefault="004A58DB" w:rsidP="00437C32">
            <w:pPr>
              <w:spacing w:after="0"/>
              <w:rPr>
                <w:sz w:val="24"/>
                <w:szCs w:val="24"/>
              </w:rPr>
            </w:pPr>
            <w:r w:rsidRPr="004A58DB">
              <w:rPr>
                <w:sz w:val="24"/>
                <w:szCs w:val="24"/>
              </w:rPr>
              <w:t>CCSS.MATH.CONTENT.7.G.A.2</w:t>
            </w:r>
            <w:r w:rsidR="001404D6" w:rsidRPr="001404D6">
              <w:rPr>
                <w:sz w:val="24"/>
                <w:szCs w:val="24"/>
              </w:rPr>
              <w:tab/>
            </w:r>
          </w:p>
        </w:tc>
        <w:tc>
          <w:tcPr>
            <w:tcW w:w="8010" w:type="dxa"/>
            <w:tcMar>
              <w:top w:w="75" w:type="dxa"/>
              <w:left w:w="150" w:type="dxa"/>
              <w:bottom w:w="75" w:type="dxa"/>
              <w:right w:w="150" w:type="dxa"/>
            </w:tcMar>
          </w:tcPr>
          <w:p w:rsidR="004A58DB" w:rsidRDefault="004A58DB" w:rsidP="004078A9">
            <w:pPr>
              <w:pStyle w:val="ListParagraph"/>
              <w:numPr>
                <w:ilvl w:val="0"/>
                <w:numId w:val="4"/>
              </w:numPr>
              <w:ind w:left="300" w:hanging="300"/>
            </w:pPr>
            <w:r w:rsidRPr="004A58DB">
              <w:t>Solve problems involving scale drawings of geometric figures, including computing actual lengths and areas from a scale drawing and reproducing a scale drawing at a different scale.</w:t>
            </w:r>
          </w:p>
          <w:p w:rsidR="003E4016" w:rsidRPr="00953A84" w:rsidRDefault="004A58DB" w:rsidP="004078A9">
            <w:pPr>
              <w:pStyle w:val="ListParagraph"/>
              <w:numPr>
                <w:ilvl w:val="0"/>
                <w:numId w:val="4"/>
              </w:numPr>
              <w:spacing w:after="0"/>
              <w:ind w:left="300" w:hanging="300"/>
            </w:pPr>
            <w:r w:rsidRPr="004A58DB">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990" w:type="dxa"/>
            <w:tcMar>
              <w:top w:w="75" w:type="dxa"/>
              <w:left w:w="150" w:type="dxa"/>
              <w:bottom w:w="75" w:type="dxa"/>
              <w:right w:w="150" w:type="dxa"/>
            </w:tcMar>
          </w:tcPr>
          <w:p w:rsidR="00953A84" w:rsidRPr="00421456" w:rsidRDefault="0037717C" w:rsidP="00703102">
            <w:pPr>
              <w:jc w:val="center"/>
              <w:rPr>
                <w:b/>
              </w:rPr>
            </w:pPr>
            <w:r w:rsidRPr="00421456">
              <w:rPr>
                <w:b/>
              </w:rPr>
              <w:t>1</w:t>
            </w:r>
          </w:p>
        </w:tc>
      </w:tr>
      <w:tr w:rsidR="00953A84" w:rsidRPr="00953A84" w:rsidTr="00DE6260">
        <w:trPr>
          <w:trHeight w:val="3264"/>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9-2</w:t>
            </w:r>
          </w:p>
        </w:tc>
        <w:tc>
          <w:tcPr>
            <w:tcW w:w="4140" w:type="dxa"/>
            <w:tcMar>
              <w:top w:w="75" w:type="dxa"/>
              <w:left w:w="150" w:type="dxa"/>
              <w:bottom w:w="75" w:type="dxa"/>
              <w:right w:w="150" w:type="dxa"/>
            </w:tcMar>
            <w:hideMark/>
          </w:tcPr>
          <w:p w:rsidR="00E17B00" w:rsidRDefault="00E17B00" w:rsidP="00974BBD">
            <w:pPr>
              <w:rPr>
                <w:b/>
                <w:sz w:val="28"/>
              </w:rPr>
            </w:pPr>
            <w:r w:rsidRPr="00E17B00">
              <w:rPr>
                <w:b/>
                <w:sz w:val="28"/>
              </w:rPr>
              <w:t>Angle R</w:t>
            </w:r>
            <w:r>
              <w:rPr>
                <w:b/>
                <w:sz w:val="28"/>
              </w:rPr>
              <w:t>elationships and Parallel Lines</w:t>
            </w:r>
          </w:p>
          <w:p w:rsidR="002F33FC" w:rsidRPr="002F33FC" w:rsidRDefault="002F33FC" w:rsidP="002F33FC">
            <w:pPr>
              <w:spacing w:after="0"/>
              <w:rPr>
                <w:sz w:val="24"/>
                <w:szCs w:val="24"/>
              </w:rPr>
            </w:pPr>
            <w:r w:rsidRPr="002F33FC">
              <w:rPr>
                <w:sz w:val="24"/>
                <w:szCs w:val="24"/>
              </w:rPr>
              <w:t>CCSS.MATH.CONTENT.7.G.A.1</w:t>
            </w:r>
          </w:p>
          <w:p w:rsidR="002F33FC" w:rsidRDefault="002F33FC" w:rsidP="002F33FC">
            <w:pPr>
              <w:spacing w:after="0"/>
              <w:rPr>
                <w:sz w:val="24"/>
                <w:szCs w:val="24"/>
              </w:rPr>
            </w:pPr>
            <w:r w:rsidRPr="002F33FC">
              <w:rPr>
                <w:sz w:val="24"/>
                <w:szCs w:val="24"/>
              </w:rPr>
              <w:t>CCSS.MATH.CONTENT.7.G.A.2</w:t>
            </w:r>
          </w:p>
          <w:p w:rsidR="00246886" w:rsidRDefault="00246886" w:rsidP="00246886">
            <w:pPr>
              <w:spacing w:after="0"/>
              <w:rPr>
                <w:sz w:val="24"/>
                <w:szCs w:val="24"/>
              </w:rPr>
            </w:pPr>
            <w:r w:rsidRPr="00246886">
              <w:rPr>
                <w:sz w:val="24"/>
                <w:szCs w:val="24"/>
              </w:rPr>
              <w:t>CCSS.MATH.CONTENT.7.G.B.5</w:t>
            </w:r>
          </w:p>
          <w:p w:rsidR="002F33FC" w:rsidRPr="00246886" w:rsidRDefault="002F33FC" w:rsidP="00246886">
            <w:pPr>
              <w:spacing w:after="0"/>
              <w:rPr>
                <w:sz w:val="24"/>
                <w:szCs w:val="24"/>
              </w:rPr>
            </w:pPr>
            <w:r w:rsidRPr="002F33FC">
              <w:rPr>
                <w:sz w:val="24"/>
                <w:szCs w:val="24"/>
              </w:rPr>
              <w:t>CCSS.MATH.CONTENT.8.G.A.5</w:t>
            </w:r>
          </w:p>
          <w:p w:rsidR="00FB2832" w:rsidRPr="00C53EBC" w:rsidRDefault="00FB2832" w:rsidP="00246886">
            <w:pPr>
              <w:spacing w:after="0"/>
              <w:rPr>
                <w:sz w:val="24"/>
                <w:szCs w:val="24"/>
              </w:rPr>
            </w:pPr>
          </w:p>
        </w:tc>
        <w:tc>
          <w:tcPr>
            <w:tcW w:w="8010" w:type="dxa"/>
            <w:tcMar>
              <w:top w:w="75" w:type="dxa"/>
              <w:left w:w="150" w:type="dxa"/>
              <w:bottom w:w="75" w:type="dxa"/>
              <w:right w:w="150" w:type="dxa"/>
            </w:tcMar>
          </w:tcPr>
          <w:p w:rsidR="002F33FC" w:rsidRDefault="002F33FC" w:rsidP="004078A9">
            <w:pPr>
              <w:pStyle w:val="ListParagraph"/>
              <w:numPr>
                <w:ilvl w:val="0"/>
                <w:numId w:val="4"/>
              </w:numPr>
              <w:spacing w:after="0"/>
              <w:ind w:left="300" w:hanging="270"/>
            </w:pPr>
            <w:r>
              <w:t>Solve problems involving scale drawings of geometric figures, including computing actual lengths and areas from a scale drawing and reproducing a scale drawing at a different scale.</w:t>
            </w:r>
          </w:p>
          <w:p w:rsidR="00427BE2" w:rsidRDefault="002F33FC" w:rsidP="004078A9">
            <w:pPr>
              <w:pStyle w:val="ListParagraph"/>
              <w:numPr>
                <w:ilvl w:val="0"/>
                <w:numId w:val="4"/>
              </w:numPr>
              <w:spacing w:after="0"/>
              <w:ind w:left="300" w:hanging="270"/>
            </w:pPr>
            <w:r>
              <w:t>Draw (freehand, with ruler and protractor, and with technology) geometric shapes with given conditions</w:t>
            </w:r>
            <w:r w:rsidR="00427BE2">
              <w:t>.</w:t>
            </w:r>
          </w:p>
          <w:p w:rsidR="003E4016" w:rsidRDefault="004A58DB" w:rsidP="004078A9">
            <w:pPr>
              <w:pStyle w:val="ListParagraph"/>
              <w:numPr>
                <w:ilvl w:val="0"/>
                <w:numId w:val="4"/>
              </w:numPr>
              <w:spacing w:after="0"/>
              <w:ind w:left="300" w:hanging="270"/>
            </w:pPr>
            <w:r>
              <w:t>Use facts about supplementary, complementary, vertical, and adjacent angles in a multi-step problem to write and solve simple equations for an unknown angle in a figure.</w:t>
            </w:r>
          </w:p>
          <w:p w:rsidR="002F33FC" w:rsidRPr="00953A84" w:rsidRDefault="002F33FC" w:rsidP="00427BE2">
            <w:pPr>
              <w:pStyle w:val="ListParagraph"/>
              <w:numPr>
                <w:ilvl w:val="0"/>
                <w:numId w:val="4"/>
              </w:numPr>
              <w:spacing w:after="0"/>
              <w:ind w:left="300" w:hanging="270"/>
            </w:pPr>
            <w:r>
              <w:t>Use informal arguments to establish facts about the angle sum and exterior angle of triangles, about the angles created when parallel lines are cut by a transversal, and the angle-angle criterion for similarity of triangles</w:t>
            </w:r>
            <w:r w:rsidR="00427BE2">
              <w:t>.</w:t>
            </w:r>
          </w:p>
        </w:tc>
        <w:tc>
          <w:tcPr>
            <w:tcW w:w="990" w:type="dxa"/>
            <w:tcMar>
              <w:top w:w="75" w:type="dxa"/>
              <w:left w:w="150" w:type="dxa"/>
              <w:bottom w:w="75" w:type="dxa"/>
              <w:right w:w="150" w:type="dxa"/>
            </w:tcMar>
          </w:tcPr>
          <w:p w:rsidR="00953A84" w:rsidRPr="00421456" w:rsidRDefault="0037717C" w:rsidP="00703102">
            <w:pPr>
              <w:jc w:val="center"/>
              <w:rPr>
                <w:b/>
              </w:rPr>
            </w:pPr>
            <w:r w:rsidRPr="00421456">
              <w:rPr>
                <w:b/>
              </w:rPr>
              <w:t>1</w:t>
            </w:r>
          </w:p>
        </w:tc>
      </w:tr>
      <w:tr w:rsidR="00953A84" w:rsidRPr="00953A84" w:rsidTr="006C263B">
        <w:trPr>
          <w:trHeight w:val="2103"/>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9-3</w:t>
            </w:r>
          </w:p>
        </w:tc>
        <w:tc>
          <w:tcPr>
            <w:tcW w:w="4140" w:type="dxa"/>
            <w:tcMar>
              <w:top w:w="75" w:type="dxa"/>
              <w:left w:w="150" w:type="dxa"/>
              <w:bottom w:w="75" w:type="dxa"/>
              <w:right w:w="150" w:type="dxa"/>
            </w:tcMar>
            <w:hideMark/>
          </w:tcPr>
          <w:p w:rsidR="00E17B00" w:rsidRDefault="00E17B00" w:rsidP="00974BBD">
            <w:pPr>
              <w:rPr>
                <w:b/>
                <w:sz w:val="28"/>
              </w:rPr>
            </w:pPr>
            <w:r w:rsidRPr="00E17B00">
              <w:rPr>
                <w:b/>
                <w:sz w:val="28"/>
              </w:rPr>
              <w:t xml:space="preserve">Classifying Polygon </w:t>
            </w:r>
          </w:p>
          <w:p w:rsidR="00580934" w:rsidRPr="00C53EBC" w:rsidRDefault="00E17B00" w:rsidP="00974BBD">
            <w:pPr>
              <w:rPr>
                <w:sz w:val="24"/>
                <w:szCs w:val="24"/>
              </w:rPr>
            </w:pPr>
            <w:r w:rsidRPr="00E17B00">
              <w:rPr>
                <w:sz w:val="24"/>
                <w:szCs w:val="24"/>
              </w:rPr>
              <w:t>CCSS.MATH.CONTENT.6.G.A.3          CCSS.MATH.CONTENT.7.G.A.2</w:t>
            </w:r>
            <w:r w:rsidRPr="00E17B00">
              <w:rPr>
                <w:sz w:val="24"/>
                <w:szCs w:val="24"/>
              </w:rPr>
              <w:tab/>
            </w:r>
          </w:p>
        </w:tc>
        <w:tc>
          <w:tcPr>
            <w:tcW w:w="8010" w:type="dxa"/>
            <w:tcMar>
              <w:top w:w="75" w:type="dxa"/>
              <w:left w:w="150" w:type="dxa"/>
              <w:bottom w:w="75" w:type="dxa"/>
              <w:right w:w="150" w:type="dxa"/>
            </w:tcMar>
          </w:tcPr>
          <w:p w:rsidR="003E4016" w:rsidRDefault="002F33FC" w:rsidP="004078A9">
            <w:pPr>
              <w:pStyle w:val="ListParagraph"/>
              <w:numPr>
                <w:ilvl w:val="0"/>
                <w:numId w:val="4"/>
              </w:numPr>
              <w:spacing w:after="0"/>
              <w:ind w:left="300"/>
            </w:pPr>
            <w:r w:rsidRPr="002F33FC">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2F33FC" w:rsidRPr="00953A84" w:rsidRDefault="002F33FC" w:rsidP="004078A9">
            <w:pPr>
              <w:pStyle w:val="ListParagraph"/>
              <w:numPr>
                <w:ilvl w:val="0"/>
                <w:numId w:val="4"/>
              </w:numPr>
              <w:spacing w:after="0"/>
              <w:ind w:left="300"/>
            </w:pPr>
            <w:r w:rsidRPr="002F33FC">
              <w:t>Draw geometric shapes with given conditions. Focus on constructing triangles from three measures of angles or sides, noticing when the conditions determine a unique triangle, more than one triangle, or no triangle.</w:t>
            </w:r>
          </w:p>
        </w:tc>
        <w:tc>
          <w:tcPr>
            <w:tcW w:w="990" w:type="dxa"/>
            <w:tcMar>
              <w:top w:w="75" w:type="dxa"/>
              <w:left w:w="150" w:type="dxa"/>
              <w:bottom w:w="75" w:type="dxa"/>
              <w:right w:w="150" w:type="dxa"/>
            </w:tcMar>
          </w:tcPr>
          <w:p w:rsidR="00953A84" w:rsidRPr="00421456" w:rsidRDefault="0037717C" w:rsidP="00703102">
            <w:pPr>
              <w:jc w:val="center"/>
              <w:rPr>
                <w:b/>
              </w:rPr>
            </w:pPr>
            <w:r w:rsidRPr="00421456">
              <w:rPr>
                <w:b/>
              </w:rPr>
              <w:t>1</w:t>
            </w:r>
          </w:p>
        </w:tc>
      </w:tr>
      <w:tr w:rsidR="00953A84" w:rsidRPr="00953A84" w:rsidTr="00DE6260">
        <w:trPr>
          <w:trHeight w:val="1824"/>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lastRenderedPageBreak/>
              <w:t>9-4</w:t>
            </w:r>
          </w:p>
        </w:tc>
        <w:tc>
          <w:tcPr>
            <w:tcW w:w="4140" w:type="dxa"/>
            <w:tcMar>
              <w:top w:w="75" w:type="dxa"/>
              <w:left w:w="150" w:type="dxa"/>
              <w:bottom w:w="75" w:type="dxa"/>
              <w:right w:w="150" w:type="dxa"/>
            </w:tcMar>
            <w:hideMark/>
          </w:tcPr>
          <w:p w:rsidR="00E17B00" w:rsidRDefault="00E17B00" w:rsidP="00974BBD">
            <w:pPr>
              <w:rPr>
                <w:b/>
                <w:sz w:val="28"/>
              </w:rPr>
            </w:pPr>
            <w:r w:rsidRPr="00E17B00">
              <w:rPr>
                <w:b/>
                <w:sz w:val="28"/>
              </w:rPr>
              <w:t xml:space="preserve">Draw a Diagram </w:t>
            </w:r>
          </w:p>
          <w:p w:rsidR="00B179E7" w:rsidRDefault="00B179E7" w:rsidP="00427BE2">
            <w:pPr>
              <w:spacing w:after="0"/>
              <w:rPr>
                <w:sz w:val="24"/>
                <w:szCs w:val="24"/>
              </w:rPr>
            </w:pPr>
            <w:r w:rsidRPr="00B179E7">
              <w:rPr>
                <w:sz w:val="24"/>
                <w:szCs w:val="24"/>
              </w:rPr>
              <w:t>CCSS.MATH.CONTENT.6.RP.A.3</w:t>
            </w:r>
          </w:p>
          <w:p w:rsidR="007D7E71" w:rsidRPr="00C53EBC" w:rsidRDefault="00E17B00" w:rsidP="00427BE2">
            <w:pPr>
              <w:spacing w:after="0"/>
              <w:rPr>
                <w:sz w:val="24"/>
                <w:szCs w:val="24"/>
              </w:rPr>
            </w:pPr>
            <w:r w:rsidRPr="00E17B00">
              <w:rPr>
                <w:sz w:val="24"/>
                <w:szCs w:val="24"/>
              </w:rPr>
              <w:t>CCSS.MATH.CONTENT.7.G.A.1</w:t>
            </w:r>
            <w:r w:rsidRPr="00E17B00">
              <w:rPr>
                <w:sz w:val="24"/>
                <w:szCs w:val="24"/>
              </w:rPr>
              <w:tab/>
            </w:r>
          </w:p>
        </w:tc>
        <w:tc>
          <w:tcPr>
            <w:tcW w:w="8010" w:type="dxa"/>
            <w:tcMar>
              <w:top w:w="75" w:type="dxa"/>
              <w:left w:w="150" w:type="dxa"/>
              <w:bottom w:w="75" w:type="dxa"/>
              <w:right w:w="150" w:type="dxa"/>
            </w:tcMar>
          </w:tcPr>
          <w:p w:rsidR="00B179E7" w:rsidRDefault="00B179E7" w:rsidP="004078A9">
            <w:pPr>
              <w:pStyle w:val="ListParagraph"/>
              <w:numPr>
                <w:ilvl w:val="0"/>
                <w:numId w:val="4"/>
              </w:numPr>
              <w:ind w:left="300"/>
            </w:pPr>
            <w:r>
              <w:t>Use ratio and rate reasoning to solve real-world and mathematical problems, e.g., by reasoning about tables of equivalent ratios, tape diagrams, double number line diagrams, or equations.</w:t>
            </w:r>
          </w:p>
          <w:p w:rsidR="007F79D5" w:rsidRPr="00953A84" w:rsidRDefault="002F33FC" w:rsidP="004078A9">
            <w:pPr>
              <w:pStyle w:val="ListParagraph"/>
              <w:numPr>
                <w:ilvl w:val="0"/>
                <w:numId w:val="4"/>
              </w:numPr>
              <w:spacing w:after="0"/>
              <w:ind w:left="300"/>
            </w:pPr>
            <w:r w:rsidRPr="002F33FC">
              <w:t>Solve problems involving scale drawings of geometric figures, including computing actual lengths and areas from a scale drawing and reproducing a scale drawing at a different scale.</w:t>
            </w:r>
          </w:p>
        </w:tc>
        <w:tc>
          <w:tcPr>
            <w:tcW w:w="990" w:type="dxa"/>
            <w:tcMar>
              <w:top w:w="75" w:type="dxa"/>
              <w:left w:w="150" w:type="dxa"/>
              <w:bottom w:w="75" w:type="dxa"/>
              <w:right w:w="150" w:type="dxa"/>
            </w:tcMar>
          </w:tcPr>
          <w:p w:rsidR="00953A84" w:rsidRPr="00421456" w:rsidRDefault="0037717C" w:rsidP="00703102">
            <w:pPr>
              <w:jc w:val="center"/>
              <w:rPr>
                <w:b/>
              </w:rPr>
            </w:pPr>
            <w:r w:rsidRPr="00421456">
              <w:rPr>
                <w:b/>
              </w:rPr>
              <w:t>1</w:t>
            </w:r>
          </w:p>
        </w:tc>
      </w:tr>
      <w:tr w:rsidR="00953A84" w:rsidRPr="00953A84" w:rsidTr="00DE6260">
        <w:trPr>
          <w:trHeight w:val="1203"/>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9-5</w:t>
            </w:r>
          </w:p>
        </w:tc>
        <w:tc>
          <w:tcPr>
            <w:tcW w:w="4140" w:type="dxa"/>
            <w:tcMar>
              <w:top w:w="75" w:type="dxa"/>
              <w:left w:w="150" w:type="dxa"/>
              <w:bottom w:w="75" w:type="dxa"/>
              <w:right w:w="150" w:type="dxa"/>
            </w:tcMar>
            <w:hideMark/>
          </w:tcPr>
          <w:p w:rsidR="00E17B00" w:rsidRDefault="00E17B00" w:rsidP="00974BBD">
            <w:pPr>
              <w:rPr>
                <w:b/>
                <w:sz w:val="28"/>
              </w:rPr>
            </w:pPr>
            <w:r w:rsidRPr="00E17B00">
              <w:rPr>
                <w:b/>
                <w:sz w:val="28"/>
              </w:rPr>
              <w:t xml:space="preserve">Congruence </w:t>
            </w:r>
          </w:p>
          <w:p w:rsidR="00A8363C" w:rsidRPr="00C53EBC" w:rsidRDefault="00E17B00" w:rsidP="00974BBD">
            <w:pPr>
              <w:rPr>
                <w:sz w:val="24"/>
                <w:szCs w:val="24"/>
              </w:rPr>
            </w:pPr>
            <w:r w:rsidRPr="00E17B00">
              <w:rPr>
                <w:sz w:val="24"/>
                <w:szCs w:val="24"/>
              </w:rPr>
              <w:t>CCSS.MATH.CONTENT.8.G.A.2</w:t>
            </w:r>
          </w:p>
        </w:tc>
        <w:tc>
          <w:tcPr>
            <w:tcW w:w="8010" w:type="dxa"/>
            <w:tcMar>
              <w:top w:w="75" w:type="dxa"/>
              <w:left w:w="150" w:type="dxa"/>
              <w:bottom w:w="75" w:type="dxa"/>
              <w:right w:w="150" w:type="dxa"/>
            </w:tcMar>
          </w:tcPr>
          <w:p w:rsidR="007F79D5" w:rsidRPr="00953A84" w:rsidRDefault="002F33FC" w:rsidP="004078A9">
            <w:pPr>
              <w:pStyle w:val="ListParagraph"/>
              <w:numPr>
                <w:ilvl w:val="0"/>
                <w:numId w:val="4"/>
              </w:numPr>
              <w:spacing w:after="0"/>
              <w:ind w:left="300"/>
            </w:pPr>
            <w:r w:rsidRPr="002F33FC">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990" w:type="dxa"/>
            <w:tcMar>
              <w:top w:w="75" w:type="dxa"/>
              <w:left w:w="150" w:type="dxa"/>
              <w:bottom w:w="75" w:type="dxa"/>
              <w:right w:w="150" w:type="dxa"/>
            </w:tcMar>
          </w:tcPr>
          <w:p w:rsidR="00953A84" w:rsidRPr="00421456" w:rsidRDefault="0037717C" w:rsidP="00703102">
            <w:pPr>
              <w:jc w:val="center"/>
              <w:rPr>
                <w:b/>
              </w:rPr>
            </w:pPr>
            <w:r w:rsidRPr="00421456">
              <w:rPr>
                <w:b/>
              </w:rPr>
              <w:t>1</w:t>
            </w:r>
          </w:p>
        </w:tc>
      </w:tr>
      <w:tr w:rsidR="00953A84" w:rsidRPr="00953A84" w:rsidTr="00DE6260">
        <w:trPr>
          <w:trHeight w:val="987"/>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9-6</w:t>
            </w:r>
          </w:p>
        </w:tc>
        <w:tc>
          <w:tcPr>
            <w:tcW w:w="4140" w:type="dxa"/>
            <w:tcMar>
              <w:top w:w="75" w:type="dxa"/>
              <w:left w:w="150" w:type="dxa"/>
              <w:bottom w:w="75" w:type="dxa"/>
              <w:right w:w="150" w:type="dxa"/>
            </w:tcMar>
            <w:hideMark/>
          </w:tcPr>
          <w:p w:rsidR="00E17B00" w:rsidRDefault="00E17B00" w:rsidP="00974BBD">
            <w:pPr>
              <w:rPr>
                <w:b/>
                <w:sz w:val="28"/>
              </w:rPr>
            </w:pPr>
            <w:r w:rsidRPr="00E17B00">
              <w:rPr>
                <w:b/>
                <w:sz w:val="28"/>
              </w:rPr>
              <w:t xml:space="preserve">Circles </w:t>
            </w:r>
          </w:p>
          <w:p w:rsidR="00580934" w:rsidRPr="00C53EBC" w:rsidRDefault="00E17B00" w:rsidP="00C53287">
            <w:pPr>
              <w:spacing w:after="0"/>
              <w:rPr>
                <w:sz w:val="24"/>
                <w:szCs w:val="24"/>
              </w:rPr>
            </w:pPr>
            <w:r w:rsidRPr="00E17B00">
              <w:rPr>
                <w:sz w:val="24"/>
                <w:szCs w:val="24"/>
              </w:rPr>
              <w:t>CCSS.MATH.CONTENT.7.G.B.4</w:t>
            </w:r>
            <w:r w:rsidRPr="00E17B00">
              <w:rPr>
                <w:sz w:val="24"/>
                <w:szCs w:val="24"/>
              </w:rPr>
              <w:tab/>
            </w:r>
          </w:p>
        </w:tc>
        <w:tc>
          <w:tcPr>
            <w:tcW w:w="8010" w:type="dxa"/>
            <w:tcMar>
              <w:top w:w="75" w:type="dxa"/>
              <w:left w:w="150" w:type="dxa"/>
              <w:bottom w:w="75" w:type="dxa"/>
              <w:right w:w="150" w:type="dxa"/>
            </w:tcMar>
          </w:tcPr>
          <w:p w:rsidR="00BE78D2" w:rsidRPr="00953A84" w:rsidRDefault="002F33FC" w:rsidP="004078A9">
            <w:pPr>
              <w:pStyle w:val="ListParagraph"/>
              <w:numPr>
                <w:ilvl w:val="0"/>
                <w:numId w:val="4"/>
              </w:numPr>
              <w:spacing w:after="0"/>
              <w:ind w:left="300"/>
            </w:pPr>
            <w:r w:rsidRPr="002F33FC">
              <w:t>Know the formulas for the area and circumference of a circle and use them to solve problems; give an informal derivation of the relationship between the circumference and area of a circle.</w:t>
            </w:r>
          </w:p>
        </w:tc>
        <w:tc>
          <w:tcPr>
            <w:tcW w:w="990" w:type="dxa"/>
            <w:tcMar>
              <w:top w:w="75" w:type="dxa"/>
              <w:left w:w="150" w:type="dxa"/>
              <w:bottom w:w="75" w:type="dxa"/>
              <w:right w:w="150" w:type="dxa"/>
            </w:tcMar>
          </w:tcPr>
          <w:p w:rsidR="00953A84" w:rsidRPr="00421456" w:rsidRDefault="0037717C" w:rsidP="00703102">
            <w:pPr>
              <w:jc w:val="center"/>
              <w:rPr>
                <w:b/>
              </w:rPr>
            </w:pPr>
            <w:r w:rsidRPr="00421456">
              <w:rPr>
                <w:b/>
              </w:rPr>
              <w:t>1</w:t>
            </w:r>
          </w:p>
        </w:tc>
      </w:tr>
      <w:tr w:rsidR="00953A84" w:rsidRPr="00953A84" w:rsidTr="00DE6260">
        <w:trPr>
          <w:trHeight w:val="1230"/>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9-7</w:t>
            </w:r>
          </w:p>
        </w:tc>
        <w:tc>
          <w:tcPr>
            <w:tcW w:w="4140" w:type="dxa"/>
            <w:tcMar>
              <w:top w:w="75" w:type="dxa"/>
              <w:left w:w="150" w:type="dxa"/>
              <w:bottom w:w="75" w:type="dxa"/>
              <w:right w:w="150" w:type="dxa"/>
            </w:tcMar>
            <w:hideMark/>
          </w:tcPr>
          <w:p w:rsidR="00E17B00" w:rsidRDefault="00E17B00" w:rsidP="00974BBD">
            <w:pPr>
              <w:rPr>
                <w:b/>
                <w:sz w:val="28"/>
              </w:rPr>
            </w:pPr>
            <w:r w:rsidRPr="00E17B00">
              <w:rPr>
                <w:b/>
                <w:sz w:val="28"/>
              </w:rPr>
              <w:t xml:space="preserve">Constructions </w:t>
            </w:r>
          </w:p>
          <w:p w:rsidR="00AC25F1" w:rsidRPr="00C53EBC" w:rsidRDefault="00E17B00" w:rsidP="00974BBD">
            <w:pPr>
              <w:rPr>
                <w:sz w:val="24"/>
                <w:szCs w:val="24"/>
              </w:rPr>
            </w:pPr>
            <w:r w:rsidRPr="00E17B00">
              <w:rPr>
                <w:sz w:val="24"/>
                <w:szCs w:val="24"/>
              </w:rPr>
              <w:t>CCSS.MATH.CONTENT.7.G.A.1</w:t>
            </w:r>
          </w:p>
        </w:tc>
        <w:tc>
          <w:tcPr>
            <w:tcW w:w="8010" w:type="dxa"/>
            <w:tcMar>
              <w:top w:w="75" w:type="dxa"/>
              <w:left w:w="150" w:type="dxa"/>
              <w:bottom w:w="75" w:type="dxa"/>
              <w:right w:w="150" w:type="dxa"/>
            </w:tcMar>
          </w:tcPr>
          <w:p w:rsidR="002F33FC" w:rsidRPr="00953A84" w:rsidRDefault="002F33FC" w:rsidP="004078A9">
            <w:pPr>
              <w:pStyle w:val="ListParagraph"/>
              <w:numPr>
                <w:ilvl w:val="0"/>
                <w:numId w:val="4"/>
              </w:numPr>
              <w:spacing w:after="0"/>
              <w:ind w:left="300" w:hanging="300"/>
            </w:pPr>
            <w:r w:rsidRPr="002F33FC">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990" w:type="dxa"/>
            <w:tcMar>
              <w:top w:w="75" w:type="dxa"/>
              <w:left w:w="150" w:type="dxa"/>
              <w:bottom w:w="75" w:type="dxa"/>
              <w:right w:w="150" w:type="dxa"/>
            </w:tcMar>
          </w:tcPr>
          <w:p w:rsidR="00953A84" w:rsidRPr="00421456" w:rsidRDefault="00703102" w:rsidP="00703102">
            <w:pPr>
              <w:jc w:val="center"/>
              <w:rPr>
                <w:b/>
              </w:rPr>
            </w:pPr>
            <w:r w:rsidRPr="00421456">
              <w:rPr>
                <w:b/>
              </w:rPr>
              <w:t>2</w:t>
            </w:r>
          </w:p>
        </w:tc>
      </w:tr>
      <w:tr w:rsidR="00953A84" w:rsidRPr="00953A84" w:rsidTr="000C6BCE">
        <w:trPr>
          <w:trHeight w:val="3048"/>
        </w:trPr>
        <w:tc>
          <w:tcPr>
            <w:tcW w:w="870" w:type="dxa"/>
            <w:tcMar>
              <w:top w:w="75" w:type="dxa"/>
              <w:left w:w="150" w:type="dxa"/>
              <w:bottom w:w="75" w:type="dxa"/>
              <w:right w:w="150" w:type="dxa"/>
            </w:tcMar>
            <w:hideMark/>
          </w:tcPr>
          <w:p w:rsidR="00953A84" w:rsidRPr="00AA7F2D" w:rsidRDefault="00953A84" w:rsidP="00A8363C">
            <w:pPr>
              <w:rPr>
                <w:b/>
                <w:bCs/>
                <w:sz w:val="28"/>
              </w:rPr>
            </w:pPr>
            <w:r w:rsidRPr="00AA7F2D">
              <w:rPr>
                <w:b/>
                <w:bCs/>
                <w:sz w:val="28"/>
              </w:rPr>
              <w:t>9-8</w:t>
            </w:r>
          </w:p>
        </w:tc>
        <w:tc>
          <w:tcPr>
            <w:tcW w:w="4140" w:type="dxa"/>
            <w:tcMar>
              <w:top w:w="75" w:type="dxa"/>
              <w:left w:w="150" w:type="dxa"/>
              <w:bottom w:w="75" w:type="dxa"/>
              <w:right w:w="150" w:type="dxa"/>
            </w:tcMar>
            <w:hideMark/>
          </w:tcPr>
          <w:p w:rsidR="00580934" w:rsidRPr="007D7E71" w:rsidRDefault="00E17B00" w:rsidP="007D7E71">
            <w:pPr>
              <w:rPr>
                <w:b/>
                <w:sz w:val="28"/>
              </w:rPr>
            </w:pPr>
            <w:r w:rsidRPr="00E17B00">
              <w:rPr>
                <w:b/>
                <w:sz w:val="28"/>
              </w:rPr>
              <w:t xml:space="preserve">Translations </w:t>
            </w:r>
            <w:r w:rsidRPr="00E17B00">
              <w:rPr>
                <w:sz w:val="24"/>
                <w:szCs w:val="24"/>
              </w:rPr>
              <w:t>CCSS.MATH.CONTENT.8.G.A.1                   CCSS.MATH.CONTENT.8.G.A.2 CCSS.MATH.CONTENT.8.G.A.3</w:t>
            </w:r>
            <w:r w:rsidRPr="00E17B00">
              <w:rPr>
                <w:sz w:val="24"/>
                <w:szCs w:val="24"/>
              </w:rPr>
              <w:tab/>
              <w:t xml:space="preserve">                CCSS.MATH.CONTENT.8.G.A.4</w:t>
            </w:r>
          </w:p>
        </w:tc>
        <w:tc>
          <w:tcPr>
            <w:tcW w:w="8010" w:type="dxa"/>
          </w:tcPr>
          <w:p w:rsidR="00953A84" w:rsidRDefault="002F33FC" w:rsidP="00427BE2">
            <w:pPr>
              <w:pStyle w:val="ListParagraph"/>
              <w:numPr>
                <w:ilvl w:val="0"/>
                <w:numId w:val="4"/>
              </w:numPr>
              <w:ind w:left="435" w:hanging="270"/>
            </w:pPr>
            <w:r>
              <w:t>Verify experimentally the properties of translations:</w:t>
            </w:r>
            <w:r w:rsidR="00427BE2">
              <w:t xml:space="preserve"> l</w:t>
            </w:r>
            <w:r>
              <w:t>ines are taken to lines, and line segments to l</w:t>
            </w:r>
            <w:r w:rsidR="00427BE2">
              <w:t>ine segments of the same length, a</w:t>
            </w:r>
            <w:r>
              <w:t xml:space="preserve">ngles are taken to angles of the same </w:t>
            </w:r>
            <w:r w:rsidR="00427BE2">
              <w:t>measure, parallel</w:t>
            </w:r>
            <w:r>
              <w:t xml:space="preserve"> lines are taken to parallel lines.</w:t>
            </w:r>
          </w:p>
          <w:p w:rsidR="002F33FC" w:rsidRDefault="002F33FC" w:rsidP="004078A9">
            <w:pPr>
              <w:pStyle w:val="ListParagraph"/>
              <w:numPr>
                <w:ilvl w:val="0"/>
                <w:numId w:val="4"/>
              </w:numPr>
              <w:ind w:left="435" w:hanging="270"/>
            </w:pPr>
            <w:r>
              <w:t>Understand that a two-dimensional figure is congruent to another if the second can be obtained from the first by a sequence of translations; given two congruent figures, describe a sequence that exhibits the congruence between them.</w:t>
            </w:r>
          </w:p>
          <w:p w:rsidR="002F33FC" w:rsidRDefault="002F33FC" w:rsidP="004078A9">
            <w:pPr>
              <w:pStyle w:val="ListParagraph"/>
              <w:numPr>
                <w:ilvl w:val="0"/>
                <w:numId w:val="4"/>
              </w:numPr>
              <w:ind w:left="435" w:hanging="270"/>
            </w:pPr>
            <w:r>
              <w:t>Describe the effect of translations on two-dimensional figures using coordinates.</w:t>
            </w:r>
          </w:p>
          <w:p w:rsidR="002F33FC" w:rsidRPr="00953A84" w:rsidRDefault="002F33FC" w:rsidP="00427BE2">
            <w:pPr>
              <w:pStyle w:val="ListParagraph"/>
              <w:numPr>
                <w:ilvl w:val="0"/>
                <w:numId w:val="4"/>
              </w:numPr>
              <w:spacing w:after="0"/>
              <w:ind w:left="435" w:hanging="270"/>
            </w:pPr>
            <w:r>
              <w:t>Understand that a two-dimensional figure is similar to another if the second can be obtained from the first by a sequence of translations; given two similar two-dimensional figures, describe a sequence that exhibits the similarity between them.</w:t>
            </w:r>
          </w:p>
        </w:tc>
        <w:tc>
          <w:tcPr>
            <w:tcW w:w="990" w:type="dxa"/>
          </w:tcPr>
          <w:p w:rsidR="00953A84" w:rsidRPr="00421456" w:rsidRDefault="00703102" w:rsidP="00703102">
            <w:pPr>
              <w:jc w:val="center"/>
              <w:rPr>
                <w:b/>
              </w:rPr>
            </w:pPr>
            <w:r w:rsidRPr="00421456">
              <w:rPr>
                <w:b/>
              </w:rPr>
              <w:t>2</w:t>
            </w:r>
          </w:p>
        </w:tc>
      </w:tr>
      <w:tr w:rsidR="00E17B00" w:rsidRPr="00953A84" w:rsidTr="00DE6260">
        <w:trPr>
          <w:trHeight w:val="3363"/>
        </w:trPr>
        <w:tc>
          <w:tcPr>
            <w:tcW w:w="870" w:type="dxa"/>
            <w:tcMar>
              <w:top w:w="75" w:type="dxa"/>
              <w:left w:w="150" w:type="dxa"/>
              <w:bottom w:w="75" w:type="dxa"/>
              <w:right w:w="150" w:type="dxa"/>
            </w:tcMar>
          </w:tcPr>
          <w:p w:rsidR="00E17B00" w:rsidRPr="00AA7F2D" w:rsidRDefault="00E17B00" w:rsidP="00A8363C">
            <w:pPr>
              <w:rPr>
                <w:b/>
                <w:bCs/>
                <w:sz w:val="28"/>
              </w:rPr>
            </w:pPr>
            <w:r>
              <w:rPr>
                <w:b/>
                <w:bCs/>
                <w:sz w:val="28"/>
              </w:rPr>
              <w:lastRenderedPageBreak/>
              <w:t>9-9</w:t>
            </w:r>
          </w:p>
        </w:tc>
        <w:tc>
          <w:tcPr>
            <w:tcW w:w="4140" w:type="dxa"/>
            <w:tcMar>
              <w:top w:w="75" w:type="dxa"/>
              <w:left w:w="150" w:type="dxa"/>
              <w:bottom w:w="75" w:type="dxa"/>
              <w:right w:w="150" w:type="dxa"/>
            </w:tcMar>
          </w:tcPr>
          <w:p w:rsidR="00E17B00" w:rsidRDefault="00E17B00" w:rsidP="007D7E71">
            <w:pPr>
              <w:rPr>
                <w:b/>
                <w:sz w:val="28"/>
              </w:rPr>
            </w:pPr>
            <w:r w:rsidRPr="00E17B00">
              <w:rPr>
                <w:b/>
                <w:sz w:val="28"/>
              </w:rPr>
              <w:t>Symmetry and Rotations</w:t>
            </w:r>
          </w:p>
          <w:p w:rsidR="00E17B00" w:rsidRPr="00246886" w:rsidRDefault="00E17B00" w:rsidP="007D7E71">
            <w:pPr>
              <w:rPr>
                <w:sz w:val="24"/>
                <w:szCs w:val="24"/>
              </w:rPr>
            </w:pPr>
            <w:r w:rsidRPr="00246886">
              <w:rPr>
                <w:sz w:val="24"/>
                <w:szCs w:val="24"/>
              </w:rPr>
              <w:t>CCSS.MATH.CONTENT.8.G.A.1                   CCSS.MATH.CONTENT.8.G.A.2 CCSS.MATH.CONTENT.8.G.A.3</w:t>
            </w:r>
            <w:r w:rsidRPr="00246886">
              <w:rPr>
                <w:sz w:val="24"/>
                <w:szCs w:val="24"/>
              </w:rPr>
              <w:tab/>
              <w:t xml:space="preserve">                CCSS.MATH.CONTENT.8.G.A.4</w:t>
            </w:r>
          </w:p>
        </w:tc>
        <w:tc>
          <w:tcPr>
            <w:tcW w:w="8010" w:type="dxa"/>
          </w:tcPr>
          <w:p w:rsidR="002F33FC" w:rsidRDefault="002F33FC" w:rsidP="00427BE2">
            <w:pPr>
              <w:pStyle w:val="ListParagraph"/>
              <w:numPr>
                <w:ilvl w:val="0"/>
                <w:numId w:val="4"/>
              </w:numPr>
              <w:ind w:left="435"/>
            </w:pPr>
            <w:r>
              <w:t>Verify experimentally the properties of reflections</w:t>
            </w:r>
            <w:r w:rsidR="00B63E92">
              <w:t xml:space="preserve"> and rotations</w:t>
            </w:r>
            <w:r w:rsidR="00427BE2">
              <w:t>: lines</w:t>
            </w:r>
            <w:r>
              <w:t xml:space="preserve"> are taken to lines, and line segments to line segments of the same length</w:t>
            </w:r>
            <w:r w:rsidR="00427BE2">
              <w:t>, a</w:t>
            </w:r>
            <w:r>
              <w:t>ngles are take</w:t>
            </w:r>
            <w:r w:rsidR="00427BE2">
              <w:t>n to angles of the same measure, p</w:t>
            </w:r>
            <w:r>
              <w:t>arallel lines are taken to parallel lines.</w:t>
            </w:r>
          </w:p>
          <w:p w:rsidR="002F33FC" w:rsidRDefault="002F33FC" w:rsidP="004078A9">
            <w:pPr>
              <w:pStyle w:val="ListParagraph"/>
              <w:numPr>
                <w:ilvl w:val="0"/>
                <w:numId w:val="4"/>
              </w:numPr>
              <w:ind w:left="435"/>
            </w:pPr>
            <w:r>
              <w:t>Understand that a two-dimensional figure is congruent to another if the second can be obtained from the first by a sequence of reflections</w:t>
            </w:r>
            <w:r w:rsidR="00B63E92">
              <w:t xml:space="preserve"> and rotations</w:t>
            </w:r>
            <w:r>
              <w:t>; given two congruent figures, describe a sequence that exhibits the congruence between them.</w:t>
            </w:r>
          </w:p>
          <w:p w:rsidR="002F33FC" w:rsidRDefault="002F33FC" w:rsidP="004078A9">
            <w:pPr>
              <w:pStyle w:val="ListParagraph"/>
              <w:numPr>
                <w:ilvl w:val="0"/>
                <w:numId w:val="4"/>
              </w:numPr>
              <w:ind w:left="435"/>
            </w:pPr>
            <w:r>
              <w:t>Describe the effect of rotations, and reflections on two-dimensional figures using coordinates.</w:t>
            </w:r>
          </w:p>
          <w:p w:rsidR="00E17B00" w:rsidRPr="00953A84" w:rsidRDefault="002F33FC" w:rsidP="00DE6260">
            <w:pPr>
              <w:pStyle w:val="ListParagraph"/>
              <w:numPr>
                <w:ilvl w:val="0"/>
                <w:numId w:val="4"/>
              </w:numPr>
              <w:spacing w:after="0"/>
              <w:ind w:left="435"/>
            </w:pPr>
            <w:r>
              <w:t>Understand that a two-dimensional figure is similar to another if the second can be obtained from the first by a sequence of reflections</w:t>
            </w:r>
            <w:r w:rsidR="00B63E92">
              <w:t xml:space="preserve"> and rotation</w:t>
            </w:r>
            <w:r>
              <w:t>; given two similar two-dimensional figures, describe a sequence that exhibits the similarity between them.</w:t>
            </w:r>
          </w:p>
        </w:tc>
        <w:tc>
          <w:tcPr>
            <w:tcW w:w="990" w:type="dxa"/>
          </w:tcPr>
          <w:p w:rsidR="00E17B00" w:rsidRPr="00421456" w:rsidRDefault="0037717C" w:rsidP="00703102">
            <w:pPr>
              <w:jc w:val="center"/>
              <w:rPr>
                <w:b/>
              </w:rPr>
            </w:pPr>
            <w:r w:rsidRPr="00421456">
              <w:rPr>
                <w:b/>
              </w:rPr>
              <w:t>2</w:t>
            </w:r>
          </w:p>
        </w:tc>
      </w:tr>
      <w:tr w:rsidR="00E17B00" w:rsidRPr="00953A84" w:rsidTr="00B63E92">
        <w:trPr>
          <w:trHeight w:val="3489"/>
        </w:trPr>
        <w:tc>
          <w:tcPr>
            <w:tcW w:w="870" w:type="dxa"/>
            <w:tcMar>
              <w:top w:w="75" w:type="dxa"/>
              <w:left w:w="150" w:type="dxa"/>
              <w:bottom w:w="75" w:type="dxa"/>
              <w:right w:w="150" w:type="dxa"/>
            </w:tcMar>
          </w:tcPr>
          <w:p w:rsidR="00E17B00" w:rsidRPr="00AA7F2D" w:rsidRDefault="00E17B00" w:rsidP="00A8363C">
            <w:pPr>
              <w:rPr>
                <w:b/>
                <w:bCs/>
                <w:sz w:val="28"/>
              </w:rPr>
            </w:pPr>
            <w:r>
              <w:rPr>
                <w:b/>
                <w:bCs/>
                <w:sz w:val="28"/>
              </w:rPr>
              <w:t>9-10</w:t>
            </w:r>
          </w:p>
        </w:tc>
        <w:tc>
          <w:tcPr>
            <w:tcW w:w="4140" w:type="dxa"/>
            <w:tcMar>
              <w:top w:w="75" w:type="dxa"/>
              <w:left w:w="150" w:type="dxa"/>
              <w:bottom w:w="75" w:type="dxa"/>
              <w:right w:w="150" w:type="dxa"/>
            </w:tcMar>
          </w:tcPr>
          <w:p w:rsidR="00E17B00" w:rsidRDefault="00E17B00" w:rsidP="007D7E71">
            <w:pPr>
              <w:rPr>
                <w:b/>
                <w:sz w:val="28"/>
              </w:rPr>
            </w:pPr>
            <w:r w:rsidRPr="00E17B00">
              <w:rPr>
                <w:b/>
                <w:sz w:val="28"/>
              </w:rPr>
              <w:t>Rotations</w:t>
            </w:r>
          </w:p>
          <w:p w:rsidR="00E17B00" w:rsidRPr="00246886" w:rsidRDefault="00E17B00" w:rsidP="007D7E71">
            <w:pPr>
              <w:rPr>
                <w:sz w:val="24"/>
                <w:szCs w:val="24"/>
              </w:rPr>
            </w:pPr>
            <w:r w:rsidRPr="00246886">
              <w:rPr>
                <w:sz w:val="24"/>
                <w:szCs w:val="24"/>
              </w:rPr>
              <w:t>CCSS.MATH.CONTENT.8.G.A.1                   CCSS.MATH.CONTENT.8.G.A.2 CCSS.MATH.CONTENT.8.G.A.3</w:t>
            </w:r>
            <w:r w:rsidRPr="00246886">
              <w:rPr>
                <w:sz w:val="24"/>
                <w:szCs w:val="24"/>
              </w:rPr>
              <w:tab/>
              <w:t xml:space="preserve">  CCSS.MATH.CONTENT.8.G.A.4</w:t>
            </w:r>
          </w:p>
        </w:tc>
        <w:tc>
          <w:tcPr>
            <w:tcW w:w="8010" w:type="dxa"/>
          </w:tcPr>
          <w:p w:rsidR="002F33FC" w:rsidRDefault="002F33FC" w:rsidP="00427BE2">
            <w:pPr>
              <w:pStyle w:val="ListParagraph"/>
              <w:numPr>
                <w:ilvl w:val="0"/>
                <w:numId w:val="4"/>
              </w:numPr>
              <w:ind w:left="435"/>
            </w:pPr>
            <w:r>
              <w:t>Verify experimenta</w:t>
            </w:r>
            <w:r w:rsidR="00427BE2">
              <w:t>lly the properties of rotations: lines</w:t>
            </w:r>
            <w:r>
              <w:t xml:space="preserve"> are taken to lines, and line segments to l</w:t>
            </w:r>
            <w:r w:rsidR="00427BE2">
              <w:t>ine segments of the same length, angles</w:t>
            </w:r>
            <w:r>
              <w:t xml:space="preserve"> are take</w:t>
            </w:r>
            <w:r w:rsidR="00427BE2">
              <w:t>n to angles of the same measure, parallel</w:t>
            </w:r>
            <w:r>
              <w:t xml:space="preserve"> lines are taken to parallel lines.</w:t>
            </w:r>
          </w:p>
          <w:p w:rsidR="002F33FC" w:rsidRDefault="002F33FC" w:rsidP="004078A9">
            <w:pPr>
              <w:pStyle w:val="ListParagraph"/>
              <w:numPr>
                <w:ilvl w:val="0"/>
                <w:numId w:val="4"/>
              </w:numPr>
              <w:ind w:left="435"/>
            </w:pPr>
            <w:r>
              <w:t>Understand that a two-dimensional figure is congruent to another if the second can be obtained from the first by a sequence of rotations; given two congruent figures, describe a sequence that exhibits the congruence between them.</w:t>
            </w:r>
          </w:p>
          <w:p w:rsidR="002F33FC" w:rsidRDefault="002F33FC" w:rsidP="004078A9">
            <w:pPr>
              <w:pStyle w:val="ListParagraph"/>
              <w:numPr>
                <w:ilvl w:val="0"/>
                <w:numId w:val="4"/>
              </w:numPr>
              <w:ind w:left="435"/>
            </w:pPr>
            <w:r>
              <w:t>Describe the effect of rotations, on two-dimensional figures using coordinates.</w:t>
            </w:r>
          </w:p>
          <w:p w:rsidR="00E17B00" w:rsidRPr="00953A84" w:rsidRDefault="002F33FC" w:rsidP="00DE6260">
            <w:pPr>
              <w:pStyle w:val="ListParagraph"/>
              <w:numPr>
                <w:ilvl w:val="0"/>
                <w:numId w:val="4"/>
              </w:numPr>
              <w:ind w:left="435"/>
            </w:pPr>
            <w:r>
              <w:t>Understand that a two-dimensional figure is similar to another if the second can be obtained from the first by a sequence of rotations; given two similar two-dimensional figures, describe a sequence that exhibits the similarity between them.</w:t>
            </w:r>
          </w:p>
        </w:tc>
        <w:tc>
          <w:tcPr>
            <w:tcW w:w="990" w:type="dxa"/>
          </w:tcPr>
          <w:p w:rsidR="00E17B00" w:rsidRPr="00421456" w:rsidRDefault="0037717C" w:rsidP="00703102">
            <w:pPr>
              <w:jc w:val="center"/>
              <w:rPr>
                <w:b/>
              </w:rPr>
            </w:pPr>
            <w:r w:rsidRPr="00421456">
              <w:rPr>
                <w:b/>
              </w:rPr>
              <w:t>2</w:t>
            </w:r>
          </w:p>
        </w:tc>
      </w:tr>
    </w:tbl>
    <w:p w:rsidR="00953A84" w:rsidRDefault="00953A84" w:rsidP="00953A84"/>
    <w:p w:rsidR="00437C32" w:rsidRDefault="00437C32" w:rsidP="00953A84">
      <w:pPr>
        <w:rPr>
          <w:b/>
          <w:bCs/>
          <w:sz w:val="32"/>
          <w:szCs w:val="32"/>
        </w:rPr>
      </w:pPr>
    </w:p>
    <w:p w:rsidR="00437C32" w:rsidRDefault="00437C32" w:rsidP="00953A84">
      <w:pPr>
        <w:rPr>
          <w:b/>
          <w:bCs/>
          <w:sz w:val="32"/>
          <w:szCs w:val="32"/>
        </w:rPr>
      </w:pPr>
    </w:p>
    <w:p w:rsidR="00953A84" w:rsidRPr="004B3AD2" w:rsidRDefault="00953A84" w:rsidP="00953A84">
      <w:pPr>
        <w:rPr>
          <w:b/>
          <w:bCs/>
          <w:sz w:val="32"/>
          <w:szCs w:val="32"/>
        </w:rPr>
      </w:pPr>
      <w:r w:rsidRPr="004B3AD2">
        <w:rPr>
          <w:b/>
          <w:bCs/>
          <w:sz w:val="32"/>
          <w:szCs w:val="32"/>
        </w:rPr>
        <w:lastRenderedPageBreak/>
        <w:t>Unit 10</w:t>
      </w:r>
      <w:r w:rsidR="00AA7F2D" w:rsidRPr="004B3AD2">
        <w:rPr>
          <w:b/>
          <w:bCs/>
          <w:sz w:val="32"/>
          <w:szCs w:val="32"/>
        </w:rPr>
        <w:t xml:space="preserve"> - </w:t>
      </w:r>
      <w:r w:rsidR="00E17B00" w:rsidRPr="00E17B00">
        <w:rPr>
          <w:b/>
          <w:sz w:val="32"/>
          <w:szCs w:val="32"/>
        </w:rPr>
        <w:t>Area and Volume</w:t>
      </w:r>
      <w:r w:rsidR="00E17B00">
        <w:rPr>
          <w:b/>
          <w:sz w:val="32"/>
          <w:szCs w:val="32"/>
        </w:rPr>
        <w:t xml:space="preserve">                                                    </w:t>
      </w:r>
      <w:r w:rsidR="00797127" w:rsidRPr="004B3AD2">
        <w:rPr>
          <w:b/>
          <w:sz w:val="32"/>
          <w:szCs w:val="32"/>
        </w:rPr>
        <w:t xml:space="preserve">Total Number of Instructional Days   </w:t>
      </w:r>
      <w:r w:rsidR="0037717C">
        <w:rPr>
          <w:b/>
          <w:sz w:val="32"/>
          <w:szCs w:val="32"/>
        </w:rPr>
        <w:t>13</w:t>
      </w:r>
    </w:p>
    <w:tbl>
      <w:tblPr>
        <w:tblW w:w="13520" w:type="dxa"/>
        <w:tblCellMar>
          <w:top w:w="15" w:type="dxa"/>
          <w:left w:w="15" w:type="dxa"/>
          <w:bottom w:w="15" w:type="dxa"/>
          <w:right w:w="15" w:type="dxa"/>
        </w:tblCellMar>
        <w:tblLook w:val="04A0" w:firstRow="1" w:lastRow="0" w:firstColumn="1" w:lastColumn="0" w:noHBand="0" w:noVBand="1"/>
      </w:tblPr>
      <w:tblGrid>
        <w:gridCol w:w="960"/>
        <w:gridCol w:w="4140"/>
        <w:gridCol w:w="7430"/>
        <w:gridCol w:w="990"/>
      </w:tblGrid>
      <w:tr w:rsidR="007D7E71" w:rsidRPr="00953A84" w:rsidTr="00EC4C21">
        <w:tc>
          <w:tcPr>
            <w:tcW w:w="960" w:type="dxa"/>
            <w:tcMar>
              <w:top w:w="75" w:type="dxa"/>
              <w:left w:w="150" w:type="dxa"/>
              <w:bottom w:w="75" w:type="dxa"/>
              <w:right w:w="150" w:type="dxa"/>
            </w:tcMar>
          </w:tcPr>
          <w:p w:rsidR="007D7E71" w:rsidRPr="00AA7F2D" w:rsidRDefault="007D7E71" w:rsidP="00262163">
            <w:pPr>
              <w:rPr>
                <w:b/>
                <w:bCs/>
                <w:sz w:val="28"/>
              </w:rPr>
            </w:pPr>
          </w:p>
        </w:tc>
        <w:tc>
          <w:tcPr>
            <w:tcW w:w="4140" w:type="dxa"/>
            <w:tcMar>
              <w:top w:w="75" w:type="dxa"/>
              <w:left w:w="150" w:type="dxa"/>
              <w:bottom w:w="75" w:type="dxa"/>
              <w:right w:w="150" w:type="dxa"/>
            </w:tcMar>
          </w:tcPr>
          <w:p w:rsidR="007D7E71" w:rsidRPr="000C0D65" w:rsidRDefault="007D7E71" w:rsidP="00262163">
            <w:pPr>
              <w:rPr>
                <w:b/>
                <w:sz w:val="28"/>
              </w:rPr>
            </w:pPr>
            <w:r w:rsidRPr="003E4016">
              <w:rPr>
                <w:b/>
                <w:sz w:val="28"/>
              </w:rPr>
              <w:t>Common Core Standard Covered</w:t>
            </w:r>
          </w:p>
        </w:tc>
        <w:tc>
          <w:tcPr>
            <w:tcW w:w="7430" w:type="dxa"/>
            <w:tcMar>
              <w:top w:w="75" w:type="dxa"/>
              <w:left w:w="150" w:type="dxa"/>
              <w:bottom w:w="75" w:type="dxa"/>
              <w:right w:w="150" w:type="dxa"/>
            </w:tcMar>
          </w:tcPr>
          <w:p w:rsidR="007D7E71" w:rsidRPr="00953A84" w:rsidRDefault="007D7E71" w:rsidP="00262163">
            <w:pPr>
              <w:jc w:val="center"/>
            </w:pPr>
            <w:r w:rsidRPr="00663822">
              <w:rPr>
                <w:b/>
                <w:sz w:val="28"/>
                <w:szCs w:val="28"/>
              </w:rPr>
              <w:t>Major Topics/Concepts</w:t>
            </w:r>
          </w:p>
        </w:tc>
        <w:tc>
          <w:tcPr>
            <w:tcW w:w="990" w:type="dxa"/>
            <w:tcMar>
              <w:top w:w="75" w:type="dxa"/>
              <w:left w:w="150" w:type="dxa"/>
              <w:bottom w:w="75" w:type="dxa"/>
              <w:right w:w="150" w:type="dxa"/>
            </w:tcMar>
          </w:tcPr>
          <w:p w:rsidR="007D7E71" w:rsidRPr="00421456" w:rsidRDefault="007D7E71" w:rsidP="00DE6260">
            <w:pPr>
              <w:spacing w:after="0"/>
              <w:jc w:val="center"/>
              <w:rPr>
                <w:b/>
                <w:sz w:val="20"/>
                <w:szCs w:val="20"/>
              </w:rPr>
            </w:pPr>
            <w:r w:rsidRPr="00421456">
              <w:rPr>
                <w:b/>
                <w:sz w:val="20"/>
                <w:szCs w:val="20"/>
              </w:rPr>
              <w:t>Number of days</w:t>
            </w:r>
          </w:p>
        </w:tc>
      </w:tr>
      <w:tr w:rsidR="00953A84" w:rsidRPr="00953A84" w:rsidTr="00E17B00">
        <w:trPr>
          <w:trHeight w:val="1626"/>
        </w:trPr>
        <w:tc>
          <w:tcPr>
            <w:tcW w:w="960" w:type="dxa"/>
            <w:tcMar>
              <w:top w:w="75" w:type="dxa"/>
              <w:left w:w="150" w:type="dxa"/>
              <w:bottom w:w="75" w:type="dxa"/>
              <w:right w:w="150" w:type="dxa"/>
            </w:tcMar>
            <w:hideMark/>
          </w:tcPr>
          <w:p w:rsidR="00953A84" w:rsidRPr="00AA7F2D" w:rsidRDefault="00953A84" w:rsidP="00262163">
            <w:pPr>
              <w:rPr>
                <w:b/>
                <w:bCs/>
                <w:sz w:val="28"/>
              </w:rPr>
            </w:pPr>
            <w:r w:rsidRPr="00AA7F2D">
              <w:rPr>
                <w:b/>
                <w:bCs/>
                <w:sz w:val="28"/>
              </w:rPr>
              <w:t>10-1</w:t>
            </w:r>
          </w:p>
        </w:tc>
        <w:tc>
          <w:tcPr>
            <w:tcW w:w="4140" w:type="dxa"/>
            <w:tcMar>
              <w:top w:w="75" w:type="dxa"/>
              <w:left w:w="150" w:type="dxa"/>
              <w:bottom w:w="75" w:type="dxa"/>
              <w:right w:w="150" w:type="dxa"/>
            </w:tcMar>
            <w:hideMark/>
          </w:tcPr>
          <w:p w:rsidR="00E17B00" w:rsidRDefault="00E17B00" w:rsidP="00262163">
            <w:pPr>
              <w:rPr>
                <w:b/>
                <w:sz w:val="28"/>
              </w:rPr>
            </w:pPr>
            <w:r w:rsidRPr="00E17B00">
              <w:rPr>
                <w:b/>
                <w:sz w:val="28"/>
              </w:rPr>
              <w:t xml:space="preserve">Area of Parallelograms </w:t>
            </w:r>
          </w:p>
          <w:p w:rsidR="00FB2832" w:rsidRPr="00850726" w:rsidRDefault="002F33FC" w:rsidP="002F33FC">
            <w:pPr>
              <w:rPr>
                <w:sz w:val="24"/>
                <w:szCs w:val="24"/>
              </w:rPr>
            </w:pPr>
            <w:r>
              <w:rPr>
                <w:sz w:val="24"/>
                <w:szCs w:val="24"/>
              </w:rPr>
              <w:t xml:space="preserve">CCSS.MATH.CONTENT.6.G.A.1                      </w:t>
            </w:r>
            <w:r w:rsidR="00E17B00" w:rsidRPr="00E17B00">
              <w:rPr>
                <w:sz w:val="24"/>
                <w:szCs w:val="24"/>
              </w:rPr>
              <w:t>CCSS.MATH.CONTENT.7.G.B.6</w:t>
            </w:r>
          </w:p>
        </w:tc>
        <w:tc>
          <w:tcPr>
            <w:tcW w:w="7430" w:type="dxa"/>
            <w:tcMar>
              <w:top w:w="75" w:type="dxa"/>
              <w:left w:w="150" w:type="dxa"/>
              <w:bottom w:w="75" w:type="dxa"/>
              <w:right w:w="150" w:type="dxa"/>
            </w:tcMar>
          </w:tcPr>
          <w:p w:rsidR="00262163" w:rsidRDefault="002F33FC" w:rsidP="004078A9">
            <w:pPr>
              <w:pStyle w:val="ListParagraph"/>
              <w:numPr>
                <w:ilvl w:val="0"/>
                <w:numId w:val="4"/>
              </w:numPr>
              <w:ind w:left="300" w:hanging="270"/>
            </w:pPr>
            <w:r w:rsidRPr="002F33FC">
              <w:t>Find the area of right triangles, other triangles, special quadrilaterals, and polygons by composing into rectangles or decomposing into triangles and other shapes; apply these techniques in the context of solving real-world and mathematical problems.</w:t>
            </w:r>
          </w:p>
          <w:p w:rsidR="002F33FC" w:rsidRPr="00953A84" w:rsidRDefault="002F33FC" w:rsidP="00DE6260">
            <w:pPr>
              <w:pStyle w:val="ListParagraph"/>
              <w:numPr>
                <w:ilvl w:val="0"/>
                <w:numId w:val="4"/>
              </w:numPr>
              <w:spacing w:after="0"/>
              <w:ind w:left="300" w:hanging="270"/>
            </w:pPr>
            <w:r w:rsidRPr="002F33FC">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53A84" w:rsidRPr="00421456" w:rsidRDefault="00703102" w:rsidP="00EC4C21">
            <w:pPr>
              <w:jc w:val="center"/>
              <w:rPr>
                <w:b/>
              </w:rPr>
            </w:pPr>
            <w:r w:rsidRPr="00421456">
              <w:rPr>
                <w:b/>
              </w:rPr>
              <w:t>2</w:t>
            </w:r>
          </w:p>
        </w:tc>
      </w:tr>
      <w:tr w:rsidR="00953A84" w:rsidRPr="00953A84" w:rsidTr="00E17B00">
        <w:trPr>
          <w:trHeight w:val="2085"/>
        </w:trPr>
        <w:tc>
          <w:tcPr>
            <w:tcW w:w="960" w:type="dxa"/>
            <w:tcMar>
              <w:top w:w="75" w:type="dxa"/>
              <w:left w:w="150" w:type="dxa"/>
              <w:bottom w:w="75" w:type="dxa"/>
              <w:right w:w="150" w:type="dxa"/>
            </w:tcMar>
            <w:hideMark/>
          </w:tcPr>
          <w:p w:rsidR="00953A84" w:rsidRPr="00AA7F2D" w:rsidRDefault="00953A84" w:rsidP="00262163">
            <w:pPr>
              <w:rPr>
                <w:b/>
                <w:bCs/>
                <w:sz w:val="28"/>
              </w:rPr>
            </w:pPr>
            <w:r w:rsidRPr="00AA7F2D">
              <w:rPr>
                <w:b/>
                <w:bCs/>
                <w:sz w:val="28"/>
              </w:rPr>
              <w:t>10-2</w:t>
            </w:r>
          </w:p>
        </w:tc>
        <w:tc>
          <w:tcPr>
            <w:tcW w:w="4140" w:type="dxa"/>
            <w:tcMar>
              <w:top w:w="75" w:type="dxa"/>
              <w:left w:w="150" w:type="dxa"/>
              <w:bottom w:w="75" w:type="dxa"/>
              <w:right w:w="150" w:type="dxa"/>
            </w:tcMar>
            <w:hideMark/>
          </w:tcPr>
          <w:p w:rsidR="00E17B00" w:rsidRDefault="00E17B00" w:rsidP="00262163">
            <w:pPr>
              <w:rPr>
                <w:b/>
                <w:sz w:val="28"/>
              </w:rPr>
            </w:pPr>
            <w:r w:rsidRPr="00E17B00">
              <w:rPr>
                <w:b/>
                <w:sz w:val="28"/>
              </w:rPr>
              <w:t>Area of Triangles and Trapezoids</w:t>
            </w:r>
          </w:p>
          <w:p w:rsidR="000C0D65" w:rsidRPr="00C53EBC" w:rsidRDefault="00E17B00" w:rsidP="002F33FC">
            <w:pPr>
              <w:rPr>
                <w:sz w:val="24"/>
                <w:szCs w:val="24"/>
              </w:rPr>
            </w:pPr>
            <w:r w:rsidRPr="00E17B00">
              <w:rPr>
                <w:sz w:val="24"/>
                <w:szCs w:val="24"/>
              </w:rPr>
              <w:t>CCSS.MATH.CONTENT.6.G.A.4</w:t>
            </w:r>
            <w:r w:rsidRPr="00E17B00">
              <w:rPr>
                <w:sz w:val="24"/>
                <w:szCs w:val="24"/>
              </w:rPr>
              <w:tab/>
              <w:t xml:space="preserve">                    CCSS.MATH.CONTENT.7.G.B.6</w:t>
            </w:r>
            <w:r w:rsidRPr="00E17B00">
              <w:rPr>
                <w:sz w:val="24"/>
                <w:szCs w:val="24"/>
              </w:rPr>
              <w:tab/>
            </w:r>
          </w:p>
        </w:tc>
        <w:tc>
          <w:tcPr>
            <w:tcW w:w="7430" w:type="dxa"/>
            <w:tcMar>
              <w:top w:w="75" w:type="dxa"/>
              <w:left w:w="150" w:type="dxa"/>
              <w:bottom w:w="75" w:type="dxa"/>
              <w:right w:w="150" w:type="dxa"/>
            </w:tcMar>
          </w:tcPr>
          <w:p w:rsidR="002F33FC" w:rsidRDefault="002F33FC" w:rsidP="004078A9">
            <w:pPr>
              <w:pStyle w:val="ListParagraph"/>
              <w:numPr>
                <w:ilvl w:val="0"/>
                <w:numId w:val="5"/>
              </w:numPr>
              <w:spacing w:after="0"/>
              <w:ind w:left="300" w:hanging="270"/>
            </w:pPr>
            <w:r>
              <w:t>Find the area of right triangles, other triangles, special quadrilaterals, and polygons by composing into rectangles or decomposing into triangles and other shapes; apply these techniques in the context of solving real-world and mathematical problems.</w:t>
            </w:r>
          </w:p>
          <w:p w:rsidR="00262163" w:rsidRPr="00953A84" w:rsidRDefault="002F33FC" w:rsidP="004078A9">
            <w:pPr>
              <w:pStyle w:val="ListParagraph"/>
              <w:numPr>
                <w:ilvl w:val="0"/>
                <w:numId w:val="5"/>
              </w:numPr>
              <w:spacing w:after="0"/>
              <w:ind w:left="300" w:hanging="270"/>
            </w:pPr>
            <w:r>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53A84" w:rsidRPr="00421456" w:rsidRDefault="00703102" w:rsidP="00EC4C21">
            <w:pPr>
              <w:jc w:val="center"/>
              <w:rPr>
                <w:b/>
              </w:rPr>
            </w:pPr>
            <w:r w:rsidRPr="00421456">
              <w:rPr>
                <w:b/>
              </w:rPr>
              <w:t>2</w:t>
            </w:r>
          </w:p>
        </w:tc>
      </w:tr>
      <w:tr w:rsidR="00953A84" w:rsidRPr="00953A84" w:rsidTr="00EC4C21">
        <w:trPr>
          <w:trHeight w:val="1545"/>
        </w:trPr>
        <w:tc>
          <w:tcPr>
            <w:tcW w:w="960" w:type="dxa"/>
            <w:tcMar>
              <w:top w:w="75" w:type="dxa"/>
              <w:left w:w="150" w:type="dxa"/>
              <w:bottom w:w="75" w:type="dxa"/>
              <w:right w:w="150" w:type="dxa"/>
            </w:tcMar>
            <w:hideMark/>
          </w:tcPr>
          <w:p w:rsidR="00953A84" w:rsidRPr="00AA7F2D" w:rsidRDefault="00953A84" w:rsidP="00262163">
            <w:pPr>
              <w:rPr>
                <w:b/>
                <w:bCs/>
                <w:sz w:val="28"/>
              </w:rPr>
            </w:pPr>
            <w:r w:rsidRPr="00AA7F2D">
              <w:rPr>
                <w:b/>
                <w:bCs/>
                <w:sz w:val="28"/>
              </w:rPr>
              <w:t>10-3</w:t>
            </w:r>
          </w:p>
        </w:tc>
        <w:tc>
          <w:tcPr>
            <w:tcW w:w="4140" w:type="dxa"/>
            <w:tcMar>
              <w:top w:w="75" w:type="dxa"/>
              <w:left w:w="150" w:type="dxa"/>
              <w:bottom w:w="75" w:type="dxa"/>
              <w:right w:w="150" w:type="dxa"/>
            </w:tcMar>
            <w:hideMark/>
          </w:tcPr>
          <w:p w:rsidR="00E17B00" w:rsidRDefault="00E17B00" w:rsidP="00262163">
            <w:pPr>
              <w:rPr>
                <w:b/>
                <w:sz w:val="28"/>
              </w:rPr>
            </w:pPr>
            <w:r w:rsidRPr="00E17B00">
              <w:rPr>
                <w:b/>
                <w:sz w:val="28"/>
              </w:rPr>
              <w:t xml:space="preserve">Area of Circles </w:t>
            </w:r>
          </w:p>
          <w:p w:rsidR="00CA1CA0" w:rsidRDefault="00CA1CA0" w:rsidP="00C53287">
            <w:pPr>
              <w:spacing w:after="0"/>
              <w:rPr>
                <w:sz w:val="24"/>
                <w:szCs w:val="24"/>
              </w:rPr>
            </w:pPr>
            <w:r w:rsidRPr="00CA1CA0">
              <w:rPr>
                <w:sz w:val="24"/>
                <w:szCs w:val="24"/>
              </w:rPr>
              <w:t>CCSS.MATH.CONTENT.7.G.B.4</w:t>
            </w:r>
          </w:p>
          <w:p w:rsidR="000C0D65" w:rsidRPr="00C53EBC" w:rsidRDefault="00CA1CA0" w:rsidP="00C53287">
            <w:pPr>
              <w:spacing w:after="0"/>
              <w:rPr>
                <w:sz w:val="24"/>
                <w:szCs w:val="24"/>
              </w:rPr>
            </w:pPr>
            <w:r w:rsidRPr="00CA1CA0">
              <w:rPr>
                <w:sz w:val="24"/>
                <w:szCs w:val="24"/>
              </w:rPr>
              <w:t>CCSS.MATH.CONTENT.7.G.B.6</w:t>
            </w:r>
            <w:r w:rsidR="00E17B00" w:rsidRPr="00E17B00">
              <w:rPr>
                <w:sz w:val="24"/>
                <w:szCs w:val="24"/>
              </w:rPr>
              <w:tab/>
              <w:t xml:space="preserve">                    </w:t>
            </w:r>
          </w:p>
        </w:tc>
        <w:tc>
          <w:tcPr>
            <w:tcW w:w="7430" w:type="dxa"/>
            <w:tcMar>
              <w:top w:w="75" w:type="dxa"/>
              <w:left w:w="150" w:type="dxa"/>
              <w:bottom w:w="75" w:type="dxa"/>
              <w:right w:w="150" w:type="dxa"/>
            </w:tcMar>
          </w:tcPr>
          <w:p w:rsidR="00262163" w:rsidRDefault="002F33FC" w:rsidP="004078A9">
            <w:pPr>
              <w:pStyle w:val="ListParagraph"/>
              <w:numPr>
                <w:ilvl w:val="0"/>
                <w:numId w:val="5"/>
              </w:numPr>
              <w:ind w:left="300"/>
            </w:pPr>
            <w:r>
              <w:t>Know the formulas for the area and circumference of a circle and use them to solve problems; give an informal derivation of the relationship between the circumference and area of a circle.</w:t>
            </w:r>
          </w:p>
          <w:p w:rsidR="002F33FC" w:rsidRPr="00953A84" w:rsidRDefault="002F33FC" w:rsidP="004078A9">
            <w:pPr>
              <w:pStyle w:val="ListParagraph"/>
              <w:numPr>
                <w:ilvl w:val="0"/>
                <w:numId w:val="5"/>
              </w:numPr>
              <w:ind w:left="300"/>
            </w:pPr>
            <w:r>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53A84" w:rsidRPr="00421456" w:rsidRDefault="0037717C" w:rsidP="00EC4C21">
            <w:pPr>
              <w:pStyle w:val="ListParagraph"/>
              <w:ind w:left="250"/>
              <w:jc w:val="center"/>
              <w:rPr>
                <w:b/>
              </w:rPr>
            </w:pPr>
            <w:r w:rsidRPr="00421456">
              <w:rPr>
                <w:b/>
              </w:rPr>
              <w:t>1</w:t>
            </w:r>
          </w:p>
        </w:tc>
      </w:tr>
      <w:tr w:rsidR="00953A84" w:rsidRPr="00953A84" w:rsidTr="000C6BCE">
        <w:trPr>
          <w:trHeight w:val="978"/>
        </w:trPr>
        <w:tc>
          <w:tcPr>
            <w:tcW w:w="960" w:type="dxa"/>
            <w:tcMar>
              <w:top w:w="75" w:type="dxa"/>
              <w:left w:w="150" w:type="dxa"/>
              <w:bottom w:w="75" w:type="dxa"/>
              <w:right w:w="150" w:type="dxa"/>
            </w:tcMar>
            <w:hideMark/>
          </w:tcPr>
          <w:p w:rsidR="00953A84" w:rsidRPr="00AA7F2D" w:rsidRDefault="00953A84" w:rsidP="00262163">
            <w:pPr>
              <w:rPr>
                <w:b/>
                <w:bCs/>
                <w:sz w:val="28"/>
              </w:rPr>
            </w:pPr>
            <w:r w:rsidRPr="00AA7F2D">
              <w:rPr>
                <w:b/>
                <w:bCs/>
                <w:sz w:val="28"/>
              </w:rPr>
              <w:t>10-4</w:t>
            </w:r>
          </w:p>
        </w:tc>
        <w:tc>
          <w:tcPr>
            <w:tcW w:w="4140" w:type="dxa"/>
            <w:tcMar>
              <w:top w:w="75" w:type="dxa"/>
              <w:left w:w="150" w:type="dxa"/>
              <w:bottom w:w="75" w:type="dxa"/>
              <w:right w:w="150" w:type="dxa"/>
            </w:tcMar>
            <w:hideMark/>
          </w:tcPr>
          <w:p w:rsidR="00CA1CA0" w:rsidRDefault="00E17B00" w:rsidP="00CA1CA0">
            <w:pPr>
              <w:spacing w:after="0"/>
              <w:rPr>
                <w:b/>
                <w:sz w:val="28"/>
              </w:rPr>
            </w:pPr>
            <w:r w:rsidRPr="00E17B00">
              <w:rPr>
                <w:b/>
                <w:sz w:val="28"/>
              </w:rPr>
              <w:t xml:space="preserve">Space Figures </w:t>
            </w:r>
          </w:p>
          <w:p w:rsidR="00CA1CA0" w:rsidRDefault="00CA1CA0" w:rsidP="00CA1CA0">
            <w:pPr>
              <w:spacing w:after="0"/>
              <w:rPr>
                <w:b/>
                <w:sz w:val="28"/>
              </w:rPr>
            </w:pPr>
            <w:r w:rsidRPr="00CA1CA0">
              <w:rPr>
                <w:sz w:val="24"/>
                <w:szCs w:val="24"/>
              </w:rPr>
              <w:t>CCSS.MATH.CONTENT.6.G.A.4</w:t>
            </w:r>
          </w:p>
          <w:p w:rsidR="000C0D65" w:rsidRPr="00850726" w:rsidRDefault="00E17B00" w:rsidP="00CA1CA0">
            <w:pPr>
              <w:spacing w:after="0"/>
              <w:rPr>
                <w:sz w:val="24"/>
                <w:szCs w:val="24"/>
              </w:rPr>
            </w:pPr>
            <w:r w:rsidRPr="00E17B00">
              <w:rPr>
                <w:sz w:val="24"/>
                <w:szCs w:val="24"/>
              </w:rPr>
              <w:t xml:space="preserve">CSS.MATH.CONTENT.7.G.A.3  </w:t>
            </w:r>
          </w:p>
        </w:tc>
        <w:tc>
          <w:tcPr>
            <w:tcW w:w="7430" w:type="dxa"/>
            <w:tcMar>
              <w:top w:w="75" w:type="dxa"/>
              <w:left w:w="150" w:type="dxa"/>
              <w:bottom w:w="75" w:type="dxa"/>
              <w:right w:w="150" w:type="dxa"/>
            </w:tcMar>
          </w:tcPr>
          <w:p w:rsidR="00CA1CA0" w:rsidRDefault="00CA1CA0" w:rsidP="004078A9">
            <w:pPr>
              <w:pStyle w:val="ListParagraph"/>
              <w:numPr>
                <w:ilvl w:val="0"/>
                <w:numId w:val="5"/>
              </w:numPr>
              <w:ind w:left="210" w:hanging="270"/>
            </w:pPr>
            <w:r>
              <w:t>Represent three-dimensional figures using nets made up of rectangles and triangles, and use the nets to find the surface area of these figures. Apply these techniques in the context of solving real-world and mathematical problems.</w:t>
            </w:r>
          </w:p>
          <w:p w:rsidR="00953A84" w:rsidRPr="00953A84" w:rsidRDefault="00CA1CA0" w:rsidP="004078A9">
            <w:pPr>
              <w:pStyle w:val="ListParagraph"/>
              <w:numPr>
                <w:ilvl w:val="0"/>
                <w:numId w:val="5"/>
              </w:numPr>
              <w:ind w:left="210" w:hanging="270"/>
            </w:pPr>
            <w:r>
              <w:lastRenderedPageBreak/>
              <w:t>Describe the two-dimensional figures that result from slicing three-dimensional figures, as in plane sections of right rectangular prisms and right rectangular pyramids.</w:t>
            </w:r>
          </w:p>
        </w:tc>
        <w:tc>
          <w:tcPr>
            <w:tcW w:w="990" w:type="dxa"/>
            <w:tcMar>
              <w:top w:w="75" w:type="dxa"/>
              <w:left w:w="150" w:type="dxa"/>
              <w:bottom w:w="75" w:type="dxa"/>
              <w:right w:w="150" w:type="dxa"/>
            </w:tcMar>
          </w:tcPr>
          <w:p w:rsidR="00953A84" w:rsidRPr="00421456" w:rsidRDefault="00703102" w:rsidP="00EC4C21">
            <w:pPr>
              <w:pStyle w:val="ListParagraph"/>
              <w:ind w:left="435"/>
              <w:jc w:val="center"/>
              <w:rPr>
                <w:b/>
              </w:rPr>
            </w:pPr>
            <w:r w:rsidRPr="00421456">
              <w:rPr>
                <w:b/>
              </w:rPr>
              <w:lastRenderedPageBreak/>
              <w:t>2</w:t>
            </w:r>
          </w:p>
        </w:tc>
      </w:tr>
      <w:tr w:rsidR="00953A84" w:rsidRPr="00953A84" w:rsidTr="00EC4C21">
        <w:trPr>
          <w:trHeight w:val="2670"/>
        </w:trPr>
        <w:tc>
          <w:tcPr>
            <w:tcW w:w="960" w:type="dxa"/>
            <w:tcMar>
              <w:top w:w="75" w:type="dxa"/>
              <w:left w:w="150" w:type="dxa"/>
              <w:bottom w:w="75" w:type="dxa"/>
              <w:right w:w="150" w:type="dxa"/>
            </w:tcMar>
            <w:hideMark/>
          </w:tcPr>
          <w:p w:rsidR="00953A84" w:rsidRPr="00AA7F2D" w:rsidRDefault="00953A84" w:rsidP="00262163">
            <w:pPr>
              <w:rPr>
                <w:b/>
                <w:bCs/>
                <w:sz w:val="28"/>
              </w:rPr>
            </w:pPr>
            <w:r w:rsidRPr="00AA7F2D">
              <w:rPr>
                <w:b/>
                <w:bCs/>
                <w:sz w:val="28"/>
              </w:rPr>
              <w:t>10-5</w:t>
            </w:r>
          </w:p>
        </w:tc>
        <w:tc>
          <w:tcPr>
            <w:tcW w:w="4140" w:type="dxa"/>
            <w:tcMar>
              <w:top w:w="75" w:type="dxa"/>
              <w:left w:w="150" w:type="dxa"/>
              <w:bottom w:w="75" w:type="dxa"/>
              <w:right w:w="150" w:type="dxa"/>
            </w:tcMar>
            <w:hideMark/>
          </w:tcPr>
          <w:p w:rsidR="00396F93" w:rsidRDefault="00E17B00" w:rsidP="00262163">
            <w:pPr>
              <w:rPr>
                <w:b/>
                <w:sz w:val="28"/>
              </w:rPr>
            </w:pPr>
            <w:r w:rsidRPr="00E17B00">
              <w:rPr>
                <w:b/>
                <w:sz w:val="28"/>
              </w:rPr>
              <w:t xml:space="preserve">Surface Area of Prisms and Cylinders </w:t>
            </w:r>
          </w:p>
          <w:p w:rsidR="000C0D65" w:rsidRPr="00850726" w:rsidRDefault="00396F93" w:rsidP="00262163">
            <w:pPr>
              <w:rPr>
                <w:sz w:val="24"/>
                <w:szCs w:val="24"/>
              </w:rPr>
            </w:pPr>
            <w:r w:rsidRPr="00396F93">
              <w:rPr>
                <w:sz w:val="24"/>
                <w:szCs w:val="24"/>
              </w:rPr>
              <w:t>CCSS.MATH.CONTENT.6.G.A.4</w:t>
            </w:r>
            <w:r w:rsidRPr="00396F93">
              <w:rPr>
                <w:sz w:val="24"/>
                <w:szCs w:val="24"/>
              </w:rPr>
              <w:tab/>
              <w:t xml:space="preserve">                    CCSS.MATH.CONTENT.7.G.A.3 CCSS.MATH.CONTENT.7.G.B.6</w:t>
            </w:r>
          </w:p>
        </w:tc>
        <w:tc>
          <w:tcPr>
            <w:tcW w:w="7430" w:type="dxa"/>
            <w:tcMar>
              <w:top w:w="75" w:type="dxa"/>
              <w:left w:w="150" w:type="dxa"/>
              <w:bottom w:w="75" w:type="dxa"/>
              <w:right w:w="150" w:type="dxa"/>
            </w:tcMar>
          </w:tcPr>
          <w:p w:rsidR="00CA1CA0" w:rsidRDefault="00CA1CA0" w:rsidP="004078A9">
            <w:pPr>
              <w:pStyle w:val="ListParagraph"/>
              <w:numPr>
                <w:ilvl w:val="0"/>
                <w:numId w:val="5"/>
              </w:numPr>
              <w:ind w:left="210" w:hanging="270"/>
            </w:pPr>
            <w:r>
              <w:t>Represent three-dimensional figures using nets made up of rectangles and triangles, and use the nets to find the surface area of these figures. Apply these techniques in the context of solving real-world and mathematical problems.</w:t>
            </w:r>
          </w:p>
          <w:p w:rsidR="00262163" w:rsidRDefault="00CA1CA0" w:rsidP="004078A9">
            <w:pPr>
              <w:pStyle w:val="ListParagraph"/>
              <w:numPr>
                <w:ilvl w:val="0"/>
                <w:numId w:val="5"/>
              </w:numPr>
              <w:ind w:left="210" w:hanging="270"/>
            </w:pPr>
            <w:r>
              <w:t>Describe the two-dimensional figures that result from slicing three-dimensional figures, as in plane sections of right rectangular prisms and right rectangular pyramids.</w:t>
            </w:r>
          </w:p>
          <w:p w:rsidR="00CA1CA0" w:rsidRPr="00953A84" w:rsidRDefault="00CA1CA0" w:rsidP="004078A9">
            <w:pPr>
              <w:pStyle w:val="ListParagraph"/>
              <w:numPr>
                <w:ilvl w:val="0"/>
                <w:numId w:val="5"/>
              </w:numPr>
              <w:ind w:left="210" w:hanging="270"/>
            </w:pPr>
            <w:r>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53A84" w:rsidRPr="00421456" w:rsidRDefault="00703102" w:rsidP="00EC4C21">
            <w:pPr>
              <w:pStyle w:val="ListParagraph"/>
              <w:ind w:left="435"/>
              <w:jc w:val="center"/>
              <w:rPr>
                <w:b/>
              </w:rPr>
            </w:pPr>
            <w:r w:rsidRPr="00421456">
              <w:rPr>
                <w:b/>
              </w:rPr>
              <w:t>2</w:t>
            </w:r>
          </w:p>
        </w:tc>
      </w:tr>
      <w:tr w:rsidR="00953A84" w:rsidRPr="00953A84" w:rsidTr="006C263B">
        <w:trPr>
          <w:trHeight w:val="3057"/>
        </w:trPr>
        <w:tc>
          <w:tcPr>
            <w:tcW w:w="960" w:type="dxa"/>
            <w:tcMar>
              <w:top w:w="75" w:type="dxa"/>
              <w:left w:w="150" w:type="dxa"/>
              <w:bottom w:w="75" w:type="dxa"/>
              <w:right w:w="150" w:type="dxa"/>
            </w:tcMar>
            <w:hideMark/>
          </w:tcPr>
          <w:p w:rsidR="00953A84" w:rsidRPr="00AA7F2D" w:rsidRDefault="00953A84" w:rsidP="00262163">
            <w:pPr>
              <w:rPr>
                <w:b/>
                <w:bCs/>
                <w:sz w:val="28"/>
              </w:rPr>
            </w:pPr>
            <w:r w:rsidRPr="00AA7F2D">
              <w:rPr>
                <w:b/>
                <w:bCs/>
                <w:sz w:val="28"/>
              </w:rPr>
              <w:t>10-6</w:t>
            </w:r>
          </w:p>
        </w:tc>
        <w:tc>
          <w:tcPr>
            <w:tcW w:w="4140" w:type="dxa"/>
            <w:tcMar>
              <w:top w:w="75" w:type="dxa"/>
              <w:left w:w="150" w:type="dxa"/>
              <w:bottom w:w="75" w:type="dxa"/>
              <w:right w:w="150" w:type="dxa"/>
            </w:tcMar>
            <w:hideMark/>
          </w:tcPr>
          <w:p w:rsidR="00396F93" w:rsidRDefault="00396F93" w:rsidP="00396F93">
            <w:pPr>
              <w:rPr>
                <w:b/>
                <w:sz w:val="28"/>
              </w:rPr>
            </w:pPr>
            <w:r w:rsidRPr="00396F93">
              <w:rPr>
                <w:b/>
                <w:sz w:val="28"/>
              </w:rPr>
              <w:t>Surface Area of Pyramids, Cones, and Spheres</w:t>
            </w:r>
          </w:p>
          <w:p w:rsidR="000C0D65" w:rsidRPr="00396F93" w:rsidRDefault="00396F93" w:rsidP="00396F93">
            <w:pPr>
              <w:rPr>
                <w:b/>
                <w:sz w:val="28"/>
              </w:rPr>
            </w:pPr>
            <w:r w:rsidRPr="00396F93">
              <w:rPr>
                <w:sz w:val="24"/>
                <w:szCs w:val="24"/>
              </w:rPr>
              <w:t>CCSS.MATH.CONTENT.6.G.A.4</w:t>
            </w:r>
            <w:r w:rsidRPr="00396F93">
              <w:rPr>
                <w:sz w:val="24"/>
                <w:szCs w:val="24"/>
              </w:rPr>
              <w:tab/>
              <w:t xml:space="preserve">                  CCSS.MATH.CONTENT.7.G.A.3 CCSS.MATH.CONTENT.7.G.B.6</w:t>
            </w:r>
            <w:r w:rsidRPr="00396F93">
              <w:rPr>
                <w:sz w:val="24"/>
                <w:szCs w:val="24"/>
              </w:rPr>
              <w:tab/>
            </w:r>
          </w:p>
        </w:tc>
        <w:tc>
          <w:tcPr>
            <w:tcW w:w="7430" w:type="dxa"/>
            <w:hideMark/>
          </w:tcPr>
          <w:p w:rsidR="00CA1CA0" w:rsidRDefault="00CA1CA0" w:rsidP="004078A9">
            <w:pPr>
              <w:pStyle w:val="ListParagraph"/>
              <w:numPr>
                <w:ilvl w:val="0"/>
                <w:numId w:val="5"/>
              </w:numPr>
              <w:spacing w:after="0"/>
              <w:ind w:left="345" w:hanging="180"/>
            </w:pPr>
            <w:r>
              <w:t>Represent three-dimensional figures using nets made up of rectangles and triangles, and use the nets to find the surface area of these figures. Apply these techniques in the context of solving real-world and mathematical problems.</w:t>
            </w:r>
          </w:p>
          <w:p w:rsidR="00CA1CA0" w:rsidRDefault="00CA1CA0" w:rsidP="004078A9">
            <w:pPr>
              <w:pStyle w:val="ListParagraph"/>
              <w:numPr>
                <w:ilvl w:val="0"/>
                <w:numId w:val="5"/>
              </w:numPr>
              <w:spacing w:after="0"/>
              <w:ind w:left="345" w:hanging="180"/>
            </w:pPr>
            <w:r>
              <w:t>Describe the two-dimensional figures that result from slicing three-dimensional figures, as in plane sections of right rectangular prisms and right rectangular pyramids.</w:t>
            </w:r>
          </w:p>
          <w:p w:rsidR="00262163" w:rsidRPr="00953A84" w:rsidRDefault="00CA1CA0" w:rsidP="004078A9">
            <w:pPr>
              <w:pStyle w:val="ListParagraph"/>
              <w:numPr>
                <w:ilvl w:val="0"/>
                <w:numId w:val="5"/>
              </w:numPr>
              <w:spacing w:after="0"/>
              <w:ind w:left="345" w:hanging="180"/>
            </w:pPr>
            <w:r>
              <w:t>Solve real-world and mathematical problems involving area, volume and surface area of two- and three-dimensional objects composed of triangles, quadrilaterals, polygons, cubes, and right prisms.</w:t>
            </w:r>
          </w:p>
        </w:tc>
        <w:tc>
          <w:tcPr>
            <w:tcW w:w="990" w:type="dxa"/>
            <w:hideMark/>
          </w:tcPr>
          <w:p w:rsidR="00953A84" w:rsidRPr="00421456" w:rsidRDefault="00703102" w:rsidP="00EC4C21">
            <w:pPr>
              <w:pStyle w:val="ListParagraph"/>
              <w:ind w:left="435"/>
              <w:jc w:val="center"/>
              <w:rPr>
                <w:b/>
              </w:rPr>
            </w:pPr>
            <w:r w:rsidRPr="00421456">
              <w:rPr>
                <w:b/>
              </w:rPr>
              <w:t>2</w:t>
            </w:r>
          </w:p>
        </w:tc>
      </w:tr>
      <w:tr w:rsidR="00396F93" w:rsidRPr="00953A84" w:rsidTr="00396F93">
        <w:trPr>
          <w:trHeight w:val="1842"/>
        </w:trPr>
        <w:tc>
          <w:tcPr>
            <w:tcW w:w="960" w:type="dxa"/>
            <w:tcMar>
              <w:top w:w="75" w:type="dxa"/>
              <w:left w:w="150" w:type="dxa"/>
              <w:bottom w:w="75" w:type="dxa"/>
              <w:right w:w="150" w:type="dxa"/>
            </w:tcMar>
          </w:tcPr>
          <w:p w:rsidR="00396F93" w:rsidRPr="00AA7F2D" w:rsidRDefault="00396F93" w:rsidP="00262163">
            <w:pPr>
              <w:rPr>
                <w:b/>
                <w:bCs/>
                <w:sz w:val="28"/>
              </w:rPr>
            </w:pPr>
            <w:r>
              <w:rPr>
                <w:b/>
                <w:bCs/>
                <w:sz w:val="28"/>
              </w:rPr>
              <w:lastRenderedPageBreak/>
              <w:t>10-7</w:t>
            </w:r>
          </w:p>
        </w:tc>
        <w:tc>
          <w:tcPr>
            <w:tcW w:w="4140" w:type="dxa"/>
            <w:tcMar>
              <w:top w:w="75" w:type="dxa"/>
              <w:left w:w="150" w:type="dxa"/>
              <w:bottom w:w="75" w:type="dxa"/>
              <w:right w:w="150" w:type="dxa"/>
            </w:tcMar>
          </w:tcPr>
          <w:p w:rsidR="00396F93" w:rsidRDefault="00396F93" w:rsidP="00396F93">
            <w:pPr>
              <w:rPr>
                <w:b/>
                <w:sz w:val="28"/>
              </w:rPr>
            </w:pPr>
            <w:r w:rsidRPr="00396F93">
              <w:rPr>
                <w:b/>
                <w:sz w:val="28"/>
              </w:rPr>
              <w:t xml:space="preserve">Volumes of Prisms and Cylinders </w:t>
            </w:r>
          </w:p>
          <w:p w:rsidR="00CA1CA0" w:rsidRPr="00CA1CA0" w:rsidRDefault="00CA1CA0" w:rsidP="00CA1CA0">
            <w:pPr>
              <w:spacing w:after="0"/>
              <w:rPr>
                <w:sz w:val="24"/>
                <w:szCs w:val="24"/>
              </w:rPr>
            </w:pPr>
            <w:r w:rsidRPr="00CA1CA0">
              <w:rPr>
                <w:sz w:val="24"/>
                <w:szCs w:val="24"/>
              </w:rPr>
              <w:t>CCSS.MATH.CONTENT.6.G.A.2</w:t>
            </w:r>
            <w:r w:rsidRPr="00CA1CA0">
              <w:rPr>
                <w:sz w:val="24"/>
                <w:szCs w:val="24"/>
              </w:rPr>
              <w:tab/>
            </w:r>
          </w:p>
          <w:p w:rsidR="00396F93" w:rsidRPr="00396F93" w:rsidRDefault="00396F93" w:rsidP="00CA1CA0">
            <w:pPr>
              <w:spacing w:after="0"/>
              <w:rPr>
                <w:sz w:val="28"/>
              </w:rPr>
            </w:pPr>
            <w:r w:rsidRPr="00CA1CA0">
              <w:rPr>
                <w:sz w:val="24"/>
                <w:szCs w:val="24"/>
              </w:rPr>
              <w:t>CCSS.MATH.CONTENT.7.G.B.6                     CCSS.MATH.CONTENT.8.G.C.9</w:t>
            </w:r>
            <w:r w:rsidRPr="00396F93">
              <w:rPr>
                <w:sz w:val="28"/>
              </w:rPr>
              <w:t xml:space="preserve">  </w:t>
            </w:r>
          </w:p>
        </w:tc>
        <w:tc>
          <w:tcPr>
            <w:tcW w:w="7430" w:type="dxa"/>
          </w:tcPr>
          <w:p w:rsidR="00396F93" w:rsidRDefault="00CA1CA0" w:rsidP="004078A9">
            <w:pPr>
              <w:pStyle w:val="ListParagraph"/>
              <w:numPr>
                <w:ilvl w:val="0"/>
                <w:numId w:val="5"/>
              </w:numPr>
              <w:spacing w:after="0"/>
              <w:ind w:left="435"/>
            </w:pPr>
            <w:r w:rsidRPr="00CA1CA0">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CA1CA0" w:rsidRDefault="00CA1CA0" w:rsidP="004078A9">
            <w:pPr>
              <w:pStyle w:val="ListParagraph"/>
              <w:numPr>
                <w:ilvl w:val="0"/>
                <w:numId w:val="5"/>
              </w:numPr>
              <w:spacing w:after="0"/>
              <w:ind w:left="435"/>
            </w:pPr>
            <w:r>
              <w:t>Solve real-world and mathematical problems involving area, volume and surface area of two- and three-dimensional objects composed of triangles, quadrilaterals, polygons, cubes, and right prisms.</w:t>
            </w:r>
          </w:p>
          <w:p w:rsidR="00CA1CA0" w:rsidRPr="00953A84" w:rsidRDefault="00CA1CA0" w:rsidP="004078A9">
            <w:pPr>
              <w:pStyle w:val="ListParagraph"/>
              <w:numPr>
                <w:ilvl w:val="0"/>
                <w:numId w:val="5"/>
              </w:numPr>
              <w:spacing w:after="0"/>
              <w:ind w:left="435"/>
            </w:pPr>
            <w:r w:rsidRPr="00CA1CA0">
              <w:t>Know the formulas for the volumes of cones, cylinders, and spheres and use them to solve real-world and mathematical problems.</w:t>
            </w:r>
          </w:p>
        </w:tc>
        <w:tc>
          <w:tcPr>
            <w:tcW w:w="990" w:type="dxa"/>
          </w:tcPr>
          <w:p w:rsidR="00396F93" w:rsidRPr="00421456" w:rsidRDefault="0037717C" w:rsidP="00EC4C21">
            <w:pPr>
              <w:pStyle w:val="ListParagraph"/>
              <w:ind w:left="435"/>
              <w:jc w:val="center"/>
              <w:rPr>
                <w:b/>
              </w:rPr>
            </w:pPr>
            <w:r w:rsidRPr="00421456">
              <w:rPr>
                <w:b/>
              </w:rPr>
              <w:t>1</w:t>
            </w:r>
          </w:p>
        </w:tc>
      </w:tr>
      <w:tr w:rsidR="00396F93" w:rsidRPr="00953A84" w:rsidTr="002E4269">
        <w:trPr>
          <w:trHeight w:val="1833"/>
        </w:trPr>
        <w:tc>
          <w:tcPr>
            <w:tcW w:w="960" w:type="dxa"/>
            <w:tcMar>
              <w:top w:w="75" w:type="dxa"/>
              <w:left w:w="150" w:type="dxa"/>
              <w:bottom w:w="75" w:type="dxa"/>
              <w:right w:w="150" w:type="dxa"/>
            </w:tcMar>
          </w:tcPr>
          <w:p w:rsidR="00396F93" w:rsidRDefault="00396F93" w:rsidP="00262163">
            <w:pPr>
              <w:rPr>
                <w:b/>
                <w:bCs/>
                <w:sz w:val="28"/>
              </w:rPr>
            </w:pPr>
            <w:r>
              <w:rPr>
                <w:b/>
                <w:bCs/>
                <w:sz w:val="28"/>
              </w:rPr>
              <w:t>10-8</w:t>
            </w:r>
          </w:p>
        </w:tc>
        <w:tc>
          <w:tcPr>
            <w:tcW w:w="4140" w:type="dxa"/>
            <w:tcMar>
              <w:top w:w="75" w:type="dxa"/>
              <w:left w:w="150" w:type="dxa"/>
              <w:bottom w:w="75" w:type="dxa"/>
              <w:right w:w="150" w:type="dxa"/>
            </w:tcMar>
          </w:tcPr>
          <w:p w:rsidR="00396F93" w:rsidRDefault="00396F93" w:rsidP="00396F93">
            <w:pPr>
              <w:rPr>
                <w:b/>
                <w:sz w:val="28"/>
              </w:rPr>
            </w:pPr>
            <w:r w:rsidRPr="00396F93">
              <w:rPr>
                <w:b/>
                <w:sz w:val="28"/>
              </w:rPr>
              <w:t>Volume of Pyramids, Cones, and Spheres</w:t>
            </w:r>
          </w:p>
          <w:p w:rsidR="00396F93" w:rsidRPr="00CA1CA0" w:rsidRDefault="00396F93" w:rsidP="00396F93">
            <w:pPr>
              <w:rPr>
                <w:sz w:val="24"/>
                <w:szCs w:val="24"/>
              </w:rPr>
            </w:pPr>
            <w:r w:rsidRPr="00CA1CA0">
              <w:rPr>
                <w:sz w:val="24"/>
                <w:szCs w:val="24"/>
              </w:rPr>
              <w:t>CCSS.MATH.CONTENT.7.G.B.6</w:t>
            </w:r>
            <w:r w:rsidRPr="00CA1CA0">
              <w:rPr>
                <w:sz w:val="24"/>
                <w:szCs w:val="24"/>
              </w:rPr>
              <w:tab/>
              <w:t xml:space="preserve">              CCSS.MATH.CONTENT.8.G.C.9    </w:t>
            </w:r>
          </w:p>
        </w:tc>
        <w:tc>
          <w:tcPr>
            <w:tcW w:w="7430" w:type="dxa"/>
          </w:tcPr>
          <w:p w:rsidR="00CA1CA0" w:rsidRDefault="00CA1CA0" w:rsidP="004078A9">
            <w:pPr>
              <w:pStyle w:val="ListParagraph"/>
              <w:numPr>
                <w:ilvl w:val="0"/>
                <w:numId w:val="5"/>
              </w:numPr>
              <w:spacing w:after="0"/>
              <w:ind w:left="345" w:hanging="270"/>
            </w:pPr>
            <w:r>
              <w:t>Solve real-world and mathematical problems involving area, volume and surface area of two- and three-dimensional objects composed of triangles, quadrilaterals, polygons, cubes, and right prisms.</w:t>
            </w:r>
          </w:p>
          <w:p w:rsidR="00396F93" w:rsidRPr="00953A84" w:rsidRDefault="00CA1CA0" w:rsidP="004078A9">
            <w:pPr>
              <w:pStyle w:val="ListParagraph"/>
              <w:numPr>
                <w:ilvl w:val="0"/>
                <w:numId w:val="5"/>
              </w:numPr>
              <w:spacing w:after="0"/>
              <w:ind w:left="345" w:hanging="270"/>
            </w:pPr>
            <w:r>
              <w:t>Know the formulas for the volumes of cones, cylinders, and spheres and use them to solve real-world and mathematical problems.</w:t>
            </w:r>
          </w:p>
        </w:tc>
        <w:tc>
          <w:tcPr>
            <w:tcW w:w="990" w:type="dxa"/>
          </w:tcPr>
          <w:p w:rsidR="00396F93" w:rsidRPr="00421456" w:rsidRDefault="0037717C" w:rsidP="00EC4C21">
            <w:pPr>
              <w:pStyle w:val="ListParagraph"/>
              <w:ind w:left="435"/>
              <w:jc w:val="center"/>
              <w:rPr>
                <w:b/>
              </w:rPr>
            </w:pPr>
            <w:r w:rsidRPr="00421456">
              <w:rPr>
                <w:b/>
              </w:rPr>
              <w:t>1</w:t>
            </w:r>
          </w:p>
        </w:tc>
      </w:tr>
    </w:tbl>
    <w:p w:rsidR="00CA1CA0" w:rsidRDefault="00CA1CA0" w:rsidP="00AE6DA7">
      <w:pPr>
        <w:rPr>
          <w:b/>
          <w:bCs/>
          <w:sz w:val="32"/>
          <w:szCs w:val="32"/>
        </w:rPr>
      </w:pPr>
    </w:p>
    <w:p w:rsidR="00CA1CA0" w:rsidRDefault="00CA1CA0" w:rsidP="00AE6DA7">
      <w:pPr>
        <w:rPr>
          <w:b/>
          <w:bCs/>
          <w:sz w:val="32"/>
          <w:szCs w:val="32"/>
        </w:rPr>
      </w:pPr>
    </w:p>
    <w:p w:rsidR="00C53287" w:rsidRDefault="00C53287" w:rsidP="00AE6DA7">
      <w:pPr>
        <w:rPr>
          <w:b/>
          <w:bCs/>
          <w:sz w:val="32"/>
          <w:szCs w:val="32"/>
        </w:rPr>
      </w:pPr>
    </w:p>
    <w:p w:rsidR="00C53287" w:rsidRDefault="00C53287" w:rsidP="00AE6DA7">
      <w:pPr>
        <w:rPr>
          <w:b/>
          <w:bCs/>
          <w:sz w:val="32"/>
          <w:szCs w:val="32"/>
        </w:rPr>
      </w:pPr>
    </w:p>
    <w:p w:rsidR="00C53287" w:rsidRDefault="00C53287" w:rsidP="00AE6DA7">
      <w:pPr>
        <w:rPr>
          <w:b/>
          <w:bCs/>
          <w:sz w:val="32"/>
          <w:szCs w:val="32"/>
        </w:rPr>
      </w:pPr>
    </w:p>
    <w:p w:rsidR="00C53287" w:rsidRDefault="00C53287" w:rsidP="00AE6DA7">
      <w:pPr>
        <w:rPr>
          <w:b/>
          <w:bCs/>
          <w:sz w:val="32"/>
          <w:szCs w:val="32"/>
        </w:rPr>
      </w:pPr>
    </w:p>
    <w:p w:rsidR="00AE6DA7" w:rsidRPr="00AA7F2D" w:rsidRDefault="00AE6DA7" w:rsidP="00AE6DA7">
      <w:pPr>
        <w:rPr>
          <w:b/>
          <w:bCs/>
          <w:sz w:val="32"/>
          <w:szCs w:val="32"/>
        </w:rPr>
      </w:pPr>
      <w:r w:rsidRPr="00AA7F2D">
        <w:rPr>
          <w:b/>
          <w:bCs/>
          <w:sz w:val="32"/>
          <w:szCs w:val="32"/>
        </w:rPr>
        <w:lastRenderedPageBreak/>
        <w:t>Unit 11</w:t>
      </w:r>
      <w:r w:rsidR="00AA7F2D" w:rsidRPr="00AA7F2D">
        <w:rPr>
          <w:b/>
          <w:bCs/>
          <w:sz w:val="32"/>
          <w:szCs w:val="32"/>
        </w:rPr>
        <w:t xml:space="preserve"> - </w:t>
      </w:r>
      <w:r w:rsidR="00396F93" w:rsidRPr="00396F93">
        <w:rPr>
          <w:b/>
          <w:sz w:val="32"/>
          <w:szCs w:val="32"/>
        </w:rPr>
        <w:t>Right Triangles in Algebra</w:t>
      </w:r>
      <w:r w:rsidR="00396F93">
        <w:rPr>
          <w:b/>
          <w:sz w:val="32"/>
          <w:szCs w:val="32"/>
        </w:rPr>
        <w:t xml:space="preserve">                                      </w:t>
      </w:r>
      <w:r w:rsidR="00797127" w:rsidRPr="00797127">
        <w:rPr>
          <w:b/>
          <w:sz w:val="32"/>
          <w:szCs w:val="32"/>
        </w:rPr>
        <w:t xml:space="preserve">Total Number of Instructional Days   </w:t>
      </w:r>
      <w:r w:rsidR="00E64993">
        <w:rPr>
          <w:b/>
          <w:sz w:val="32"/>
          <w:szCs w:val="32"/>
        </w:rPr>
        <w:t>1</w:t>
      </w:r>
      <w:r w:rsidR="007915A5">
        <w:rPr>
          <w:b/>
          <w:sz w:val="32"/>
          <w:szCs w:val="32"/>
        </w:rPr>
        <w:t>0</w:t>
      </w:r>
    </w:p>
    <w:tbl>
      <w:tblPr>
        <w:tblW w:w="13470" w:type="dxa"/>
        <w:tblLayout w:type="fixed"/>
        <w:tblCellMar>
          <w:top w:w="15" w:type="dxa"/>
          <w:left w:w="15" w:type="dxa"/>
          <w:bottom w:w="15" w:type="dxa"/>
          <w:right w:w="15" w:type="dxa"/>
        </w:tblCellMar>
        <w:tblLook w:val="04A0" w:firstRow="1" w:lastRow="0" w:firstColumn="1" w:lastColumn="0" w:noHBand="0" w:noVBand="1"/>
      </w:tblPr>
      <w:tblGrid>
        <w:gridCol w:w="960"/>
        <w:gridCol w:w="4140"/>
        <w:gridCol w:w="7380"/>
        <w:gridCol w:w="990"/>
      </w:tblGrid>
      <w:tr w:rsidR="007D7E71" w:rsidRPr="00AE6DA7" w:rsidTr="00EC4C21">
        <w:tc>
          <w:tcPr>
            <w:tcW w:w="960" w:type="dxa"/>
            <w:tcMar>
              <w:top w:w="75" w:type="dxa"/>
              <w:left w:w="150" w:type="dxa"/>
              <w:bottom w:w="75" w:type="dxa"/>
              <w:right w:w="150" w:type="dxa"/>
            </w:tcMar>
          </w:tcPr>
          <w:p w:rsidR="007D7E71" w:rsidRPr="00AA7F2D" w:rsidRDefault="007D7E71" w:rsidP="00DE6260">
            <w:pPr>
              <w:spacing w:after="0"/>
              <w:rPr>
                <w:b/>
                <w:bCs/>
                <w:sz w:val="28"/>
              </w:rPr>
            </w:pPr>
          </w:p>
        </w:tc>
        <w:tc>
          <w:tcPr>
            <w:tcW w:w="4140" w:type="dxa"/>
            <w:tcMar>
              <w:top w:w="75" w:type="dxa"/>
              <w:left w:w="150" w:type="dxa"/>
              <w:bottom w:w="75" w:type="dxa"/>
              <w:right w:w="150" w:type="dxa"/>
            </w:tcMar>
          </w:tcPr>
          <w:p w:rsidR="007D7E71" w:rsidRPr="001751B0" w:rsidRDefault="007D7E71" w:rsidP="00DE6260">
            <w:pPr>
              <w:spacing w:after="0"/>
              <w:rPr>
                <w:b/>
                <w:sz w:val="28"/>
              </w:rPr>
            </w:pPr>
            <w:r w:rsidRPr="003E4016">
              <w:rPr>
                <w:b/>
                <w:sz w:val="28"/>
              </w:rPr>
              <w:t>Common Core Standard Covered</w:t>
            </w:r>
          </w:p>
        </w:tc>
        <w:tc>
          <w:tcPr>
            <w:tcW w:w="7380" w:type="dxa"/>
            <w:tcMar>
              <w:top w:w="75" w:type="dxa"/>
              <w:left w:w="150" w:type="dxa"/>
              <w:bottom w:w="75" w:type="dxa"/>
              <w:right w:w="150" w:type="dxa"/>
            </w:tcMar>
          </w:tcPr>
          <w:p w:rsidR="007D7E71" w:rsidRPr="00AE6DA7" w:rsidRDefault="007D7E71" w:rsidP="00DE6260">
            <w:pPr>
              <w:spacing w:after="0"/>
              <w:jc w:val="center"/>
            </w:pPr>
            <w:r w:rsidRPr="00663822">
              <w:rPr>
                <w:b/>
                <w:sz w:val="28"/>
                <w:szCs w:val="28"/>
              </w:rPr>
              <w:t>Major Topics/Concepts</w:t>
            </w:r>
          </w:p>
        </w:tc>
        <w:tc>
          <w:tcPr>
            <w:tcW w:w="990" w:type="dxa"/>
            <w:tcMar>
              <w:top w:w="75" w:type="dxa"/>
              <w:left w:w="150" w:type="dxa"/>
              <w:bottom w:w="75" w:type="dxa"/>
              <w:right w:w="150" w:type="dxa"/>
            </w:tcMar>
          </w:tcPr>
          <w:p w:rsidR="007D7E71" w:rsidRPr="00421456" w:rsidRDefault="007D7E71" w:rsidP="00DE6260">
            <w:pPr>
              <w:spacing w:after="0"/>
              <w:jc w:val="center"/>
              <w:rPr>
                <w:b/>
                <w:sz w:val="20"/>
                <w:szCs w:val="20"/>
              </w:rPr>
            </w:pPr>
            <w:r w:rsidRPr="00421456">
              <w:rPr>
                <w:b/>
                <w:sz w:val="20"/>
                <w:szCs w:val="20"/>
              </w:rPr>
              <w:t>Number of days</w:t>
            </w:r>
          </w:p>
        </w:tc>
      </w:tr>
      <w:tr w:rsidR="00AE6DA7" w:rsidRPr="00AE6DA7" w:rsidTr="00EC4C21">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t>11-1</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Square Roots and Irrational Numbers</w:t>
            </w:r>
          </w:p>
          <w:p w:rsidR="00CA1CA0" w:rsidRDefault="00396F93" w:rsidP="00F2436D">
            <w:pPr>
              <w:spacing w:after="0"/>
              <w:rPr>
                <w:sz w:val="24"/>
                <w:szCs w:val="24"/>
              </w:rPr>
            </w:pPr>
            <w:r w:rsidRPr="00396F93">
              <w:rPr>
                <w:sz w:val="24"/>
                <w:szCs w:val="24"/>
              </w:rPr>
              <w:t>CCSS.MATH.CONTENT.8.EE.A.2</w:t>
            </w:r>
            <w:r w:rsidRPr="00396F93">
              <w:rPr>
                <w:sz w:val="24"/>
                <w:szCs w:val="24"/>
              </w:rPr>
              <w:tab/>
              <w:t xml:space="preserve">                           CCSS.MATH.CONTENT.8.NS.A.1</w:t>
            </w:r>
          </w:p>
          <w:p w:rsidR="001751B0" w:rsidRPr="001751B0" w:rsidRDefault="00CA1CA0" w:rsidP="00F2436D">
            <w:pPr>
              <w:spacing w:after="0"/>
              <w:rPr>
                <w:sz w:val="24"/>
                <w:szCs w:val="24"/>
              </w:rPr>
            </w:pPr>
            <w:r w:rsidRPr="00CA1CA0">
              <w:rPr>
                <w:sz w:val="24"/>
                <w:szCs w:val="24"/>
              </w:rPr>
              <w:t>CCSS.MATH.CONTENT.8.NS.A.2</w:t>
            </w:r>
            <w:r w:rsidR="00396F93" w:rsidRPr="00396F93">
              <w:rPr>
                <w:sz w:val="24"/>
                <w:szCs w:val="24"/>
              </w:rPr>
              <w:t xml:space="preserve"> </w:t>
            </w:r>
          </w:p>
        </w:tc>
        <w:tc>
          <w:tcPr>
            <w:tcW w:w="7380" w:type="dxa"/>
            <w:tcMar>
              <w:top w:w="75" w:type="dxa"/>
              <w:left w:w="150" w:type="dxa"/>
              <w:bottom w:w="75" w:type="dxa"/>
              <w:right w:w="150" w:type="dxa"/>
            </w:tcMar>
          </w:tcPr>
          <w:p w:rsidR="00262163" w:rsidRDefault="00CA1CA0" w:rsidP="004078A9">
            <w:pPr>
              <w:pStyle w:val="ListParagraph"/>
              <w:numPr>
                <w:ilvl w:val="0"/>
                <w:numId w:val="6"/>
              </w:numPr>
              <w:spacing w:after="0"/>
              <w:ind w:left="300"/>
            </w:pPr>
            <w:r w:rsidRPr="00CA1CA0">
              <w:t>Use square root and cube root symbols to represent solutions to equations of the form x2 = p and x3 = p, where p is a positive rational number. Evaluate square roots of small perfect squares and cube roots of small perfect cubes. Know that √2 is irrational.</w:t>
            </w:r>
          </w:p>
          <w:p w:rsidR="00CA1CA0" w:rsidRDefault="00CA1CA0" w:rsidP="004078A9">
            <w:pPr>
              <w:pStyle w:val="ListParagraph"/>
              <w:numPr>
                <w:ilvl w:val="0"/>
                <w:numId w:val="6"/>
              </w:numPr>
              <w:spacing w:after="0"/>
              <w:ind w:left="300"/>
            </w:pPr>
            <w: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rsidR="00CA1CA0" w:rsidRPr="00AE6DA7" w:rsidRDefault="00CA1CA0" w:rsidP="004078A9">
            <w:pPr>
              <w:pStyle w:val="ListParagraph"/>
              <w:numPr>
                <w:ilvl w:val="0"/>
                <w:numId w:val="6"/>
              </w:numPr>
              <w:spacing w:after="0"/>
              <w:ind w:left="300"/>
            </w:pPr>
            <w:r>
              <w:t xml:space="preserve">Use rational approximations of irrational numbers to compare the size of irrational numbers, locate them approximately on a number line diagram, and estimate the value of expressions (e.g., π2). </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EC4C21">
        <w:trPr>
          <w:trHeight w:val="2121"/>
        </w:trPr>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t>11-2</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The Pythagorean Theorem</w:t>
            </w:r>
          </w:p>
          <w:p w:rsidR="001751B0" w:rsidRPr="00C53EBC" w:rsidRDefault="00396F93" w:rsidP="00262163">
            <w:pPr>
              <w:rPr>
                <w:sz w:val="24"/>
                <w:szCs w:val="24"/>
              </w:rPr>
            </w:pPr>
            <w:r w:rsidRPr="00396F93">
              <w:rPr>
                <w:sz w:val="24"/>
                <w:szCs w:val="24"/>
              </w:rPr>
              <w:t>CCSS.MATH.CONTENT.8.G.B.6                               CCSS.MATH.CONTENT.8.G.B.7 CCSS.MATH.CONTENT.8.G.B.8</w:t>
            </w:r>
            <w:r w:rsidRPr="00396F93">
              <w:rPr>
                <w:sz w:val="24"/>
                <w:szCs w:val="24"/>
              </w:rPr>
              <w:tab/>
            </w:r>
          </w:p>
        </w:tc>
        <w:tc>
          <w:tcPr>
            <w:tcW w:w="7380" w:type="dxa"/>
            <w:tcMar>
              <w:top w:w="75" w:type="dxa"/>
              <w:left w:w="150" w:type="dxa"/>
              <w:bottom w:w="75" w:type="dxa"/>
              <w:right w:w="150" w:type="dxa"/>
            </w:tcMar>
          </w:tcPr>
          <w:p w:rsidR="00CA1CA0" w:rsidRDefault="00CA1CA0" w:rsidP="004078A9">
            <w:pPr>
              <w:pStyle w:val="ListParagraph"/>
              <w:numPr>
                <w:ilvl w:val="0"/>
                <w:numId w:val="7"/>
              </w:numPr>
              <w:spacing w:after="0"/>
              <w:ind w:left="300"/>
            </w:pPr>
            <w:r>
              <w:t>Explain a proof of the Pythagorean Theorem and its converse.</w:t>
            </w:r>
          </w:p>
          <w:p w:rsidR="00CA1CA0" w:rsidRDefault="00CA1CA0" w:rsidP="004078A9">
            <w:pPr>
              <w:pStyle w:val="ListParagraph"/>
              <w:numPr>
                <w:ilvl w:val="0"/>
                <w:numId w:val="7"/>
              </w:numPr>
              <w:spacing w:after="0"/>
              <w:ind w:left="300"/>
            </w:pPr>
            <w:r>
              <w:t>Apply the Pythagorean Theorem to determine unknown side lengths in right triangles in real-world and mathematical problems in two and three dimensions.</w:t>
            </w:r>
          </w:p>
          <w:p w:rsidR="00262163" w:rsidRPr="00AE6DA7" w:rsidRDefault="00CA1CA0" w:rsidP="004078A9">
            <w:pPr>
              <w:pStyle w:val="ListParagraph"/>
              <w:numPr>
                <w:ilvl w:val="0"/>
                <w:numId w:val="7"/>
              </w:numPr>
              <w:spacing w:after="0"/>
              <w:ind w:left="300"/>
            </w:pPr>
            <w:r>
              <w:t>Apply the Pythagorean Theorem to find the distance between two points in a coordinate system.</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7915A5">
        <w:trPr>
          <w:trHeight w:val="1833"/>
        </w:trPr>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t>11-3</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 xml:space="preserve">Distance and Midpoint Formulas </w:t>
            </w:r>
          </w:p>
          <w:p w:rsidR="0082063C" w:rsidRDefault="0082063C" w:rsidP="0082063C">
            <w:pPr>
              <w:spacing w:after="0"/>
              <w:rPr>
                <w:sz w:val="24"/>
                <w:szCs w:val="24"/>
              </w:rPr>
            </w:pPr>
            <w:r w:rsidRPr="0082063C">
              <w:rPr>
                <w:sz w:val="24"/>
                <w:szCs w:val="24"/>
              </w:rPr>
              <w:t>CCSS.MATH.CONTENT.6.G.A.3</w:t>
            </w:r>
          </w:p>
          <w:p w:rsidR="00FB2832" w:rsidRPr="00C53EBC" w:rsidRDefault="00396F93" w:rsidP="0082063C">
            <w:pPr>
              <w:spacing w:after="0"/>
              <w:rPr>
                <w:sz w:val="24"/>
                <w:szCs w:val="24"/>
              </w:rPr>
            </w:pPr>
            <w:r w:rsidRPr="00396F93">
              <w:rPr>
                <w:sz w:val="24"/>
                <w:szCs w:val="24"/>
              </w:rPr>
              <w:t>CCSS.MATH.CONTENT.8.G.B.8</w:t>
            </w:r>
            <w:r w:rsidRPr="00396F93">
              <w:rPr>
                <w:sz w:val="24"/>
                <w:szCs w:val="24"/>
              </w:rPr>
              <w:tab/>
            </w:r>
          </w:p>
        </w:tc>
        <w:tc>
          <w:tcPr>
            <w:tcW w:w="7380" w:type="dxa"/>
            <w:tcMar>
              <w:top w:w="75" w:type="dxa"/>
              <w:left w:w="150" w:type="dxa"/>
              <w:bottom w:w="75" w:type="dxa"/>
              <w:right w:w="150" w:type="dxa"/>
            </w:tcMar>
          </w:tcPr>
          <w:p w:rsidR="0082063C" w:rsidRDefault="0082063C" w:rsidP="004078A9">
            <w:pPr>
              <w:pStyle w:val="ListParagraph"/>
              <w:numPr>
                <w:ilvl w:val="0"/>
                <w:numId w:val="8"/>
              </w:numPr>
              <w:spacing w:after="0"/>
              <w:ind w:left="300"/>
            </w:pPr>
            <w:r w:rsidRPr="0082063C">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262163" w:rsidRPr="00AE6DA7" w:rsidRDefault="0082063C" w:rsidP="004078A9">
            <w:pPr>
              <w:pStyle w:val="ListParagraph"/>
              <w:numPr>
                <w:ilvl w:val="0"/>
                <w:numId w:val="8"/>
              </w:numPr>
              <w:spacing w:after="0"/>
              <w:ind w:left="300"/>
            </w:pPr>
            <w:r w:rsidRPr="0082063C">
              <w:t>Apply the Pythagorean Theorem to find the distance between two points in a coordinate system.</w:t>
            </w:r>
          </w:p>
        </w:tc>
        <w:tc>
          <w:tcPr>
            <w:tcW w:w="990" w:type="dxa"/>
            <w:tcMar>
              <w:top w:w="75" w:type="dxa"/>
              <w:left w:w="150" w:type="dxa"/>
              <w:bottom w:w="75" w:type="dxa"/>
              <w:right w:w="150" w:type="dxa"/>
            </w:tcMar>
          </w:tcPr>
          <w:p w:rsidR="00AE6DA7" w:rsidRPr="00421456" w:rsidRDefault="0037717C" w:rsidP="00703102">
            <w:pPr>
              <w:jc w:val="center"/>
              <w:rPr>
                <w:b/>
              </w:rPr>
            </w:pPr>
            <w:r w:rsidRPr="00421456">
              <w:rPr>
                <w:b/>
              </w:rPr>
              <w:t>1</w:t>
            </w:r>
          </w:p>
        </w:tc>
      </w:tr>
      <w:tr w:rsidR="00AE6DA7" w:rsidRPr="00AE6DA7" w:rsidTr="00EC4C21">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lastRenderedPageBreak/>
              <w:t>11-4</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Write a Proportion</w:t>
            </w:r>
          </w:p>
          <w:p w:rsidR="001751B0" w:rsidRDefault="00396F93" w:rsidP="0082063C">
            <w:pPr>
              <w:spacing w:after="0"/>
              <w:rPr>
                <w:sz w:val="24"/>
                <w:szCs w:val="24"/>
              </w:rPr>
            </w:pPr>
            <w:r w:rsidRPr="0082063C">
              <w:rPr>
                <w:sz w:val="24"/>
                <w:szCs w:val="24"/>
              </w:rPr>
              <w:t>CCSS.MATH.CONTENT.7.RP.A.2</w:t>
            </w:r>
          </w:p>
          <w:p w:rsidR="0082063C" w:rsidRDefault="0082063C" w:rsidP="0082063C">
            <w:pPr>
              <w:spacing w:after="0"/>
              <w:rPr>
                <w:sz w:val="24"/>
                <w:szCs w:val="24"/>
              </w:rPr>
            </w:pPr>
            <w:r w:rsidRPr="0082063C">
              <w:rPr>
                <w:sz w:val="24"/>
                <w:szCs w:val="24"/>
              </w:rPr>
              <w:t>CCSS.MATH.CONTENT.7.RP.A.2.A</w:t>
            </w:r>
          </w:p>
          <w:p w:rsidR="0082063C" w:rsidRDefault="0082063C" w:rsidP="0082063C">
            <w:pPr>
              <w:spacing w:after="0"/>
              <w:rPr>
                <w:sz w:val="24"/>
                <w:szCs w:val="24"/>
              </w:rPr>
            </w:pPr>
            <w:r w:rsidRPr="0082063C">
              <w:rPr>
                <w:sz w:val="24"/>
                <w:szCs w:val="24"/>
              </w:rPr>
              <w:t>CCSS.MATH.CONTENT.7.RP.A.2.B</w:t>
            </w:r>
          </w:p>
          <w:p w:rsidR="0082063C" w:rsidRDefault="0082063C" w:rsidP="0082063C">
            <w:pPr>
              <w:spacing w:after="0"/>
              <w:rPr>
                <w:sz w:val="24"/>
                <w:szCs w:val="24"/>
              </w:rPr>
            </w:pPr>
            <w:r w:rsidRPr="0082063C">
              <w:rPr>
                <w:sz w:val="24"/>
                <w:szCs w:val="24"/>
              </w:rPr>
              <w:t>CCSS.MATH.CONTENT.7.RP.A.2.C</w:t>
            </w:r>
          </w:p>
          <w:p w:rsidR="0082063C" w:rsidRPr="0082063C" w:rsidRDefault="0082063C" w:rsidP="0082063C">
            <w:pPr>
              <w:spacing w:after="0"/>
              <w:rPr>
                <w:sz w:val="24"/>
                <w:szCs w:val="24"/>
              </w:rPr>
            </w:pPr>
            <w:r w:rsidRPr="0082063C">
              <w:rPr>
                <w:sz w:val="24"/>
                <w:szCs w:val="24"/>
              </w:rPr>
              <w:t>CCSS.MATH.CONTENT.7.RP.A.2.D</w:t>
            </w:r>
          </w:p>
        </w:tc>
        <w:tc>
          <w:tcPr>
            <w:tcW w:w="7380" w:type="dxa"/>
            <w:tcMar>
              <w:top w:w="75" w:type="dxa"/>
              <w:left w:w="150" w:type="dxa"/>
              <w:bottom w:w="75" w:type="dxa"/>
              <w:right w:w="150" w:type="dxa"/>
            </w:tcMar>
          </w:tcPr>
          <w:p w:rsidR="0082063C" w:rsidRDefault="0082063C" w:rsidP="004078A9">
            <w:pPr>
              <w:pStyle w:val="ListParagraph"/>
              <w:numPr>
                <w:ilvl w:val="0"/>
                <w:numId w:val="8"/>
              </w:numPr>
              <w:ind w:left="300" w:hanging="300"/>
            </w:pPr>
            <w:r>
              <w:t>Recognize and represent proportional relationships between quantities.</w:t>
            </w:r>
          </w:p>
          <w:p w:rsidR="0082063C" w:rsidRDefault="0082063C" w:rsidP="004078A9">
            <w:pPr>
              <w:pStyle w:val="ListParagraph"/>
              <w:numPr>
                <w:ilvl w:val="0"/>
                <w:numId w:val="8"/>
              </w:numPr>
              <w:ind w:left="300" w:hanging="300"/>
            </w:pPr>
            <w:r>
              <w:t>Decide whether two quantities are in a proportional relationship, e.g., by testing for equivalent ratios in a table or graphing on a coordinate plane and observing whether the graph is a straight line through the origin.</w:t>
            </w:r>
          </w:p>
          <w:p w:rsidR="0082063C" w:rsidRDefault="0082063C" w:rsidP="004078A9">
            <w:pPr>
              <w:pStyle w:val="ListParagraph"/>
              <w:numPr>
                <w:ilvl w:val="0"/>
                <w:numId w:val="8"/>
              </w:numPr>
              <w:ind w:left="300" w:hanging="300"/>
            </w:pPr>
            <w:r>
              <w:t>Identify the constant of proportionality (unit rate) in tables, graphs, equations, diagrams, and verbal descriptions of proportional relationships.</w:t>
            </w:r>
          </w:p>
          <w:p w:rsidR="00B63E92" w:rsidRDefault="0082063C" w:rsidP="00B63E92">
            <w:pPr>
              <w:pStyle w:val="ListParagraph"/>
              <w:numPr>
                <w:ilvl w:val="0"/>
                <w:numId w:val="8"/>
              </w:numPr>
              <w:ind w:left="300" w:hanging="300"/>
            </w:pPr>
            <w:r>
              <w:t xml:space="preserve">Represent proportional relationships by equations. </w:t>
            </w:r>
          </w:p>
          <w:p w:rsidR="00262163" w:rsidRPr="00AE6DA7" w:rsidRDefault="0082063C" w:rsidP="00B63E92">
            <w:pPr>
              <w:pStyle w:val="ListParagraph"/>
              <w:numPr>
                <w:ilvl w:val="0"/>
                <w:numId w:val="8"/>
              </w:numPr>
              <w:ind w:left="300" w:hanging="300"/>
            </w:pPr>
            <w:r>
              <w:t>Explain what a point (x, y) on the graph of a proportional relationship means in terms of the situation, with special attention to the points (0, 0) and (1, r) where r is the unit rate.</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EC4C21">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t>11-5</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 xml:space="preserve">Special Right Triangles </w:t>
            </w:r>
          </w:p>
          <w:p w:rsidR="0082063C" w:rsidRDefault="0082063C" w:rsidP="0082063C">
            <w:pPr>
              <w:rPr>
                <w:sz w:val="24"/>
                <w:szCs w:val="24"/>
              </w:rPr>
            </w:pPr>
            <w:r w:rsidRPr="0082063C">
              <w:rPr>
                <w:sz w:val="24"/>
                <w:szCs w:val="24"/>
              </w:rPr>
              <w:t xml:space="preserve">CCSS.MATH.CONTENT.7.G.A.2  </w:t>
            </w:r>
          </w:p>
          <w:p w:rsidR="0021387D" w:rsidRPr="00C53EBC" w:rsidRDefault="00396F93" w:rsidP="0082063C">
            <w:pPr>
              <w:rPr>
                <w:sz w:val="24"/>
                <w:szCs w:val="24"/>
              </w:rPr>
            </w:pPr>
            <w:r w:rsidRPr="00396F93">
              <w:rPr>
                <w:sz w:val="24"/>
                <w:szCs w:val="24"/>
              </w:rPr>
              <w:t>CCSS.MATH.CONTENT.8.G.B.7</w:t>
            </w:r>
            <w:r w:rsidRPr="00396F93">
              <w:rPr>
                <w:sz w:val="24"/>
                <w:szCs w:val="24"/>
              </w:rPr>
              <w:tab/>
              <w:t xml:space="preserve">                           </w:t>
            </w:r>
          </w:p>
        </w:tc>
        <w:tc>
          <w:tcPr>
            <w:tcW w:w="7380" w:type="dxa"/>
            <w:tcMar>
              <w:top w:w="75" w:type="dxa"/>
              <w:left w:w="150" w:type="dxa"/>
              <w:bottom w:w="75" w:type="dxa"/>
              <w:right w:w="150" w:type="dxa"/>
            </w:tcMar>
          </w:tcPr>
          <w:p w:rsidR="00AE6DA7" w:rsidRDefault="0082063C" w:rsidP="004078A9">
            <w:pPr>
              <w:pStyle w:val="ListParagraph"/>
              <w:numPr>
                <w:ilvl w:val="0"/>
                <w:numId w:val="8"/>
              </w:numPr>
              <w:ind w:left="210" w:hanging="210"/>
            </w:pPr>
            <w:r w:rsidRPr="0082063C">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82063C" w:rsidRPr="00AE6DA7" w:rsidRDefault="0082063C" w:rsidP="004078A9">
            <w:pPr>
              <w:pStyle w:val="ListParagraph"/>
              <w:numPr>
                <w:ilvl w:val="0"/>
                <w:numId w:val="8"/>
              </w:numPr>
              <w:ind w:left="210" w:hanging="210"/>
            </w:pPr>
            <w:r w:rsidRPr="0082063C">
              <w:t>Apply the Pythagorean Theorem to determine unknown side lengths in right triangles in real-world and mathematical problems in two and three dimensions.</w:t>
            </w:r>
          </w:p>
        </w:tc>
        <w:tc>
          <w:tcPr>
            <w:tcW w:w="990" w:type="dxa"/>
            <w:tcMar>
              <w:top w:w="75" w:type="dxa"/>
              <w:left w:w="150" w:type="dxa"/>
              <w:bottom w:w="75" w:type="dxa"/>
              <w:right w:w="150" w:type="dxa"/>
            </w:tcMar>
          </w:tcPr>
          <w:p w:rsidR="00AE6DA7" w:rsidRPr="00421456" w:rsidRDefault="0037717C" w:rsidP="00703102">
            <w:pPr>
              <w:jc w:val="center"/>
              <w:rPr>
                <w:b/>
              </w:rPr>
            </w:pPr>
            <w:r w:rsidRPr="00421456">
              <w:rPr>
                <w:b/>
              </w:rPr>
              <w:t>1</w:t>
            </w:r>
          </w:p>
        </w:tc>
      </w:tr>
      <w:tr w:rsidR="00AE6DA7" w:rsidRPr="00AE6DA7" w:rsidTr="00B63E92">
        <w:trPr>
          <w:trHeight w:val="474"/>
        </w:trPr>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t>11-6</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Sine, Cosine, and Tangent Ratios</w:t>
            </w:r>
          </w:p>
          <w:p w:rsidR="0021387D" w:rsidRPr="00C53EBC" w:rsidRDefault="0021387D" w:rsidP="00262163">
            <w:pPr>
              <w:rPr>
                <w:sz w:val="24"/>
                <w:szCs w:val="24"/>
              </w:rPr>
            </w:pPr>
          </w:p>
        </w:tc>
        <w:tc>
          <w:tcPr>
            <w:tcW w:w="7380" w:type="dxa"/>
            <w:tcMar>
              <w:top w:w="75" w:type="dxa"/>
              <w:left w:w="150" w:type="dxa"/>
              <w:bottom w:w="75" w:type="dxa"/>
              <w:right w:w="150" w:type="dxa"/>
            </w:tcMar>
          </w:tcPr>
          <w:p w:rsidR="00AE6DA7" w:rsidRPr="00AE6DA7" w:rsidRDefault="00B179E7" w:rsidP="004078A9">
            <w:pPr>
              <w:pStyle w:val="ListParagraph"/>
              <w:numPr>
                <w:ilvl w:val="0"/>
                <w:numId w:val="8"/>
              </w:numPr>
              <w:ind w:left="210" w:hanging="210"/>
            </w:pPr>
            <w:r w:rsidRPr="00B179E7">
              <w:t xml:space="preserve">Use </w:t>
            </w:r>
            <w:r>
              <w:t>trigonometric ratios</w:t>
            </w:r>
            <w:r w:rsidRPr="00B179E7">
              <w:t xml:space="preserve"> to </w:t>
            </w:r>
            <w:r>
              <w:t>solve real-world problems.</w:t>
            </w:r>
          </w:p>
        </w:tc>
        <w:tc>
          <w:tcPr>
            <w:tcW w:w="990" w:type="dxa"/>
            <w:tcMar>
              <w:top w:w="75" w:type="dxa"/>
              <w:left w:w="150" w:type="dxa"/>
              <w:bottom w:w="75" w:type="dxa"/>
              <w:right w:w="150" w:type="dxa"/>
            </w:tcMar>
          </w:tcPr>
          <w:p w:rsidR="00AE6DA7" w:rsidRPr="00421456" w:rsidRDefault="0037717C" w:rsidP="00703102">
            <w:pPr>
              <w:jc w:val="center"/>
              <w:rPr>
                <w:b/>
              </w:rPr>
            </w:pPr>
            <w:r w:rsidRPr="00421456">
              <w:rPr>
                <w:b/>
              </w:rPr>
              <w:t>1</w:t>
            </w:r>
          </w:p>
        </w:tc>
      </w:tr>
      <w:tr w:rsidR="00AE6DA7" w:rsidRPr="00AE6DA7" w:rsidTr="000C6BCE">
        <w:trPr>
          <w:trHeight w:val="1842"/>
        </w:trPr>
        <w:tc>
          <w:tcPr>
            <w:tcW w:w="960" w:type="dxa"/>
            <w:tcMar>
              <w:top w:w="75" w:type="dxa"/>
              <w:left w:w="150" w:type="dxa"/>
              <w:bottom w:w="75" w:type="dxa"/>
              <w:right w:w="150" w:type="dxa"/>
            </w:tcMar>
            <w:hideMark/>
          </w:tcPr>
          <w:p w:rsidR="00AE6DA7" w:rsidRPr="00AA7F2D" w:rsidRDefault="00AE6DA7" w:rsidP="00262163">
            <w:pPr>
              <w:rPr>
                <w:b/>
                <w:bCs/>
                <w:sz w:val="28"/>
              </w:rPr>
            </w:pPr>
            <w:r w:rsidRPr="00AA7F2D">
              <w:rPr>
                <w:b/>
                <w:bCs/>
                <w:sz w:val="28"/>
              </w:rPr>
              <w:t>11-7</w:t>
            </w:r>
          </w:p>
        </w:tc>
        <w:tc>
          <w:tcPr>
            <w:tcW w:w="4140" w:type="dxa"/>
            <w:tcMar>
              <w:top w:w="75" w:type="dxa"/>
              <w:left w:w="150" w:type="dxa"/>
              <w:bottom w:w="75" w:type="dxa"/>
              <w:right w:w="150" w:type="dxa"/>
            </w:tcMar>
            <w:hideMark/>
          </w:tcPr>
          <w:p w:rsidR="00396F93" w:rsidRDefault="00396F93" w:rsidP="00262163">
            <w:pPr>
              <w:rPr>
                <w:b/>
                <w:sz w:val="28"/>
              </w:rPr>
            </w:pPr>
            <w:r w:rsidRPr="00396F93">
              <w:rPr>
                <w:b/>
                <w:sz w:val="28"/>
              </w:rPr>
              <w:t>Angles of Elevation and Depression</w:t>
            </w:r>
          </w:p>
          <w:p w:rsidR="00B179E7" w:rsidRDefault="00B179E7" w:rsidP="007915A5">
            <w:pPr>
              <w:spacing w:after="0"/>
              <w:rPr>
                <w:sz w:val="24"/>
                <w:szCs w:val="24"/>
              </w:rPr>
            </w:pPr>
            <w:r w:rsidRPr="00B179E7">
              <w:rPr>
                <w:sz w:val="24"/>
                <w:szCs w:val="24"/>
              </w:rPr>
              <w:t>CCSS.MATH.CONTENT.8.G.A.5</w:t>
            </w:r>
          </w:p>
          <w:p w:rsidR="0021387D" w:rsidRPr="00AA7F2D" w:rsidRDefault="00396F93" w:rsidP="007915A5">
            <w:pPr>
              <w:spacing w:after="0"/>
              <w:rPr>
                <w:sz w:val="28"/>
              </w:rPr>
            </w:pPr>
            <w:r w:rsidRPr="00396F93">
              <w:rPr>
                <w:sz w:val="24"/>
                <w:szCs w:val="24"/>
              </w:rPr>
              <w:t>CCSS.MATH.CONTENT.8.G.B.7</w:t>
            </w:r>
          </w:p>
        </w:tc>
        <w:tc>
          <w:tcPr>
            <w:tcW w:w="7380" w:type="dxa"/>
          </w:tcPr>
          <w:p w:rsidR="00B63E92" w:rsidRDefault="00B179E7" w:rsidP="00B63E92">
            <w:pPr>
              <w:pStyle w:val="ListParagraph"/>
              <w:numPr>
                <w:ilvl w:val="0"/>
                <w:numId w:val="8"/>
              </w:numPr>
              <w:ind w:left="345" w:hanging="270"/>
            </w:pPr>
            <w:r>
              <w:t xml:space="preserve">Use informal arguments to establish facts about the angle sum and exterior angle of triangles, about the angles created when parallel lines are cut by a transversal, and the angle-angle criterion for similarity of triangles. </w:t>
            </w:r>
          </w:p>
          <w:p w:rsidR="0027655B" w:rsidRPr="00AE6DA7" w:rsidRDefault="00B179E7" w:rsidP="000C6BCE">
            <w:pPr>
              <w:pStyle w:val="ListParagraph"/>
              <w:numPr>
                <w:ilvl w:val="0"/>
                <w:numId w:val="8"/>
              </w:numPr>
              <w:spacing w:after="0"/>
              <w:ind w:left="345" w:hanging="270"/>
            </w:pPr>
            <w:r w:rsidRPr="00B179E7">
              <w:t>Apply the Pythagorean Theorem to determine unknown side lengths in right triangles in real-world and mathematical problems in two and three dimensions.</w:t>
            </w:r>
          </w:p>
        </w:tc>
        <w:tc>
          <w:tcPr>
            <w:tcW w:w="990" w:type="dxa"/>
          </w:tcPr>
          <w:p w:rsidR="00AE6DA7" w:rsidRPr="00421456" w:rsidRDefault="007915A5" w:rsidP="00703102">
            <w:pPr>
              <w:jc w:val="center"/>
              <w:rPr>
                <w:b/>
              </w:rPr>
            </w:pPr>
            <w:r w:rsidRPr="00421456">
              <w:rPr>
                <w:b/>
              </w:rPr>
              <w:t>1</w:t>
            </w:r>
          </w:p>
        </w:tc>
      </w:tr>
    </w:tbl>
    <w:p w:rsidR="00AE6DA7" w:rsidRDefault="00AE6DA7" w:rsidP="00953A84"/>
    <w:p w:rsidR="00AE6DA7" w:rsidRPr="00AA7F2D" w:rsidRDefault="00AA7F2D" w:rsidP="00AE6DA7">
      <w:pPr>
        <w:rPr>
          <w:b/>
          <w:bCs/>
          <w:sz w:val="32"/>
          <w:szCs w:val="32"/>
        </w:rPr>
      </w:pPr>
      <w:r>
        <w:rPr>
          <w:b/>
          <w:bCs/>
          <w:sz w:val="32"/>
          <w:szCs w:val="32"/>
        </w:rPr>
        <w:br w:type="page"/>
      </w:r>
      <w:r w:rsidR="00AE6DA7" w:rsidRPr="00AA7F2D">
        <w:rPr>
          <w:b/>
          <w:bCs/>
          <w:sz w:val="32"/>
          <w:szCs w:val="32"/>
        </w:rPr>
        <w:lastRenderedPageBreak/>
        <w:t>Unit 12</w:t>
      </w:r>
      <w:r w:rsidRPr="00AA7F2D">
        <w:rPr>
          <w:b/>
          <w:bCs/>
          <w:sz w:val="32"/>
          <w:szCs w:val="32"/>
        </w:rPr>
        <w:t xml:space="preserve"> - </w:t>
      </w:r>
      <w:r w:rsidR="00396F93" w:rsidRPr="00396F93">
        <w:rPr>
          <w:b/>
          <w:sz w:val="32"/>
          <w:szCs w:val="32"/>
        </w:rPr>
        <w:t>Data Analysis and Probability</w:t>
      </w:r>
      <w:r w:rsidR="00396F93">
        <w:rPr>
          <w:b/>
          <w:sz w:val="32"/>
          <w:szCs w:val="32"/>
        </w:rPr>
        <w:t xml:space="preserve">                                    </w:t>
      </w:r>
      <w:r w:rsidR="00797127" w:rsidRPr="00797127">
        <w:rPr>
          <w:b/>
          <w:sz w:val="32"/>
          <w:szCs w:val="32"/>
        </w:rPr>
        <w:t xml:space="preserve">Total Number of Instructional Days   </w:t>
      </w:r>
      <w:r w:rsidR="0037717C">
        <w:rPr>
          <w:b/>
          <w:sz w:val="32"/>
          <w:szCs w:val="32"/>
        </w:rPr>
        <w:t>13</w:t>
      </w:r>
    </w:p>
    <w:tbl>
      <w:tblPr>
        <w:tblW w:w="1356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7470"/>
        <w:gridCol w:w="990"/>
      </w:tblGrid>
      <w:tr w:rsidR="007D7E71" w:rsidRPr="00AE6DA7" w:rsidTr="00DE6260">
        <w:tc>
          <w:tcPr>
            <w:tcW w:w="870" w:type="dxa"/>
            <w:tcMar>
              <w:top w:w="75" w:type="dxa"/>
              <w:left w:w="150" w:type="dxa"/>
              <w:bottom w:w="75" w:type="dxa"/>
              <w:right w:w="150" w:type="dxa"/>
            </w:tcMar>
          </w:tcPr>
          <w:p w:rsidR="007D7E71" w:rsidRPr="00AA7F2D" w:rsidRDefault="007D7E71" w:rsidP="007D7E71">
            <w:pPr>
              <w:spacing w:after="0"/>
              <w:rPr>
                <w:b/>
                <w:bCs/>
                <w:sz w:val="28"/>
              </w:rPr>
            </w:pPr>
          </w:p>
        </w:tc>
        <w:tc>
          <w:tcPr>
            <w:tcW w:w="4230" w:type="dxa"/>
            <w:tcMar>
              <w:top w:w="75" w:type="dxa"/>
              <w:left w:w="150" w:type="dxa"/>
              <w:bottom w:w="75" w:type="dxa"/>
              <w:right w:w="150" w:type="dxa"/>
            </w:tcMar>
          </w:tcPr>
          <w:p w:rsidR="007D7E71" w:rsidRPr="006C5AF6" w:rsidRDefault="007D7E71" w:rsidP="007D7E71">
            <w:pPr>
              <w:spacing w:after="0"/>
              <w:rPr>
                <w:b/>
                <w:sz w:val="28"/>
              </w:rPr>
            </w:pPr>
            <w:r w:rsidRPr="003E4016">
              <w:rPr>
                <w:b/>
                <w:sz w:val="28"/>
              </w:rPr>
              <w:t>Common Core Standard Covered</w:t>
            </w:r>
          </w:p>
        </w:tc>
        <w:tc>
          <w:tcPr>
            <w:tcW w:w="7470" w:type="dxa"/>
            <w:tcMar>
              <w:top w:w="75" w:type="dxa"/>
              <w:left w:w="150" w:type="dxa"/>
              <w:bottom w:w="75" w:type="dxa"/>
              <w:right w:w="150" w:type="dxa"/>
            </w:tcMar>
          </w:tcPr>
          <w:p w:rsidR="007D7E71" w:rsidRPr="00AE6DA7" w:rsidRDefault="007D7E71" w:rsidP="007D7E71">
            <w:pPr>
              <w:spacing w:after="0"/>
              <w:jc w:val="center"/>
            </w:pPr>
            <w:r w:rsidRPr="00663822">
              <w:rPr>
                <w:b/>
                <w:sz w:val="28"/>
                <w:szCs w:val="28"/>
              </w:rPr>
              <w:t>Major Topics/Concepts</w:t>
            </w:r>
          </w:p>
        </w:tc>
        <w:tc>
          <w:tcPr>
            <w:tcW w:w="990" w:type="dxa"/>
            <w:tcMar>
              <w:top w:w="75" w:type="dxa"/>
              <w:left w:w="150" w:type="dxa"/>
              <w:bottom w:w="75" w:type="dxa"/>
              <w:right w:w="150" w:type="dxa"/>
            </w:tcMar>
          </w:tcPr>
          <w:p w:rsidR="007D7E71" w:rsidRPr="00421456" w:rsidRDefault="007D7E71" w:rsidP="00703102">
            <w:pPr>
              <w:spacing w:after="0"/>
              <w:jc w:val="center"/>
              <w:rPr>
                <w:b/>
                <w:sz w:val="20"/>
                <w:szCs w:val="20"/>
              </w:rPr>
            </w:pPr>
            <w:r w:rsidRPr="00421456">
              <w:rPr>
                <w:b/>
                <w:sz w:val="20"/>
                <w:szCs w:val="20"/>
              </w:rPr>
              <w:t>Number of days</w:t>
            </w:r>
          </w:p>
        </w:tc>
      </w:tr>
      <w:tr w:rsidR="00AE6DA7" w:rsidRPr="00AE6DA7" w:rsidTr="00DE6260">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t>12-1</w:t>
            </w:r>
          </w:p>
        </w:tc>
        <w:tc>
          <w:tcPr>
            <w:tcW w:w="4230" w:type="dxa"/>
            <w:tcMar>
              <w:top w:w="75" w:type="dxa"/>
              <w:left w:w="150" w:type="dxa"/>
              <w:bottom w:w="75" w:type="dxa"/>
              <w:right w:w="150" w:type="dxa"/>
            </w:tcMar>
            <w:hideMark/>
          </w:tcPr>
          <w:p w:rsidR="00396F93" w:rsidRDefault="00396F93" w:rsidP="007D7E71">
            <w:pPr>
              <w:rPr>
                <w:b/>
                <w:sz w:val="28"/>
              </w:rPr>
            </w:pPr>
            <w:r w:rsidRPr="00396F93">
              <w:rPr>
                <w:b/>
                <w:sz w:val="28"/>
              </w:rPr>
              <w:t xml:space="preserve">Frequency Tables, Line Plots, and Histograms </w:t>
            </w:r>
          </w:p>
          <w:p w:rsidR="00396F93" w:rsidRPr="00396F93" w:rsidRDefault="0082063C" w:rsidP="00911499">
            <w:pPr>
              <w:spacing w:after="0"/>
              <w:rPr>
                <w:sz w:val="24"/>
                <w:szCs w:val="24"/>
              </w:rPr>
            </w:pPr>
            <w:r>
              <w:rPr>
                <w:sz w:val="24"/>
                <w:szCs w:val="24"/>
              </w:rPr>
              <w:t>CCSS.MATH.CONTENT.6.SP.B.4</w:t>
            </w:r>
            <w:r w:rsidR="00396F93" w:rsidRPr="00396F93">
              <w:rPr>
                <w:sz w:val="24"/>
                <w:szCs w:val="24"/>
              </w:rPr>
              <w:t xml:space="preserve">             </w:t>
            </w:r>
            <w:r>
              <w:rPr>
                <w:sz w:val="24"/>
                <w:szCs w:val="24"/>
              </w:rPr>
              <w:t xml:space="preserve">   </w:t>
            </w:r>
          </w:p>
          <w:p w:rsidR="007A5D9A" w:rsidRPr="00C53EBC" w:rsidRDefault="00396F93" w:rsidP="00911499">
            <w:pPr>
              <w:spacing w:after="0"/>
              <w:rPr>
                <w:sz w:val="24"/>
                <w:szCs w:val="24"/>
              </w:rPr>
            </w:pPr>
            <w:r w:rsidRPr="00396F93">
              <w:rPr>
                <w:sz w:val="24"/>
                <w:szCs w:val="24"/>
              </w:rPr>
              <w:t>CCSS.MATH.CONTENT.7.SP.C.8.B</w:t>
            </w:r>
          </w:p>
        </w:tc>
        <w:tc>
          <w:tcPr>
            <w:tcW w:w="7470" w:type="dxa"/>
            <w:tcMar>
              <w:top w:w="75" w:type="dxa"/>
              <w:left w:w="150" w:type="dxa"/>
              <w:bottom w:w="75" w:type="dxa"/>
              <w:right w:w="150" w:type="dxa"/>
            </w:tcMar>
          </w:tcPr>
          <w:p w:rsidR="00AE6DA7" w:rsidRDefault="004419ED" w:rsidP="004078A9">
            <w:pPr>
              <w:pStyle w:val="ListParagraph"/>
              <w:numPr>
                <w:ilvl w:val="0"/>
                <w:numId w:val="9"/>
              </w:numPr>
              <w:spacing w:after="0"/>
              <w:ind w:left="210" w:hanging="270"/>
            </w:pPr>
            <w:r w:rsidRPr="004419ED">
              <w:t>Display numerical data in plots on a number line, including dot plots, histograms, and box plots.</w:t>
            </w:r>
          </w:p>
          <w:p w:rsidR="004419ED" w:rsidRPr="00AE6DA7" w:rsidRDefault="004419ED" w:rsidP="004078A9">
            <w:pPr>
              <w:pStyle w:val="ListParagraph"/>
              <w:numPr>
                <w:ilvl w:val="0"/>
                <w:numId w:val="9"/>
              </w:numPr>
              <w:spacing w:after="0"/>
              <w:ind w:left="210" w:hanging="270"/>
            </w:pPr>
            <w:r w:rsidRPr="004419ED">
              <w:t>Represent sample spaces for compound events using methods such as organized lists, tables and tree diagrams</w:t>
            </w:r>
            <w:r w:rsidR="00575A4E">
              <w:t>.</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DE6260">
        <w:trPr>
          <w:trHeight w:val="3354"/>
        </w:trPr>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t>12-2</w:t>
            </w:r>
          </w:p>
        </w:tc>
        <w:tc>
          <w:tcPr>
            <w:tcW w:w="4230" w:type="dxa"/>
            <w:tcMar>
              <w:top w:w="75" w:type="dxa"/>
              <w:left w:w="150" w:type="dxa"/>
              <w:bottom w:w="75" w:type="dxa"/>
              <w:right w:w="150" w:type="dxa"/>
            </w:tcMar>
            <w:hideMark/>
          </w:tcPr>
          <w:p w:rsidR="00396F93" w:rsidRDefault="00396F93" w:rsidP="007D7E71">
            <w:pPr>
              <w:rPr>
                <w:b/>
                <w:sz w:val="28"/>
              </w:rPr>
            </w:pPr>
            <w:r w:rsidRPr="00396F93">
              <w:rPr>
                <w:b/>
                <w:sz w:val="28"/>
              </w:rPr>
              <w:t>Box-and-Whisker Plots</w:t>
            </w:r>
          </w:p>
          <w:p w:rsidR="00396F93" w:rsidRPr="00B179E7" w:rsidRDefault="00396F93" w:rsidP="00911499">
            <w:pPr>
              <w:spacing w:after="0"/>
              <w:rPr>
                <w:sz w:val="24"/>
                <w:szCs w:val="24"/>
              </w:rPr>
            </w:pPr>
            <w:r w:rsidRPr="00B179E7">
              <w:rPr>
                <w:sz w:val="24"/>
                <w:szCs w:val="24"/>
              </w:rPr>
              <w:t>CCSS.MATH.CONTENT.6.SP.B.4              CCSS.MATH.CONTENT.6.SP.B.5.C</w:t>
            </w:r>
          </w:p>
          <w:p w:rsidR="007A5D9A" w:rsidRPr="00C53EBC" w:rsidRDefault="00396F93" w:rsidP="00911499">
            <w:pPr>
              <w:spacing w:after="0"/>
              <w:rPr>
                <w:sz w:val="24"/>
                <w:szCs w:val="24"/>
              </w:rPr>
            </w:pPr>
            <w:r w:rsidRPr="00B179E7">
              <w:rPr>
                <w:sz w:val="24"/>
                <w:szCs w:val="24"/>
              </w:rPr>
              <w:t>CCSS.MATH.CONTENT.6.SP.A.2              CCSS.MATH.CONTENT.7.SP.B.3</w:t>
            </w:r>
            <w:r w:rsidRPr="00396F93">
              <w:rPr>
                <w:sz w:val="28"/>
              </w:rPr>
              <w:tab/>
            </w:r>
          </w:p>
        </w:tc>
        <w:tc>
          <w:tcPr>
            <w:tcW w:w="7470" w:type="dxa"/>
            <w:tcMar>
              <w:top w:w="75" w:type="dxa"/>
              <w:left w:w="150" w:type="dxa"/>
              <w:bottom w:w="75" w:type="dxa"/>
              <w:right w:w="150" w:type="dxa"/>
            </w:tcMar>
          </w:tcPr>
          <w:p w:rsidR="004419ED" w:rsidRDefault="004419ED" w:rsidP="004078A9">
            <w:pPr>
              <w:pStyle w:val="ListParagraph"/>
              <w:numPr>
                <w:ilvl w:val="0"/>
                <w:numId w:val="10"/>
              </w:numPr>
              <w:spacing w:after="0"/>
              <w:ind w:left="210" w:hanging="270"/>
            </w:pPr>
            <w:r>
              <w:t>Display numerical data in plots on a number line, including dot plots, histograms, and box plots.</w:t>
            </w:r>
          </w:p>
          <w:p w:rsidR="004419ED" w:rsidRDefault="004419ED" w:rsidP="004078A9">
            <w:pPr>
              <w:pStyle w:val="ListParagraph"/>
              <w:numPr>
                <w:ilvl w:val="0"/>
                <w:numId w:val="10"/>
              </w:numPr>
              <w:spacing w:after="0"/>
              <w:ind w:left="210" w:hanging="270"/>
            </w:pPr>
            <w: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27655B" w:rsidRDefault="004419ED" w:rsidP="004078A9">
            <w:pPr>
              <w:pStyle w:val="ListParagraph"/>
              <w:numPr>
                <w:ilvl w:val="0"/>
                <w:numId w:val="10"/>
              </w:numPr>
              <w:spacing w:after="0"/>
              <w:ind w:left="210" w:hanging="270"/>
            </w:pPr>
            <w:r w:rsidRPr="004419ED">
              <w:t>Understand that a set of data collected to answer a statistical question has a distribution which can be described by its center, spread, and overall shape.</w:t>
            </w:r>
          </w:p>
          <w:p w:rsidR="004419ED" w:rsidRPr="00AE6DA7" w:rsidRDefault="004419ED" w:rsidP="004078A9">
            <w:pPr>
              <w:pStyle w:val="ListParagraph"/>
              <w:numPr>
                <w:ilvl w:val="0"/>
                <w:numId w:val="10"/>
              </w:numPr>
              <w:spacing w:after="0"/>
              <w:ind w:left="210" w:hanging="270"/>
            </w:pPr>
            <w:r w:rsidRPr="004419ED">
              <w:t xml:space="preserve">Informally assess the degree of visual overlap of two numerical data distributions with similar </w:t>
            </w:r>
            <w:r w:rsidR="00A25435" w:rsidRPr="004419ED">
              <w:t>variability</w:t>
            </w:r>
            <w:r w:rsidRPr="004419ED">
              <w:t>, measuring the difference between the centers by expressing it as a multiple of a measure of variability.</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DE6260">
        <w:trPr>
          <w:trHeight w:val="2598"/>
        </w:trPr>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lastRenderedPageBreak/>
              <w:t>12-3</w:t>
            </w:r>
          </w:p>
        </w:tc>
        <w:tc>
          <w:tcPr>
            <w:tcW w:w="4230" w:type="dxa"/>
            <w:tcMar>
              <w:top w:w="75" w:type="dxa"/>
              <w:left w:w="150" w:type="dxa"/>
              <w:bottom w:w="75" w:type="dxa"/>
              <w:right w:w="150" w:type="dxa"/>
            </w:tcMar>
            <w:hideMark/>
          </w:tcPr>
          <w:p w:rsidR="00396F93" w:rsidRDefault="00396F93" w:rsidP="007D7E71">
            <w:pPr>
              <w:rPr>
                <w:b/>
                <w:sz w:val="28"/>
              </w:rPr>
            </w:pPr>
            <w:r w:rsidRPr="00396F93">
              <w:rPr>
                <w:b/>
                <w:sz w:val="28"/>
              </w:rPr>
              <w:t>Stem and Leaf Plots</w:t>
            </w:r>
          </w:p>
          <w:p w:rsidR="00396F93" w:rsidRPr="00396F93" w:rsidRDefault="00396F93" w:rsidP="00911499">
            <w:pPr>
              <w:spacing w:after="0"/>
              <w:rPr>
                <w:sz w:val="24"/>
                <w:szCs w:val="24"/>
              </w:rPr>
            </w:pPr>
            <w:r w:rsidRPr="00396F93">
              <w:rPr>
                <w:sz w:val="24"/>
                <w:szCs w:val="24"/>
              </w:rPr>
              <w:t>CCSS.MATH.CONTENT.6.SP.B.4               CCSS.MATH.CONTENT.6.SP.B.4.C</w:t>
            </w:r>
          </w:p>
          <w:p w:rsidR="00495940" w:rsidRDefault="00396F93" w:rsidP="00911499">
            <w:pPr>
              <w:spacing w:after="0"/>
              <w:rPr>
                <w:sz w:val="24"/>
                <w:szCs w:val="24"/>
              </w:rPr>
            </w:pPr>
            <w:r w:rsidRPr="00396F93">
              <w:rPr>
                <w:sz w:val="24"/>
                <w:szCs w:val="24"/>
              </w:rPr>
              <w:t>CCSS.MATH.CONTENT.7.SP.B.4</w:t>
            </w:r>
          </w:p>
          <w:p w:rsidR="00396F93" w:rsidRDefault="00396F93" w:rsidP="00396F93">
            <w:pPr>
              <w:rPr>
                <w:sz w:val="24"/>
                <w:szCs w:val="24"/>
              </w:rPr>
            </w:pPr>
          </w:p>
          <w:p w:rsidR="00396F93" w:rsidRPr="00C53EBC" w:rsidRDefault="00396F93" w:rsidP="00396F93">
            <w:pPr>
              <w:rPr>
                <w:sz w:val="24"/>
                <w:szCs w:val="24"/>
              </w:rPr>
            </w:pPr>
          </w:p>
        </w:tc>
        <w:tc>
          <w:tcPr>
            <w:tcW w:w="7470" w:type="dxa"/>
            <w:tcMar>
              <w:top w:w="75" w:type="dxa"/>
              <w:left w:w="150" w:type="dxa"/>
              <w:bottom w:w="75" w:type="dxa"/>
              <w:right w:w="150" w:type="dxa"/>
            </w:tcMar>
          </w:tcPr>
          <w:p w:rsidR="004419ED" w:rsidRDefault="004419ED" w:rsidP="004078A9">
            <w:pPr>
              <w:pStyle w:val="ListParagraph"/>
              <w:numPr>
                <w:ilvl w:val="0"/>
                <w:numId w:val="10"/>
              </w:numPr>
              <w:spacing w:after="0"/>
              <w:ind w:left="210" w:hanging="210"/>
            </w:pPr>
            <w:r w:rsidRPr="004419ED">
              <w:t>Display numerical data in plots on a number line, including dot plots, histograms, and box plots.</w:t>
            </w:r>
          </w:p>
          <w:p w:rsidR="00AE6DA7" w:rsidRDefault="0027655B" w:rsidP="004078A9">
            <w:pPr>
              <w:pStyle w:val="ListParagraph"/>
              <w:numPr>
                <w:ilvl w:val="0"/>
                <w:numId w:val="10"/>
              </w:numPr>
              <w:spacing w:after="0"/>
              <w:ind w:left="210" w:hanging="210"/>
            </w:pPr>
            <w:r>
              <w:t xml:space="preserve"> </w:t>
            </w:r>
            <w:r w:rsidR="004419ED" w:rsidRPr="004419ED">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4419ED" w:rsidRPr="00AE6DA7" w:rsidRDefault="004419ED" w:rsidP="004078A9">
            <w:pPr>
              <w:pStyle w:val="ListParagraph"/>
              <w:numPr>
                <w:ilvl w:val="0"/>
                <w:numId w:val="10"/>
              </w:numPr>
              <w:spacing w:after="0"/>
              <w:ind w:left="210" w:hanging="210"/>
            </w:pPr>
            <w:r w:rsidRPr="004419ED">
              <w:t>Use measures of center and measures of variability for numerical data from random samples to draw informal comparative inferences about two populations</w:t>
            </w:r>
            <w:r w:rsidR="002E4269">
              <w:t>.</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DE6260">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t>12-4</w:t>
            </w:r>
          </w:p>
        </w:tc>
        <w:tc>
          <w:tcPr>
            <w:tcW w:w="4230" w:type="dxa"/>
            <w:tcMar>
              <w:top w:w="75" w:type="dxa"/>
              <w:left w:w="150" w:type="dxa"/>
              <w:bottom w:w="75" w:type="dxa"/>
              <w:right w:w="150" w:type="dxa"/>
            </w:tcMar>
            <w:hideMark/>
          </w:tcPr>
          <w:p w:rsidR="00396F93" w:rsidRPr="00396F93" w:rsidRDefault="00396F93" w:rsidP="00911499">
            <w:pPr>
              <w:spacing w:after="0"/>
              <w:rPr>
                <w:sz w:val="24"/>
                <w:szCs w:val="24"/>
              </w:rPr>
            </w:pPr>
            <w:r w:rsidRPr="00396F93">
              <w:rPr>
                <w:b/>
                <w:sz w:val="28"/>
              </w:rPr>
              <w:t xml:space="preserve">Counting Outcomes and Theoretical Probability </w:t>
            </w:r>
            <w:r w:rsidRPr="00396F93">
              <w:rPr>
                <w:sz w:val="24"/>
                <w:szCs w:val="24"/>
              </w:rPr>
              <w:t>CCSS.MATH.CONTENT.7.SP.C.5              CCSS.MATH.CONTENT.7.SP.C.7.A</w:t>
            </w:r>
          </w:p>
          <w:p w:rsidR="00396F93" w:rsidRPr="00396F93" w:rsidRDefault="00396F93" w:rsidP="00911499">
            <w:pPr>
              <w:spacing w:after="0"/>
              <w:rPr>
                <w:sz w:val="24"/>
                <w:szCs w:val="24"/>
              </w:rPr>
            </w:pPr>
            <w:r w:rsidRPr="00396F93">
              <w:rPr>
                <w:sz w:val="24"/>
                <w:szCs w:val="24"/>
              </w:rPr>
              <w:t>CCSS.MATH.CONTENT.7.SP.C.7.B          CCSS.MATH.CONTENT.7.SP.C.8.A</w:t>
            </w:r>
          </w:p>
          <w:p w:rsidR="006C5AF6" w:rsidRPr="00C53EBC" w:rsidRDefault="00396F93" w:rsidP="00911499">
            <w:pPr>
              <w:spacing w:after="0"/>
              <w:rPr>
                <w:sz w:val="24"/>
                <w:szCs w:val="24"/>
              </w:rPr>
            </w:pPr>
            <w:r w:rsidRPr="00396F93">
              <w:rPr>
                <w:sz w:val="24"/>
                <w:szCs w:val="24"/>
              </w:rPr>
              <w:t>CCSS.MATH.CONTENT.7.SP.C.8.B</w:t>
            </w:r>
          </w:p>
        </w:tc>
        <w:tc>
          <w:tcPr>
            <w:tcW w:w="7470" w:type="dxa"/>
            <w:tcMar>
              <w:top w:w="75" w:type="dxa"/>
              <w:left w:w="150" w:type="dxa"/>
              <w:bottom w:w="75" w:type="dxa"/>
              <w:right w:w="150" w:type="dxa"/>
            </w:tcMar>
          </w:tcPr>
          <w:p w:rsidR="00AE6DA7" w:rsidRDefault="004419ED" w:rsidP="004078A9">
            <w:pPr>
              <w:pStyle w:val="ListParagraph"/>
              <w:numPr>
                <w:ilvl w:val="0"/>
                <w:numId w:val="10"/>
              </w:numPr>
              <w:spacing w:after="0"/>
              <w:ind w:left="210" w:hanging="180"/>
            </w:pPr>
            <w:r w:rsidRPr="004419ED">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4419ED" w:rsidRDefault="004419ED" w:rsidP="004078A9">
            <w:pPr>
              <w:pStyle w:val="ListParagraph"/>
              <w:numPr>
                <w:ilvl w:val="0"/>
                <w:numId w:val="10"/>
              </w:numPr>
              <w:spacing w:after="0"/>
              <w:ind w:left="210" w:hanging="180"/>
            </w:pPr>
            <w:r w:rsidRPr="004419ED">
              <w:t>Develop a uniform probability model by assigning equal probability to all outcomes, and use the model to determine probabilities of events. Find probabilities of compound events using organized lists, tables, tree diagrams, and simulation.</w:t>
            </w:r>
          </w:p>
          <w:p w:rsidR="00911499" w:rsidRPr="00AE6DA7" w:rsidRDefault="00911499" w:rsidP="004078A9">
            <w:pPr>
              <w:pStyle w:val="ListParagraph"/>
              <w:numPr>
                <w:ilvl w:val="0"/>
                <w:numId w:val="10"/>
              </w:numPr>
              <w:spacing w:after="0"/>
              <w:ind w:left="210" w:hanging="180"/>
            </w:pPr>
            <w:r w:rsidRPr="00911499">
              <w:t>Find probabilities of compound events using organized lists, tables, tree diagrams, and simulation.</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DE6260">
        <w:trPr>
          <w:trHeight w:val="1833"/>
        </w:trPr>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t>12-5</w:t>
            </w:r>
          </w:p>
        </w:tc>
        <w:tc>
          <w:tcPr>
            <w:tcW w:w="4230" w:type="dxa"/>
            <w:tcMar>
              <w:top w:w="75" w:type="dxa"/>
              <w:left w:w="150" w:type="dxa"/>
              <w:bottom w:w="75" w:type="dxa"/>
              <w:right w:w="150" w:type="dxa"/>
            </w:tcMar>
            <w:hideMark/>
          </w:tcPr>
          <w:p w:rsidR="00396F93" w:rsidRDefault="00396F93" w:rsidP="007D7E71">
            <w:pPr>
              <w:rPr>
                <w:b/>
                <w:sz w:val="28"/>
              </w:rPr>
            </w:pPr>
            <w:r w:rsidRPr="00396F93">
              <w:rPr>
                <w:b/>
                <w:sz w:val="28"/>
              </w:rPr>
              <w:t>Independent and Dependent Events</w:t>
            </w:r>
          </w:p>
          <w:p w:rsidR="00911499" w:rsidRPr="00911499" w:rsidRDefault="00911499" w:rsidP="00911499">
            <w:pPr>
              <w:spacing w:after="0"/>
              <w:rPr>
                <w:sz w:val="24"/>
                <w:szCs w:val="24"/>
              </w:rPr>
            </w:pPr>
            <w:r w:rsidRPr="00911499">
              <w:rPr>
                <w:sz w:val="24"/>
                <w:szCs w:val="24"/>
              </w:rPr>
              <w:t>CCSS.MATH.CONTENT.7.SP.B.3</w:t>
            </w:r>
          </w:p>
          <w:p w:rsidR="007A5D9A" w:rsidRPr="00C53EBC" w:rsidRDefault="00911499" w:rsidP="00575A4E">
            <w:pPr>
              <w:spacing w:after="0"/>
              <w:rPr>
                <w:sz w:val="24"/>
                <w:szCs w:val="24"/>
              </w:rPr>
            </w:pPr>
            <w:r w:rsidRPr="00911499">
              <w:rPr>
                <w:sz w:val="24"/>
                <w:szCs w:val="24"/>
              </w:rPr>
              <w:t>CCSS.MATH.CONTENT.7.SP.B.4</w:t>
            </w:r>
          </w:p>
        </w:tc>
        <w:tc>
          <w:tcPr>
            <w:tcW w:w="7470" w:type="dxa"/>
            <w:tcMar>
              <w:top w:w="75" w:type="dxa"/>
              <w:left w:w="150" w:type="dxa"/>
              <w:bottom w:w="75" w:type="dxa"/>
              <w:right w:w="150" w:type="dxa"/>
            </w:tcMar>
          </w:tcPr>
          <w:p w:rsidR="00911499" w:rsidRDefault="00911499" w:rsidP="004078A9">
            <w:pPr>
              <w:pStyle w:val="ListParagraph"/>
              <w:numPr>
                <w:ilvl w:val="0"/>
                <w:numId w:val="10"/>
              </w:numPr>
              <w:spacing w:after="0"/>
              <w:ind w:left="210" w:hanging="210"/>
            </w:pPr>
            <w:r>
              <w:t xml:space="preserve">Informally assess the degree of visual overlap of two numerical data distributions with similar variability, measuring the difference between the centers by expressing it as a multiple of a measure of variability. </w:t>
            </w:r>
          </w:p>
          <w:p w:rsidR="0027655B" w:rsidRPr="00AE6DA7" w:rsidRDefault="00911499" w:rsidP="004078A9">
            <w:pPr>
              <w:pStyle w:val="ListParagraph"/>
              <w:numPr>
                <w:ilvl w:val="0"/>
                <w:numId w:val="10"/>
              </w:numPr>
              <w:spacing w:after="0"/>
              <w:ind w:left="210" w:hanging="210"/>
            </w:pPr>
            <w:r>
              <w:t>Use measures of center and measures of variability for numerical data from random samples to draw informal comparative inferences about two populations</w:t>
            </w:r>
            <w:r w:rsidR="00575A4E">
              <w:t>.</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2</w:t>
            </w:r>
          </w:p>
        </w:tc>
      </w:tr>
      <w:tr w:rsidR="00AE6DA7" w:rsidRPr="00AE6DA7" w:rsidTr="00DE6260">
        <w:trPr>
          <w:trHeight w:val="618"/>
        </w:trPr>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t>12-6</w:t>
            </w:r>
          </w:p>
        </w:tc>
        <w:tc>
          <w:tcPr>
            <w:tcW w:w="4230" w:type="dxa"/>
            <w:tcMar>
              <w:top w:w="75" w:type="dxa"/>
              <w:left w:w="150" w:type="dxa"/>
              <w:bottom w:w="75" w:type="dxa"/>
              <w:right w:w="150" w:type="dxa"/>
            </w:tcMar>
            <w:hideMark/>
          </w:tcPr>
          <w:p w:rsidR="003A3790" w:rsidRPr="00A25435" w:rsidRDefault="00A25435" w:rsidP="00A25435">
            <w:pPr>
              <w:rPr>
                <w:b/>
                <w:sz w:val="28"/>
              </w:rPr>
            </w:pPr>
            <w:r>
              <w:rPr>
                <w:b/>
                <w:sz w:val="28"/>
              </w:rPr>
              <w:t>Permutations and Combinations</w:t>
            </w:r>
          </w:p>
        </w:tc>
        <w:tc>
          <w:tcPr>
            <w:tcW w:w="7470" w:type="dxa"/>
            <w:tcMar>
              <w:top w:w="75" w:type="dxa"/>
              <w:left w:w="150" w:type="dxa"/>
              <w:bottom w:w="75" w:type="dxa"/>
              <w:right w:w="150" w:type="dxa"/>
            </w:tcMar>
          </w:tcPr>
          <w:p w:rsidR="00AE6DA7" w:rsidRPr="00AE6DA7" w:rsidRDefault="0027655B" w:rsidP="004078A9">
            <w:pPr>
              <w:pStyle w:val="ListParagraph"/>
              <w:numPr>
                <w:ilvl w:val="0"/>
                <w:numId w:val="10"/>
              </w:numPr>
              <w:ind w:left="210" w:hanging="270"/>
            </w:pPr>
            <w:r w:rsidRPr="0027655B">
              <w:t>Use permutations and combinations to compute probabilities of compound events and solve problems.</w:t>
            </w:r>
          </w:p>
        </w:tc>
        <w:tc>
          <w:tcPr>
            <w:tcW w:w="990" w:type="dxa"/>
            <w:tcMar>
              <w:top w:w="75" w:type="dxa"/>
              <w:left w:w="150" w:type="dxa"/>
              <w:bottom w:w="75" w:type="dxa"/>
              <w:right w:w="150" w:type="dxa"/>
            </w:tcMar>
          </w:tcPr>
          <w:p w:rsidR="00AE6DA7" w:rsidRPr="00421456" w:rsidRDefault="00703102" w:rsidP="00703102">
            <w:pPr>
              <w:jc w:val="center"/>
              <w:rPr>
                <w:b/>
              </w:rPr>
            </w:pPr>
            <w:r w:rsidRPr="00421456">
              <w:rPr>
                <w:b/>
              </w:rPr>
              <w:t>1</w:t>
            </w:r>
          </w:p>
        </w:tc>
      </w:tr>
      <w:tr w:rsidR="00AE6DA7" w:rsidRPr="00AE6DA7" w:rsidTr="00DE6260">
        <w:trPr>
          <w:trHeight w:val="4308"/>
        </w:trPr>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lastRenderedPageBreak/>
              <w:t>12-7</w:t>
            </w:r>
          </w:p>
        </w:tc>
        <w:tc>
          <w:tcPr>
            <w:tcW w:w="4230" w:type="dxa"/>
            <w:tcMar>
              <w:top w:w="75" w:type="dxa"/>
              <w:left w:w="150" w:type="dxa"/>
              <w:bottom w:w="75" w:type="dxa"/>
              <w:right w:w="150" w:type="dxa"/>
            </w:tcMar>
            <w:hideMark/>
          </w:tcPr>
          <w:p w:rsidR="008776FD" w:rsidRDefault="008776FD" w:rsidP="00911499">
            <w:pPr>
              <w:spacing w:after="0"/>
              <w:rPr>
                <w:b/>
                <w:sz w:val="28"/>
              </w:rPr>
            </w:pPr>
            <w:r w:rsidRPr="008776FD">
              <w:rPr>
                <w:b/>
                <w:sz w:val="28"/>
              </w:rPr>
              <w:t>Experimental Probability</w:t>
            </w:r>
          </w:p>
          <w:p w:rsidR="008776FD" w:rsidRPr="008776FD" w:rsidRDefault="008776FD" w:rsidP="00911499">
            <w:pPr>
              <w:spacing w:after="0"/>
              <w:rPr>
                <w:sz w:val="24"/>
                <w:szCs w:val="24"/>
              </w:rPr>
            </w:pPr>
            <w:r w:rsidRPr="008776FD">
              <w:rPr>
                <w:sz w:val="24"/>
                <w:szCs w:val="24"/>
              </w:rPr>
              <w:t>CCSS.MATH.CONTENT.7.SP.A.2                    CCSS.MATH.CONTENT.7.SP.C.5</w:t>
            </w:r>
          </w:p>
          <w:p w:rsidR="008776FD" w:rsidRPr="008776FD" w:rsidRDefault="008776FD" w:rsidP="00911499">
            <w:pPr>
              <w:spacing w:after="0"/>
              <w:rPr>
                <w:sz w:val="24"/>
                <w:szCs w:val="24"/>
              </w:rPr>
            </w:pPr>
            <w:r w:rsidRPr="008776FD">
              <w:rPr>
                <w:sz w:val="24"/>
                <w:szCs w:val="24"/>
              </w:rPr>
              <w:t>CCSS.MATH.CONTENT.7.SP.C.6                    CCSS.MATH.CONTENT.7.SP.C.7.A</w:t>
            </w:r>
          </w:p>
          <w:p w:rsidR="00495940" w:rsidRPr="00AD2BD7" w:rsidRDefault="008776FD" w:rsidP="00911499">
            <w:pPr>
              <w:spacing w:after="0"/>
              <w:rPr>
                <w:sz w:val="24"/>
                <w:szCs w:val="24"/>
              </w:rPr>
            </w:pPr>
            <w:r w:rsidRPr="008776FD">
              <w:rPr>
                <w:sz w:val="24"/>
                <w:szCs w:val="24"/>
              </w:rPr>
              <w:t>CCSS.MATH.CONTENT.7.SP.C.7.B</w:t>
            </w:r>
          </w:p>
        </w:tc>
        <w:tc>
          <w:tcPr>
            <w:tcW w:w="7470" w:type="dxa"/>
            <w:tcMar>
              <w:top w:w="75" w:type="dxa"/>
              <w:left w:w="150" w:type="dxa"/>
              <w:bottom w:w="75" w:type="dxa"/>
              <w:right w:w="150" w:type="dxa"/>
            </w:tcMar>
          </w:tcPr>
          <w:p w:rsidR="00911499" w:rsidRPr="00911499" w:rsidRDefault="00911499" w:rsidP="004078A9">
            <w:pPr>
              <w:pStyle w:val="ListParagraph"/>
              <w:numPr>
                <w:ilvl w:val="0"/>
                <w:numId w:val="10"/>
              </w:numPr>
              <w:ind w:left="120" w:hanging="180"/>
            </w:pPr>
            <w:r w:rsidRPr="00911499">
              <w:t>Use data from a random sample to draw inferences about a population with an unknown characteristic of interest. Generate multiple samples (or simulated samples) of the same size to gauge the variation in estimates or predictions.</w:t>
            </w:r>
          </w:p>
          <w:p w:rsidR="00AE6DA7" w:rsidRDefault="00911499" w:rsidP="004078A9">
            <w:pPr>
              <w:pStyle w:val="ListParagraph"/>
              <w:numPr>
                <w:ilvl w:val="0"/>
                <w:numId w:val="10"/>
              </w:numPr>
              <w:ind w:left="120" w:hanging="180"/>
            </w:pPr>
            <w:r w:rsidRPr="00911499">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911499" w:rsidRDefault="00911499" w:rsidP="004078A9">
            <w:pPr>
              <w:pStyle w:val="ListParagraph"/>
              <w:numPr>
                <w:ilvl w:val="0"/>
                <w:numId w:val="10"/>
              </w:numPr>
              <w:ind w:left="120" w:hanging="180"/>
            </w:pPr>
            <w:r w:rsidRPr="00911499">
              <w:t xml:space="preserve">Approximate the probability of a chance event by collecting data on the chance process that produces it and observing its long-run relative frequency, and predict the approximate relative frequency given the probability. </w:t>
            </w:r>
          </w:p>
          <w:p w:rsidR="00911499" w:rsidRPr="00AE6DA7" w:rsidRDefault="00911499" w:rsidP="004078A9">
            <w:pPr>
              <w:pStyle w:val="ListParagraph"/>
              <w:numPr>
                <w:ilvl w:val="0"/>
                <w:numId w:val="10"/>
              </w:numPr>
              <w:ind w:left="120" w:hanging="180"/>
            </w:pPr>
            <w:r w:rsidRPr="00911499">
              <w:t xml:space="preserve">Develop a uniform probability model by assigning equal probability to all outcomes, and use the model to determine probabilities of events. </w:t>
            </w:r>
          </w:p>
        </w:tc>
        <w:tc>
          <w:tcPr>
            <w:tcW w:w="990" w:type="dxa"/>
            <w:tcMar>
              <w:top w:w="75" w:type="dxa"/>
              <w:left w:w="150" w:type="dxa"/>
              <w:bottom w:w="75" w:type="dxa"/>
              <w:right w:w="150" w:type="dxa"/>
            </w:tcMar>
          </w:tcPr>
          <w:p w:rsidR="00AE6DA7" w:rsidRPr="00421456" w:rsidRDefault="003E0FA9" w:rsidP="00703102">
            <w:pPr>
              <w:jc w:val="center"/>
              <w:rPr>
                <w:b/>
              </w:rPr>
            </w:pPr>
            <w:r w:rsidRPr="00421456">
              <w:rPr>
                <w:b/>
              </w:rPr>
              <w:t>1</w:t>
            </w:r>
          </w:p>
        </w:tc>
      </w:tr>
      <w:tr w:rsidR="00AE6DA7" w:rsidRPr="00AE6DA7" w:rsidTr="00DE6260">
        <w:trPr>
          <w:trHeight w:val="4398"/>
        </w:trPr>
        <w:tc>
          <w:tcPr>
            <w:tcW w:w="870" w:type="dxa"/>
            <w:tcMar>
              <w:top w:w="75" w:type="dxa"/>
              <w:left w:w="150" w:type="dxa"/>
              <w:bottom w:w="75" w:type="dxa"/>
              <w:right w:w="150" w:type="dxa"/>
            </w:tcMar>
            <w:hideMark/>
          </w:tcPr>
          <w:p w:rsidR="00AE6DA7" w:rsidRPr="00AA7F2D" w:rsidRDefault="00AE6DA7" w:rsidP="007D7E71">
            <w:pPr>
              <w:rPr>
                <w:b/>
                <w:bCs/>
                <w:sz w:val="28"/>
              </w:rPr>
            </w:pPr>
            <w:r w:rsidRPr="00AA7F2D">
              <w:rPr>
                <w:b/>
                <w:bCs/>
                <w:sz w:val="28"/>
              </w:rPr>
              <w:t>12-8</w:t>
            </w:r>
          </w:p>
        </w:tc>
        <w:tc>
          <w:tcPr>
            <w:tcW w:w="4230" w:type="dxa"/>
            <w:tcMar>
              <w:top w:w="75" w:type="dxa"/>
              <w:left w:w="150" w:type="dxa"/>
              <w:bottom w:w="75" w:type="dxa"/>
              <w:right w:w="150" w:type="dxa"/>
            </w:tcMar>
            <w:hideMark/>
          </w:tcPr>
          <w:p w:rsidR="008776FD" w:rsidRDefault="008776FD" w:rsidP="007D7E71">
            <w:pPr>
              <w:rPr>
                <w:b/>
                <w:sz w:val="28"/>
              </w:rPr>
            </w:pPr>
            <w:r w:rsidRPr="008776FD">
              <w:rPr>
                <w:b/>
                <w:sz w:val="28"/>
              </w:rPr>
              <w:t>Random Samples and Surveys</w:t>
            </w:r>
          </w:p>
          <w:p w:rsidR="008776FD" w:rsidRDefault="008776FD" w:rsidP="00911499">
            <w:pPr>
              <w:spacing w:after="0"/>
              <w:rPr>
                <w:sz w:val="24"/>
                <w:szCs w:val="24"/>
              </w:rPr>
            </w:pPr>
            <w:r w:rsidRPr="008776FD">
              <w:rPr>
                <w:sz w:val="24"/>
                <w:szCs w:val="24"/>
              </w:rPr>
              <w:t>CCSS.MATH.CONTENT.7.SP.A.1                     CCSS.MATH.CONTENT.7.SP.A.2</w:t>
            </w:r>
          </w:p>
          <w:p w:rsidR="00911499" w:rsidRPr="008776FD" w:rsidRDefault="00911499" w:rsidP="00911499">
            <w:pPr>
              <w:spacing w:after="0"/>
              <w:rPr>
                <w:sz w:val="24"/>
                <w:szCs w:val="24"/>
              </w:rPr>
            </w:pPr>
            <w:r w:rsidRPr="00911499">
              <w:rPr>
                <w:sz w:val="24"/>
                <w:szCs w:val="24"/>
              </w:rPr>
              <w:t>CCSS.MATH.CONTENT.7.SP.B.4</w:t>
            </w:r>
          </w:p>
          <w:p w:rsidR="0021387D" w:rsidRPr="00755E9D" w:rsidRDefault="008776FD" w:rsidP="00911499">
            <w:pPr>
              <w:spacing w:after="0"/>
              <w:rPr>
                <w:sz w:val="24"/>
                <w:szCs w:val="24"/>
              </w:rPr>
            </w:pPr>
            <w:r w:rsidRPr="008776FD">
              <w:rPr>
                <w:sz w:val="24"/>
                <w:szCs w:val="24"/>
              </w:rPr>
              <w:t>CCSS.MATH.CONTENT.7.SP.C.6</w:t>
            </w:r>
            <w:r w:rsidRPr="008776FD">
              <w:rPr>
                <w:sz w:val="24"/>
                <w:szCs w:val="24"/>
              </w:rPr>
              <w:tab/>
            </w:r>
          </w:p>
        </w:tc>
        <w:tc>
          <w:tcPr>
            <w:tcW w:w="7470" w:type="dxa"/>
            <w:hideMark/>
          </w:tcPr>
          <w:p w:rsidR="00911499" w:rsidRDefault="00911499" w:rsidP="004078A9">
            <w:pPr>
              <w:pStyle w:val="ListParagraph"/>
              <w:numPr>
                <w:ilvl w:val="0"/>
                <w:numId w:val="11"/>
              </w:numPr>
              <w:ind w:left="345" w:hanging="270"/>
            </w:pPr>
            <w: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911499" w:rsidRDefault="00911499" w:rsidP="004078A9">
            <w:pPr>
              <w:pStyle w:val="ListParagraph"/>
              <w:numPr>
                <w:ilvl w:val="0"/>
                <w:numId w:val="11"/>
              </w:numPr>
              <w:ind w:left="345" w:hanging="270"/>
            </w:pPr>
            <w:r>
              <w:t>Use data from a random sample to draw inferences about a population with an unknown characteristic of interest. Generate multiple samples (or simulated samples) of the same size to gauge the variation in estimates or predictions.</w:t>
            </w:r>
          </w:p>
          <w:p w:rsidR="0027655B" w:rsidRDefault="00911499" w:rsidP="004078A9">
            <w:pPr>
              <w:pStyle w:val="ListParagraph"/>
              <w:numPr>
                <w:ilvl w:val="0"/>
                <w:numId w:val="11"/>
              </w:numPr>
              <w:ind w:left="345" w:hanging="270"/>
            </w:pPr>
            <w:r>
              <w:t xml:space="preserve">Use measures of center and measures of variability for numerical data from random samples to draw informal comparative inferences about two populations. </w:t>
            </w:r>
          </w:p>
          <w:p w:rsidR="00911499" w:rsidRPr="00AE6DA7" w:rsidRDefault="00911499" w:rsidP="004078A9">
            <w:pPr>
              <w:pStyle w:val="ListParagraph"/>
              <w:numPr>
                <w:ilvl w:val="0"/>
                <w:numId w:val="11"/>
              </w:numPr>
              <w:spacing w:after="0"/>
              <w:ind w:left="345" w:hanging="270"/>
            </w:pPr>
            <w:r w:rsidRPr="00911499">
              <w:t xml:space="preserve">Approximate the probability of a chance event by collecting data on the chance process that produces it and observing its long-run relative frequency, and predict the approximate relative frequency given the probability. </w:t>
            </w:r>
          </w:p>
        </w:tc>
        <w:tc>
          <w:tcPr>
            <w:tcW w:w="990" w:type="dxa"/>
            <w:hideMark/>
          </w:tcPr>
          <w:p w:rsidR="00AE6DA7" w:rsidRPr="00421456" w:rsidRDefault="003E0FA9" w:rsidP="00703102">
            <w:pPr>
              <w:jc w:val="center"/>
              <w:rPr>
                <w:b/>
              </w:rPr>
            </w:pPr>
            <w:r w:rsidRPr="00421456">
              <w:rPr>
                <w:b/>
              </w:rPr>
              <w:t>1</w:t>
            </w:r>
          </w:p>
        </w:tc>
      </w:tr>
    </w:tbl>
    <w:p w:rsidR="008776FD" w:rsidRPr="00AA7F2D" w:rsidRDefault="008776FD" w:rsidP="008776FD">
      <w:pPr>
        <w:rPr>
          <w:b/>
          <w:bCs/>
          <w:sz w:val="32"/>
          <w:szCs w:val="32"/>
        </w:rPr>
      </w:pPr>
      <w:r w:rsidRPr="00AA7F2D">
        <w:rPr>
          <w:b/>
          <w:bCs/>
          <w:sz w:val="32"/>
          <w:szCs w:val="32"/>
        </w:rPr>
        <w:lastRenderedPageBreak/>
        <w:t>Unit</w:t>
      </w:r>
      <w:r>
        <w:rPr>
          <w:b/>
          <w:bCs/>
          <w:sz w:val="32"/>
          <w:szCs w:val="32"/>
        </w:rPr>
        <w:t xml:space="preserve"> 13</w:t>
      </w:r>
      <w:r w:rsidRPr="00AA7F2D">
        <w:rPr>
          <w:b/>
          <w:bCs/>
          <w:sz w:val="32"/>
          <w:szCs w:val="32"/>
        </w:rPr>
        <w:t xml:space="preserve"> - </w:t>
      </w:r>
      <w:r w:rsidRPr="008776FD">
        <w:rPr>
          <w:b/>
          <w:sz w:val="32"/>
          <w:szCs w:val="32"/>
        </w:rPr>
        <w:t>Nonlinear Functions and Polynomials</w:t>
      </w:r>
      <w:r>
        <w:rPr>
          <w:b/>
          <w:sz w:val="32"/>
          <w:szCs w:val="32"/>
        </w:rPr>
        <w:t xml:space="preserve">                  </w:t>
      </w:r>
      <w:r w:rsidRPr="00797127">
        <w:rPr>
          <w:b/>
          <w:sz w:val="32"/>
          <w:szCs w:val="32"/>
        </w:rPr>
        <w:t xml:space="preserve">Total Number of Instructional Days   </w:t>
      </w:r>
      <w:r w:rsidR="003E0FA9">
        <w:rPr>
          <w:b/>
          <w:sz w:val="32"/>
          <w:szCs w:val="32"/>
        </w:rPr>
        <w:t>8</w:t>
      </w:r>
    </w:p>
    <w:tbl>
      <w:tblPr>
        <w:tblW w:w="13470" w:type="dxa"/>
        <w:tblLayout w:type="fixed"/>
        <w:tblCellMar>
          <w:top w:w="15" w:type="dxa"/>
          <w:left w:w="15" w:type="dxa"/>
          <w:bottom w:w="15" w:type="dxa"/>
          <w:right w:w="15" w:type="dxa"/>
        </w:tblCellMar>
        <w:tblLook w:val="04A0" w:firstRow="1" w:lastRow="0" w:firstColumn="1" w:lastColumn="0" w:noHBand="0" w:noVBand="1"/>
      </w:tblPr>
      <w:tblGrid>
        <w:gridCol w:w="870"/>
        <w:gridCol w:w="4230"/>
        <w:gridCol w:w="7380"/>
        <w:gridCol w:w="990"/>
      </w:tblGrid>
      <w:tr w:rsidR="008776FD" w:rsidRPr="00AE6DA7" w:rsidTr="002B1C7A">
        <w:tc>
          <w:tcPr>
            <w:tcW w:w="870" w:type="dxa"/>
            <w:tcMar>
              <w:top w:w="75" w:type="dxa"/>
              <w:left w:w="150" w:type="dxa"/>
              <w:bottom w:w="75" w:type="dxa"/>
              <w:right w:w="150" w:type="dxa"/>
            </w:tcMar>
          </w:tcPr>
          <w:p w:rsidR="008776FD" w:rsidRPr="00AA7F2D" w:rsidRDefault="008776FD" w:rsidP="002B1C7A">
            <w:pPr>
              <w:spacing w:after="0"/>
              <w:rPr>
                <w:b/>
                <w:bCs/>
                <w:sz w:val="28"/>
              </w:rPr>
            </w:pPr>
          </w:p>
        </w:tc>
        <w:tc>
          <w:tcPr>
            <w:tcW w:w="4230" w:type="dxa"/>
            <w:tcMar>
              <w:top w:w="75" w:type="dxa"/>
              <w:left w:w="150" w:type="dxa"/>
              <w:bottom w:w="75" w:type="dxa"/>
              <w:right w:w="150" w:type="dxa"/>
            </w:tcMar>
          </w:tcPr>
          <w:p w:rsidR="008776FD" w:rsidRPr="006C5AF6" w:rsidRDefault="008776FD" w:rsidP="002B1C7A">
            <w:pPr>
              <w:spacing w:after="0"/>
              <w:rPr>
                <w:b/>
                <w:sz w:val="28"/>
              </w:rPr>
            </w:pPr>
            <w:r w:rsidRPr="003E4016">
              <w:rPr>
                <w:b/>
                <w:sz w:val="28"/>
              </w:rPr>
              <w:t>Common Core Standard Covered</w:t>
            </w:r>
          </w:p>
        </w:tc>
        <w:tc>
          <w:tcPr>
            <w:tcW w:w="7380" w:type="dxa"/>
            <w:tcMar>
              <w:top w:w="75" w:type="dxa"/>
              <w:left w:w="150" w:type="dxa"/>
              <w:bottom w:w="75" w:type="dxa"/>
              <w:right w:w="150" w:type="dxa"/>
            </w:tcMar>
          </w:tcPr>
          <w:p w:rsidR="008776FD" w:rsidRPr="00AE6DA7" w:rsidRDefault="008776FD" w:rsidP="002B1C7A">
            <w:pPr>
              <w:spacing w:after="0"/>
              <w:jc w:val="center"/>
            </w:pPr>
            <w:r w:rsidRPr="00663822">
              <w:rPr>
                <w:b/>
                <w:sz w:val="28"/>
                <w:szCs w:val="28"/>
              </w:rPr>
              <w:t>Major Topics/Concepts</w:t>
            </w:r>
          </w:p>
        </w:tc>
        <w:tc>
          <w:tcPr>
            <w:tcW w:w="990" w:type="dxa"/>
            <w:tcMar>
              <w:top w:w="75" w:type="dxa"/>
              <w:left w:w="150" w:type="dxa"/>
              <w:bottom w:w="75" w:type="dxa"/>
              <w:right w:w="150" w:type="dxa"/>
            </w:tcMar>
          </w:tcPr>
          <w:p w:rsidR="008776FD" w:rsidRPr="00421456" w:rsidRDefault="008776FD" w:rsidP="002B1C7A">
            <w:pPr>
              <w:spacing w:after="0"/>
              <w:jc w:val="center"/>
              <w:rPr>
                <w:b/>
                <w:sz w:val="20"/>
                <w:szCs w:val="20"/>
              </w:rPr>
            </w:pPr>
            <w:r w:rsidRPr="00421456">
              <w:rPr>
                <w:b/>
                <w:sz w:val="20"/>
                <w:szCs w:val="20"/>
              </w:rPr>
              <w:t>Number of days</w:t>
            </w:r>
          </w:p>
        </w:tc>
      </w:tr>
      <w:tr w:rsidR="008776FD" w:rsidRPr="00AE6DA7" w:rsidTr="002B1C7A">
        <w:tc>
          <w:tcPr>
            <w:tcW w:w="870" w:type="dxa"/>
            <w:tcMar>
              <w:top w:w="75" w:type="dxa"/>
              <w:left w:w="150" w:type="dxa"/>
              <w:bottom w:w="75" w:type="dxa"/>
              <w:right w:w="150" w:type="dxa"/>
            </w:tcMar>
            <w:hideMark/>
          </w:tcPr>
          <w:p w:rsidR="008776FD" w:rsidRPr="00AA7F2D" w:rsidRDefault="008776FD" w:rsidP="008776FD">
            <w:pPr>
              <w:rPr>
                <w:b/>
                <w:bCs/>
                <w:sz w:val="28"/>
              </w:rPr>
            </w:pPr>
            <w:r w:rsidRPr="00AA7F2D">
              <w:rPr>
                <w:b/>
                <w:bCs/>
                <w:sz w:val="28"/>
              </w:rPr>
              <w:t>1</w:t>
            </w:r>
            <w:r>
              <w:rPr>
                <w:b/>
                <w:bCs/>
                <w:sz w:val="28"/>
              </w:rPr>
              <w:t>3</w:t>
            </w:r>
            <w:r w:rsidRPr="00AA7F2D">
              <w:rPr>
                <w:b/>
                <w:bCs/>
                <w:sz w:val="28"/>
              </w:rPr>
              <w:t>-1</w:t>
            </w:r>
          </w:p>
        </w:tc>
        <w:tc>
          <w:tcPr>
            <w:tcW w:w="4230" w:type="dxa"/>
            <w:tcMar>
              <w:top w:w="75" w:type="dxa"/>
              <w:left w:w="150" w:type="dxa"/>
              <w:bottom w:w="75" w:type="dxa"/>
              <w:right w:w="150" w:type="dxa"/>
            </w:tcMar>
            <w:hideMark/>
          </w:tcPr>
          <w:p w:rsidR="008776FD" w:rsidRDefault="008776FD" w:rsidP="002B1C7A">
            <w:pPr>
              <w:rPr>
                <w:b/>
                <w:sz w:val="28"/>
              </w:rPr>
            </w:pPr>
            <w:r w:rsidRPr="008776FD">
              <w:rPr>
                <w:b/>
                <w:sz w:val="28"/>
              </w:rPr>
              <w:t>Patterns and Sequences</w:t>
            </w:r>
          </w:p>
          <w:p w:rsidR="002C0528" w:rsidRDefault="002C0528" w:rsidP="00911499">
            <w:pPr>
              <w:spacing w:after="0"/>
              <w:rPr>
                <w:sz w:val="24"/>
                <w:szCs w:val="24"/>
              </w:rPr>
            </w:pPr>
            <w:r w:rsidRPr="002C0528">
              <w:rPr>
                <w:sz w:val="24"/>
                <w:szCs w:val="24"/>
              </w:rPr>
              <w:t>CCSS.MATH.CONTENT.8.SP.A.1</w:t>
            </w:r>
          </w:p>
          <w:p w:rsidR="002C0528" w:rsidRDefault="002C0528" w:rsidP="00911499">
            <w:pPr>
              <w:spacing w:after="0"/>
              <w:rPr>
                <w:sz w:val="24"/>
                <w:szCs w:val="24"/>
              </w:rPr>
            </w:pPr>
            <w:r w:rsidRPr="002C0528">
              <w:rPr>
                <w:sz w:val="24"/>
                <w:szCs w:val="24"/>
              </w:rPr>
              <w:t>CCSS.MATH.CONTENT.8.SP.A.2</w:t>
            </w:r>
          </w:p>
          <w:p w:rsidR="002C0528" w:rsidRDefault="002C0528" w:rsidP="00911499">
            <w:pPr>
              <w:spacing w:after="0"/>
              <w:rPr>
                <w:sz w:val="24"/>
                <w:szCs w:val="24"/>
              </w:rPr>
            </w:pPr>
            <w:r w:rsidRPr="002C0528">
              <w:rPr>
                <w:sz w:val="24"/>
                <w:szCs w:val="24"/>
              </w:rPr>
              <w:t>CCSS.MATH.CONTENT.8.SP.A.3</w:t>
            </w:r>
          </w:p>
          <w:p w:rsidR="008776FD" w:rsidRPr="008776FD" w:rsidRDefault="008776FD" w:rsidP="00911499">
            <w:pPr>
              <w:spacing w:after="0"/>
              <w:rPr>
                <w:sz w:val="28"/>
              </w:rPr>
            </w:pPr>
            <w:r w:rsidRPr="00911499">
              <w:rPr>
                <w:sz w:val="24"/>
                <w:szCs w:val="24"/>
              </w:rPr>
              <w:t>CCSS.MATH.CONTENT.8.SP.A.4</w:t>
            </w:r>
            <w:r w:rsidRPr="00911499">
              <w:rPr>
                <w:sz w:val="24"/>
                <w:szCs w:val="24"/>
              </w:rPr>
              <w:tab/>
            </w:r>
          </w:p>
        </w:tc>
        <w:tc>
          <w:tcPr>
            <w:tcW w:w="7380" w:type="dxa"/>
            <w:tcMar>
              <w:top w:w="75" w:type="dxa"/>
              <w:left w:w="150" w:type="dxa"/>
              <w:bottom w:w="75" w:type="dxa"/>
              <w:right w:w="150" w:type="dxa"/>
            </w:tcMar>
          </w:tcPr>
          <w:p w:rsidR="002C0528" w:rsidRDefault="002C0528" w:rsidP="004078A9">
            <w:pPr>
              <w:pStyle w:val="ListParagraph"/>
              <w:numPr>
                <w:ilvl w:val="0"/>
                <w:numId w:val="9"/>
              </w:numPr>
              <w:spacing w:after="0"/>
              <w:ind w:left="300"/>
            </w:pPr>
            <w:r>
              <w:t>Construct and interpret scatter plots for bivariate measurement data to investigate patterns of association between two quantities. Describe patterns such as clustering, outliers, positive or negative association, linear association, and nonlinear association.</w:t>
            </w:r>
          </w:p>
          <w:p w:rsidR="002C0528" w:rsidRDefault="002C0528" w:rsidP="004078A9">
            <w:pPr>
              <w:pStyle w:val="ListParagraph"/>
              <w:numPr>
                <w:ilvl w:val="0"/>
                <w:numId w:val="9"/>
              </w:numPr>
              <w:spacing w:after="0"/>
              <w:ind w:left="300"/>
            </w:pPr>
            <w: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2C0528" w:rsidRDefault="002C0528" w:rsidP="004078A9">
            <w:pPr>
              <w:pStyle w:val="ListParagraph"/>
              <w:numPr>
                <w:ilvl w:val="0"/>
                <w:numId w:val="9"/>
              </w:numPr>
              <w:spacing w:after="0"/>
              <w:ind w:left="300"/>
            </w:pPr>
            <w:r>
              <w:t>Use the equation of a linear model to solve problems in the context of bivariate measurement data, interpreting the slope and intercept</w:t>
            </w:r>
          </w:p>
          <w:p w:rsidR="008776FD" w:rsidRPr="00AE6DA7" w:rsidRDefault="002C0528" w:rsidP="004078A9">
            <w:pPr>
              <w:pStyle w:val="ListParagraph"/>
              <w:numPr>
                <w:ilvl w:val="0"/>
                <w:numId w:val="9"/>
              </w:numPr>
              <w:spacing w:after="0"/>
              <w:ind w:left="300"/>
            </w:pPr>
            <w: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p>
        </w:tc>
        <w:tc>
          <w:tcPr>
            <w:tcW w:w="990" w:type="dxa"/>
            <w:tcMar>
              <w:top w:w="75" w:type="dxa"/>
              <w:left w:w="150" w:type="dxa"/>
              <w:bottom w:w="75" w:type="dxa"/>
              <w:right w:w="150" w:type="dxa"/>
            </w:tcMar>
          </w:tcPr>
          <w:p w:rsidR="008776FD" w:rsidRPr="00421456" w:rsidRDefault="003E0FA9" w:rsidP="002B1C7A">
            <w:pPr>
              <w:jc w:val="center"/>
              <w:rPr>
                <w:b/>
              </w:rPr>
            </w:pPr>
            <w:r w:rsidRPr="00421456">
              <w:rPr>
                <w:b/>
              </w:rPr>
              <w:t>1</w:t>
            </w:r>
          </w:p>
        </w:tc>
      </w:tr>
      <w:tr w:rsidR="008776FD" w:rsidRPr="00AE6DA7" w:rsidTr="002B1C7A">
        <w:tc>
          <w:tcPr>
            <w:tcW w:w="870" w:type="dxa"/>
            <w:tcMar>
              <w:top w:w="75" w:type="dxa"/>
              <w:left w:w="150" w:type="dxa"/>
              <w:bottom w:w="75" w:type="dxa"/>
              <w:right w:w="150" w:type="dxa"/>
            </w:tcMar>
            <w:hideMark/>
          </w:tcPr>
          <w:p w:rsidR="008776FD" w:rsidRPr="00AA7F2D" w:rsidRDefault="008776FD" w:rsidP="002B1C7A">
            <w:pPr>
              <w:rPr>
                <w:b/>
                <w:bCs/>
                <w:sz w:val="28"/>
              </w:rPr>
            </w:pPr>
            <w:r>
              <w:rPr>
                <w:b/>
                <w:bCs/>
                <w:sz w:val="28"/>
              </w:rPr>
              <w:t>13</w:t>
            </w:r>
            <w:r w:rsidRPr="00AA7F2D">
              <w:rPr>
                <w:b/>
                <w:bCs/>
                <w:sz w:val="28"/>
              </w:rPr>
              <w:t>-2</w:t>
            </w:r>
          </w:p>
        </w:tc>
        <w:tc>
          <w:tcPr>
            <w:tcW w:w="4230" w:type="dxa"/>
            <w:tcMar>
              <w:top w:w="75" w:type="dxa"/>
              <w:left w:w="150" w:type="dxa"/>
              <w:bottom w:w="75" w:type="dxa"/>
              <w:right w:w="150" w:type="dxa"/>
            </w:tcMar>
            <w:hideMark/>
          </w:tcPr>
          <w:p w:rsidR="008776FD" w:rsidRDefault="008776FD" w:rsidP="002B1C7A">
            <w:pPr>
              <w:rPr>
                <w:b/>
                <w:sz w:val="28"/>
              </w:rPr>
            </w:pPr>
            <w:r w:rsidRPr="008776FD">
              <w:rPr>
                <w:b/>
                <w:sz w:val="28"/>
              </w:rPr>
              <w:t>Graphing Nonlinear Functions</w:t>
            </w:r>
          </w:p>
          <w:p w:rsidR="008776FD" w:rsidRPr="00911499" w:rsidRDefault="000C4BE7" w:rsidP="002B1C7A">
            <w:pPr>
              <w:rPr>
                <w:sz w:val="24"/>
                <w:szCs w:val="24"/>
              </w:rPr>
            </w:pPr>
            <w:r w:rsidRPr="000C4BE7">
              <w:rPr>
                <w:sz w:val="24"/>
                <w:szCs w:val="24"/>
              </w:rPr>
              <w:t>CCSS.MATH.CONTENT.8.F.A.3</w:t>
            </w:r>
            <w:r w:rsidR="008776FD" w:rsidRPr="00911499">
              <w:rPr>
                <w:sz w:val="24"/>
                <w:szCs w:val="24"/>
              </w:rPr>
              <w:tab/>
            </w:r>
          </w:p>
        </w:tc>
        <w:tc>
          <w:tcPr>
            <w:tcW w:w="7380" w:type="dxa"/>
            <w:tcMar>
              <w:top w:w="75" w:type="dxa"/>
              <w:left w:w="150" w:type="dxa"/>
              <w:bottom w:w="75" w:type="dxa"/>
              <w:right w:w="150" w:type="dxa"/>
            </w:tcMar>
          </w:tcPr>
          <w:p w:rsidR="008776FD" w:rsidRPr="00AE6DA7" w:rsidRDefault="000C4BE7" w:rsidP="004078A9">
            <w:pPr>
              <w:pStyle w:val="ListParagraph"/>
              <w:numPr>
                <w:ilvl w:val="0"/>
                <w:numId w:val="10"/>
              </w:numPr>
              <w:spacing w:after="0"/>
              <w:ind w:left="300"/>
            </w:pPr>
            <w:r>
              <w:t>I</w:t>
            </w:r>
            <w:r w:rsidRPr="000C4BE7">
              <w:t>nterpret the equation y = mx + b as defining a linear function, whose graph is a straight line; give examples of functions that are not linear.</w:t>
            </w:r>
          </w:p>
        </w:tc>
        <w:tc>
          <w:tcPr>
            <w:tcW w:w="990" w:type="dxa"/>
            <w:tcMar>
              <w:top w:w="75" w:type="dxa"/>
              <w:left w:w="150" w:type="dxa"/>
              <w:bottom w:w="75" w:type="dxa"/>
              <w:right w:w="150" w:type="dxa"/>
            </w:tcMar>
          </w:tcPr>
          <w:p w:rsidR="008776FD" w:rsidRPr="00421456" w:rsidRDefault="003E0FA9" w:rsidP="002B1C7A">
            <w:pPr>
              <w:jc w:val="center"/>
              <w:rPr>
                <w:b/>
              </w:rPr>
            </w:pPr>
            <w:r w:rsidRPr="00421456">
              <w:rPr>
                <w:b/>
              </w:rPr>
              <w:t>1</w:t>
            </w:r>
          </w:p>
        </w:tc>
      </w:tr>
      <w:tr w:rsidR="008776FD" w:rsidRPr="00AE6DA7" w:rsidTr="000C4BE7">
        <w:trPr>
          <w:trHeight w:val="1284"/>
        </w:trPr>
        <w:tc>
          <w:tcPr>
            <w:tcW w:w="870" w:type="dxa"/>
            <w:tcMar>
              <w:top w:w="75" w:type="dxa"/>
              <w:left w:w="150" w:type="dxa"/>
              <w:bottom w:w="75" w:type="dxa"/>
              <w:right w:w="150" w:type="dxa"/>
            </w:tcMar>
            <w:hideMark/>
          </w:tcPr>
          <w:p w:rsidR="008776FD" w:rsidRPr="00AA7F2D" w:rsidRDefault="008776FD" w:rsidP="008776FD">
            <w:pPr>
              <w:rPr>
                <w:b/>
                <w:bCs/>
                <w:sz w:val="28"/>
              </w:rPr>
            </w:pPr>
            <w:r w:rsidRPr="00AA7F2D">
              <w:rPr>
                <w:b/>
                <w:bCs/>
                <w:sz w:val="28"/>
              </w:rPr>
              <w:t>1</w:t>
            </w:r>
            <w:r>
              <w:rPr>
                <w:b/>
                <w:bCs/>
                <w:sz w:val="28"/>
              </w:rPr>
              <w:t>3</w:t>
            </w:r>
            <w:r w:rsidRPr="00AA7F2D">
              <w:rPr>
                <w:b/>
                <w:bCs/>
                <w:sz w:val="28"/>
              </w:rPr>
              <w:t>-3</w:t>
            </w:r>
          </w:p>
        </w:tc>
        <w:tc>
          <w:tcPr>
            <w:tcW w:w="4230" w:type="dxa"/>
            <w:tcMar>
              <w:top w:w="75" w:type="dxa"/>
              <w:left w:w="150" w:type="dxa"/>
              <w:bottom w:w="75" w:type="dxa"/>
              <w:right w:w="150" w:type="dxa"/>
            </w:tcMar>
            <w:hideMark/>
          </w:tcPr>
          <w:p w:rsidR="008776FD" w:rsidRDefault="008776FD" w:rsidP="002B1C7A">
            <w:pPr>
              <w:rPr>
                <w:b/>
                <w:sz w:val="28"/>
              </w:rPr>
            </w:pPr>
            <w:r w:rsidRPr="008776FD">
              <w:rPr>
                <w:b/>
                <w:sz w:val="28"/>
              </w:rPr>
              <w:t>Exponential Growth and Decay</w:t>
            </w:r>
          </w:p>
          <w:p w:rsidR="008776FD" w:rsidRPr="000C4BE7" w:rsidRDefault="008776FD" w:rsidP="002B1C7A">
            <w:pPr>
              <w:rPr>
                <w:sz w:val="24"/>
                <w:szCs w:val="24"/>
              </w:rPr>
            </w:pPr>
            <w:r w:rsidRPr="008776FD">
              <w:rPr>
                <w:b/>
                <w:sz w:val="28"/>
              </w:rPr>
              <w:t xml:space="preserve"> </w:t>
            </w:r>
            <w:r w:rsidR="000C4BE7" w:rsidRPr="000C4BE7">
              <w:rPr>
                <w:sz w:val="24"/>
                <w:szCs w:val="24"/>
              </w:rPr>
              <w:t>CCSS.MATH.CONTENT.8.F.B.5</w:t>
            </w:r>
          </w:p>
        </w:tc>
        <w:tc>
          <w:tcPr>
            <w:tcW w:w="7380" w:type="dxa"/>
            <w:tcMar>
              <w:top w:w="75" w:type="dxa"/>
              <w:left w:w="150" w:type="dxa"/>
              <w:bottom w:w="75" w:type="dxa"/>
              <w:right w:w="150" w:type="dxa"/>
            </w:tcMar>
          </w:tcPr>
          <w:p w:rsidR="008776FD" w:rsidRPr="00AE6DA7" w:rsidRDefault="008776FD" w:rsidP="004078A9">
            <w:pPr>
              <w:pStyle w:val="ListParagraph"/>
              <w:numPr>
                <w:ilvl w:val="0"/>
                <w:numId w:val="10"/>
              </w:numPr>
              <w:spacing w:after="0"/>
              <w:ind w:left="300"/>
            </w:pPr>
            <w:r>
              <w:t xml:space="preserve"> </w:t>
            </w:r>
            <w:r w:rsidR="000C4BE7" w:rsidRPr="000C4BE7">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990" w:type="dxa"/>
            <w:tcMar>
              <w:top w:w="75" w:type="dxa"/>
              <w:left w:w="150" w:type="dxa"/>
              <w:bottom w:w="75" w:type="dxa"/>
              <w:right w:w="150" w:type="dxa"/>
            </w:tcMar>
          </w:tcPr>
          <w:p w:rsidR="008776FD" w:rsidRPr="00421456" w:rsidRDefault="003E0FA9" w:rsidP="002B1C7A">
            <w:pPr>
              <w:jc w:val="center"/>
              <w:rPr>
                <w:b/>
              </w:rPr>
            </w:pPr>
            <w:r w:rsidRPr="00421456">
              <w:rPr>
                <w:b/>
              </w:rPr>
              <w:t>1</w:t>
            </w:r>
          </w:p>
        </w:tc>
      </w:tr>
      <w:tr w:rsidR="008776FD" w:rsidRPr="00AE6DA7" w:rsidTr="002B1C7A">
        <w:tc>
          <w:tcPr>
            <w:tcW w:w="870" w:type="dxa"/>
            <w:tcMar>
              <w:top w:w="75" w:type="dxa"/>
              <w:left w:w="150" w:type="dxa"/>
              <w:bottom w:w="75" w:type="dxa"/>
              <w:right w:w="150" w:type="dxa"/>
            </w:tcMar>
            <w:hideMark/>
          </w:tcPr>
          <w:p w:rsidR="008776FD" w:rsidRPr="00AA7F2D" w:rsidRDefault="008776FD" w:rsidP="002B1C7A">
            <w:pPr>
              <w:rPr>
                <w:b/>
                <w:bCs/>
                <w:sz w:val="28"/>
              </w:rPr>
            </w:pPr>
            <w:r>
              <w:rPr>
                <w:b/>
                <w:bCs/>
                <w:sz w:val="28"/>
              </w:rPr>
              <w:lastRenderedPageBreak/>
              <w:t>13</w:t>
            </w:r>
            <w:r w:rsidRPr="00AA7F2D">
              <w:rPr>
                <w:b/>
                <w:bCs/>
                <w:sz w:val="28"/>
              </w:rPr>
              <w:t>-4</w:t>
            </w:r>
          </w:p>
        </w:tc>
        <w:tc>
          <w:tcPr>
            <w:tcW w:w="4230" w:type="dxa"/>
            <w:tcMar>
              <w:top w:w="75" w:type="dxa"/>
              <w:left w:w="150" w:type="dxa"/>
              <w:bottom w:w="75" w:type="dxa"/>
              <w:right w:w="150" w:type="dxa"/>
            </w:tcMar>
            <w:hideMark/>
          </w:tcPr>
          <w:p w:rsidR="008776FD" w:rsidRPr="00C53EBC" w:rsidRDefault="008776FD" w:rsidP="008776FD">
            <w:pPr>
              <w:spacing w:after="0"/>
              <w:rPr>
                <w:sz w:val="24"/>
                <w:szCs w:val="24"/>
              </w:rPr>
            </w:pPr>
            <w:r w:rsidRPr="008776FD">
              <w:rPr>
                <w:b/>
                <w:sz w:val="28"/>
              </w:rPr>
              <w:t xml:space="preserve">Polynomials </w:t>
            </w:r>
          </w:p>
        </w:tc>
        <w:tc>
          <w:tcPr>
            <w:tcW w:w="7380" w:type="dxa"/>
            <w:tcMar>
              <w:top w:w="75" w:type="dxa"/>
              <w:left w:w="150" w:type="dxa"/>
              <w:bottom w:w="75" w:type="dxa"/>
              <w:right w:w="150" w:type="dxa"/>
            </w:tcMar>
          </w:tcPr>
          <w:p w:rsidR="008776FD" w:rsidRPr="00AE6DA7" w:rsidRDefault="000C4BE7" w:rsidP="004078A9">
            <w:pPr>
              <w:pStyle w:val="ListParagraph"/>
              <w:numPr>
                <w:ilvl w:val="0"/>
                <w:numId w:val="10"/>
              </w:numPr>
              <w:spacing w:after="0"/>
              <w:ind w:left="210" w:hanging="270"/>
            </w:pPr>
            <w:r w:rsidRPr="000C4BE7">
              <w:t>Understand that polynomials form a system analogous to the integers, namely, they are closed under the operations of addition, subtraction, and multiplication; add, subtract, and multiply polynomials.</w:t>
            </w:r>
          </w:p>
        </w:tc>
        <w:tc>
          <w:tcPr>
            <w:tcW w:w="990" w:type="dxa"/>
            <w:tcMar>
              <w:top w:w="75" w:type="dxa"/>
              <w:left w:w="150" w:type="dxa"/>
              <w:bottom w:w="75" w:type="dxa"/>
              <w:right w:w="150" w:type="dxa"/>
            </w:tcMar>
          </w:tcPr>
          <w:p w:rsidR="008776FD" w:rsidRPr="00421456" w:rsidRDefault="003E0FA9" w:rsidP="002B1C7A">
            <w:pPr>
              <w:jc w:val="center"/>
              <w:rPr>
                <w:b/>
              </w:rPr>
            </w:pPr>
            <w:r w:rsidRPr="00421456">
              <w:rPr>
                <w:b/>
              </w:rPr>
              <w:t>1</w:t>
            </w:r>
          </w:p>
        </w:tc>
      </w:tr>
      <w:tr w:rsidR="008776FD" w:rsidRPr="00AE6DA7" w:rsidTr="000C4BE7">
        <w:trPr>
          <w:trHeight w:val="753"/>
        </w:trPr>
        <w:tc>
          <w:tcPr>
            <w:tcW w:w="870" w:type="dxa"/>
            <w:tcMar>
              <w:top w:w="75" w:type="dxa"/>
              <w:left w:w="150" w:type="dxa"/>
              <w:bottom w:w="75" w:type="dxa"/>
              <w:right w:w="150" w:type="dxa"/>
            </w:tcMar>
            <w:hideMark/>
          </w:tcPr>
          <w:p w:rsidR="008776FD" w:rsidRPr="00AA7F2D" w:rsidRDefault="008776FD" w:rsidP="002B1C7A">
            <w:pPr>
              <w:rPr>
                <w:b/>
                <w:bCs/>
                <w:sz w:val="28"/>
              </w:rPr>
            </w:pPr>
            <w:r>
              <w:rPr>
                <w:b/>
                <w:bCs/>
                <w:sz w:val="28"/>
              </w:rPr>
              <w:t>13</w:t>
            </w:r>
            <w:r w:rsidRPr="00AA7F2D">
              <w:rPr>
                <w:b/>
                <w:bCs/>
                <w:sz w:val="28"/>
              </w:rPr>
              <w:t>-5</w:t>
            </w:r>
          </w:p>
        </w:tc>
        <w:tc>
          <w:tcPr>
            <w:tcW w:w="4230" w:type="dxa"/>
            <w:tcMar>
              <w:top w:w="75" w:type="dxa"/>
              <w:left w:w="150" w:type="dxa"/>
              <w:bottom w:w="75" w:type="dxa"/>
              <w:right w:w="150" w:type="dxa"/>
            </w:tcMar>
            <w:hideMark/>
          </w:tcPr>
          <w:p w:rsidR="008776FD" w:rsidRPr="000C4BE7" w:rsidRDefault="008776FD" w:rsidP="000C4BE7">
            <w:pPr>
              <w:spacing w:after="0"/>
              <w:rPr>
                <w:b/>
                <w:sz w:val="28"/>
              </w:rPr>
            </w:pPr>
            <w:r w:rsidRPr="008776FD">
              <w:rPr>
                <w:b/>
                <w:sz w:val="28"/>
              </w:rPr>
              <w:t>Adding and Subtracting Polynomials</w:t>
            </w:r>
            <w:r w:rsidRPr="00396F93">
              <w:rPr>
                <w:b/>
                <w:sz w:val="28"/>
              </w:rPr>
              <w:t xml:space="preserve"> </w:t>
            </w:r>
          </w:p>
        </w:tc>
        <w:tc>
          <w:tcPr>
            <w:tcW w:w="7380" w:type="dxa"/>
            <w:tcMar>
              <w:top w:w="75" w:type="dxa"/>
              <w:left w:w="150" w:type="dxa"/>
              <w:bottom w:w="75" w:type="dxa"/>
              <w:right w:w="150" w:type="dxa"/>
            </w:tcMar>
          </w:tcPr>
          <w:p w:rsidR="008776FD" w:rsidRPr="00AE6DA7" w:rsidRDefault="000C4BE7" w:rsidP="004078A9">
            <w:pPr>
              <w:pStyle w:val="ListParagraph"/>
              <w:numPr>
                <w:ilvl w:val="0"/>
                <w:numId w:val="10"/>
              </w:numPr>
              <w:spacing w:after="0"/>
              <w:ind w:left="210" w:hanging="270"/>
            </w:pPr>
            <w:r w:rsidRPr="000C4BE7">
              <w:t>Understand that polynomials form a system analogous to the integers, namely, they are closed under the operations of addition, subtraction, and multiplication; add, subtract, and multiply polynomials.</w:t>
            </w:r>
          </w:p>
        </w:tc>
        <w:tc>
          <w:tcPr>
            <w:tcW w:w="990" w:type="dxa"/>
            <w:tcMar>
              <w:top w:w="75" w:type="dxa"/>
              <w:left w:w="150" w:type="dxa"/>
              <w:bottom w:w="75" w:type="dxa"/>
              <w:right w:w="150" w:type="dxa"/>
            </w:tcMar>
          </w:tcPr>
          <w:p w:rsidR="008776FD" w:rsidRPr="00421456" w:rsidRDefault="003E0FA9" w:rsidP="002B1C7A">
            <w:pPr>
              <w:jc w:val="center"/>
              <w:rPr>
                <w:b/>
              </w:rPr>
            </w:pPr>
            <w:r w:rsidRPr="00421456">
              <w:rPr>
                <w:b/>
              </w:rPr>
              <w:t>1</w:t>
            </w:r>
          </w:p>
        </w:tc>
      </w:tr>
      <w:tr w:rsidR="008776FD" w:rsidRPr="00AE6DA7" w:rsidTr="002B1C7A">
        <w:tc>
          <w:tcPr>
            <w:tcW w:w="870" w:type="dxa"/>
            <w:tcMar>
              <w:top w:w="75" w:type="dxa"/>
              <w:left w:w="150" w:type="dxa"/>
              <w:bottom w:w="75" w:type="dxa"/>
              <w:right w:w="150" w:type="dxa"/>
            </w:tcMar>
            <w:hideMark/>
          </w:tcPr>
          <w:p w:rsidR="008776FD" w:rsidRPr="00AA7F2D" w:rsidRDefault="008776FD" w:rsidP="002B1C7A">
            <w:pPr>
              <w:rPr>
                <w:b/>
                <w:bCs/>
                <w:sz w:val="28"/>
              </w:rPr>
            </w:pPr>
            <w:r>
              <w:rPr>
                <w:b/>
                <w:bCs/>
                <w:sz w:val="28"/>
              </w:rPr>
              <w:t>13</w:t>
            </w:r>
            <w:r w:rsidRPr="00AA7F2D">
              <w:rPr>
                <w:b/>
                <w:bCs/>
                <w:sz w:val="28"/>
              </w:rPr>
              <w:t>-6</w:t>
            </w:r>
          </w:p>
        </w:tc>
        <w:tc>
          <w:tcPr>
            <w:tcW w:w="4230" w:type="dxa"/>
            <w:tcMar>
              <w:top w:w="75" w:type="dxa"/>
              <w:left w:w="150" w:type="dxa"/>
              <w:bottom w:w="75" w:type="dxa"/>
              <w:right w:w="150" w:type="dxa"/>
            </w:tcMar>
            <w:hideMark/>
          </w:tcPr>
          <w:p w:rsidR="00575A4E" w:rsidRPr="000C4BE7" w:rsidRDefault="008776FD" w:rsidP="002B1C7A">
            <w:pPr>
              <w:spacing w:after="0"/>
              <w:rPr>
                <w:b/>
                <w:sz w:val="28"/>
              </w:rPr>
            </w:pPr>
            <w:r w:rsidRPr="008776FD">
              <w:rPr>
                <w:b/>
                <w:sz w:val="28"/>
              </w:rPr>
              <w:t xml:space="preserve">Multiplying a Polynomial by a Monomial </w:t>
            </w:r>
          </w:p>
        </w:tc>
        <w:tc>
          <w:tcPr>
            <w:tcW w:w="7380" w:type="dxa"/>
            <w:tcMar>
              <w:top w:w="75" w:type="dxa"/>
              <w:left w:w="150" w:type="dxa"/>
              <w:bottom w:w="75" w:type="dxa"/>
              <w:right w:w="150" w:type="dxa"/>
            </w:tcMar>
          </w:tcPr>
          <w:p w:rsidR="008776FD" w:rsidRPr="00AE6DA7" w:rsidRDefault="000C4BE7" w:rsidP="004078A9">
            <w:pPr>
              <w:pStyle w:val="ListParagraph"/>
              <w:numPr>
                <w:ilvl w:val="0"/>
                <w:numId w:val="10"/>
              </w:numPr>
              <w:ind w:left="210" w:hanging="270"/>
            </w:pPr>
            <w:r w:rsidRPr="000C4BE7">
              <w:t>Understand that polynomials form a system analogous to the integers, namely, they are closed under the operations of addition, subtraction, and multiplication; add, subtract, and multiply polynomials.</w:t>
            </w:r>
          </w:p>
        </w:tc>
        <w:tc>
          <w:tcPr>
            <w:tcW w:w="990" w:type="dxa"/>
            <w:tcMar>
              <w:top w:w="75" w:type="dxa"/>
              <w:left w:w="150" w:type="dxa"/>
              <w:bottom w:w="75" w:type="dxa"/>
              <w:right w:w="150" w:type="dxa"/>
            </w:tcMar>
          </w:tcPr>
          <w:p w:rsidR="008776FD" w:rsidRPr="00421456" w:rsidRDefault="008776FD" w:rsidP="002B1C7A">
            <w:pPr>
              <w:jc w:val="center"/>
              <w:rPr>
                <w:b/>
              </w:rPr>
            </w:pPr>
            <w:r w:rsidRPr="00421456">
              <w:rPr>
                <w:b/>
              </w:rPr>
              <w:t>1</w:t>
            </w:r>
          </w:p>
        </w:tc>
      </w:tr>
      <w:tr w:rsidR="008776FD" w:rsidRPr="00AE6DA7" w:rsidTr="002B1C7A">
        <w:trPr>
          <w:trHeight w:val="1707"/>
        </w:trPr>
        <w:tc>
          <w:tcPr>
            <w:tcW w:w="870" w:type="dxa"/>
            <w:tcMar>
              <w:top w:w="75" w:type="dxa"/>
              <w:left w:w="150" w:type="dxa"/>
              <w:bottom w:w="75" w:type="dxa"/>
              <w:right w:w="150" w:type="dxa"/>
            </w:tcMar>
            <w:hideMark/>
          </w:tcPr>
          <w:p w:rsidR="008776FD" w:rsidRPr="00AA7F2D" w:rsidRDefault="008776FD" w:rsidP="002B1C7A">
            <w:pPr>
              <w:rPr>
                <w:b/>
                <w:bCs/>
                <w:sz w:val="28"/>
              </w:rPr>
            </w:pPr>
            <w:r>
              <w:rPr>
                <w:b/>
                <w:bCs/>
                <w:sz w:val="28"/>
              </w:rPr>
              <w:t>13</w:t>
            </w:r>
            <w:r w:rsidRPr="00AA7F2D">
              <w:rPr>
                <w:b/>
                <w:bCs/>
                <w:sz w:val="28"/>
              </w:rPr>
              <w:t>-7</w:t>
            </w:r>
          </w:p>
        </w:tc>
        <w:tc>
          <w:tcPr>
            <w:tcW w:w="4230" w:type="dxa"/>
            <w:tcMar>
              <w:top w:w="75" w:type="dxa"/>
              <w:left w:w="150" w:type="dxa"/>
              <w:bottom w:w="75" w:type="dxa"/>
              <w:right w:w="150" w:type="dxa"/>
            </w:tcMar>
            <w:hideMark/>
          </w:tcPr>
          <w:p w:rsidR="008776FD" w:rsidRDefault="008776FD" w:rsidP="002B1C7A">
            <w:pPr>
              <w:rPr>
                <w:b/>
                <w:sz w:val="28"/>
              </w:rPr>
            </w:pPr>
            <w:r w:rsidRPr="008776FD">
              <w:rPr>
                <w:b/>
                <w:sz w:val="28"/>
              </w:rPr>
              <w:t>Multiplying Binomials</w:t>
            </w:r>
          </w:p>
          <w:p w:rsidR="008776FD" w:rsidRPr="008776FD" w:rsidRDefault="008776FD" w:rsidP="008776FD">
            <w:pPr>
              <w:rPr>
                <w:sz w:val="24"/>
                <w:szCs w:val="24"/>
              </w:rPr>
            </w:pPr>
            <w:r w:rsidRPr="008776FD">
              <w:rPr>
                <w:sz w:val="24"/>
                <w:szCs w:val="24"/>
              </w:rPr>
              <w:t>CCSS.MATH.CONTENT.7.EE.A.1</w:t>
            </w:r>
          </w:p>
          <w:p w:rsidR="008776FD" w:rsidRPr="008776FD" w:rsidRDefault="008776FD" w:rsidP="008776FD">
            <w:pPr>
              <w:rPr>
                <w:sz w:val="24"/>
                <w:szCs w:val="24"/>
              </w:rPr>
            </w:pPr>
            <w:r w:rsidRPr="008776FD">
              <w:rPr>
                <w:sz w:val="24"/>
                <w:szCs w:val="24"/>
              </w:rPr>
              <w:t>CCSS.MATH.CONTENT.7.EE.B.3</w:t>
            </w:r>
          </w:p>
          <w:p w:rsidR="008776FD" w:rsidRPr="00AD2BD7" w:rsidRDefault="008776FD" w:rsidP="008776FD">
            <w:pPr>
              <w:rPr>
                <w:sz w:val="24"/>
                <w:szCs w:val="24"/>
              </w:rPr>
            </w:pPr>
            <w:r w:rsidRPr="008776FD">
              <w:rPr>
                <w:sz w:val="24"/>
                <w:szCs w:val="24"/>
              </w:rPr>
              <w:t>CCSS.MATH.CONTENT.7.NS.A.2.C</w:t>
            </w:r>
          </w:p>
        </w:tc>
        <w:tc>
          <w:tcPr>
            <w:tcW w:w="7380" w:type="dxa"/>
            <w:tcMar>
              <w:top w:w="75" w:type="dxa"/>
              <w:left w:w="150" w:type="dxa"/>
              <w:bottom w:w="75" w:type="dxa"/>
              <w:right w:w="150" w:type="dxa"/>
            </w:tcMar>
          </w:tcPr>
          <w:p w:rsidR="00575A4E" w:rsidRDefault="00575A4E" w:rsidP="004078A9">
            <w:pPr>
              <w:pStyle w:val="ListParagraph"/>
              <w:numPr>
                <w:ilvl w:val="0"/>
                <w:numId w:val="10"/>
              </w:numPr>
              <w:ind w:left="210" w:hanging="210"/>
            </w:pPr>
            <w:r>
              <w:t>Apply properties of operations as strategies to add, subtract, factor, and expand linear expressions with rational coefficients.</w:t>
            </w:r>
          </w:p>
          <w:p w:rsidR="00575A4E" w:rsidRDefault="00575A4E" w:rsidP="004078A9">
            <w:pPr>
              <w:pStyle w:val="ListParagraph"/>
              <w:numPr>
                <w:ilvl w:val="0"/>
                <w:numId w:val="10"/>
              </w:numPr>
              <w:ind w:left="210" w:hanging="210"/>
            </w:pPr>
            <w:r>
              <w:t xml:space="preserve">Solve multi-step real-life and mathematical problems posed with positive and negative rational numbers in any </w:t>
            </w:r>
            <w:r w:rsidR="000C4BE7">
              <w:t>form using</w:t>
            </w:r>
            <w:r>
              <w:t xml:space="preserve"> tools strategically.</w:t>
            </w:r>
          </w:p>
          <w:p w:rsidR="008776FD" w:rsidRPr="00AE6DA7" w:rsidRDefault="00575A4E" w:rsidP="004078A9">
            <w:pPr>
              <w:pStyle w:val="ListParagraph"/>
              <w:numPr>
                <w:ilvl w:val="0"/>
                <w:numId w:val="10"/>
              </w:numPr>
              <w:ind w:left="210" w:hanging="210"/>
            </w:pPr>
            <w:r>
              <w:t>Apply properties of operations as strategies to multiply and divide rational</w:t>
            </w:r>
            <w:r w:rsidR="000C4BE7">
              <w:t xml:space="preserve"> </w:t>
            </w:r>
            <w:r w:rsidR="000C4BE7" w:rsidRPr="00575A4E">
              <w:t>numbers.</w:t>
            </w:r>
          </w:p>
        </w:tc>
        <w:tc>
          <w:tcPr>
            <w:tcW w:w="990" w:type="dxa"/>
            <w:tcMar>
              <w:top w:w="75" w:type="dxa"/>
              <w:left w:w="150" w:type="dxa"/>
              <w:bottom w:w="75" w:type="dxa"/>
              <w:right w:w="150" w:type="dxa"/>
            </w:tcMar>
          </w:tcPr>
          <w:p w:rsidR="008776FD" w:rsidRPr="00421456" w:rsidRDefault="003E0FA9" w:rsidP="002B1C7A">
            <w:pPr>
              <w:jc w:val="center"/>
              <w:rPr>
                <w:b/>
              </w:rPr>
            </w:pPr>
            <w:r w:rsidRPr="00421456">
              <w:rPr>
                <w:b/>
              </w:rPr>
              <w:t>1</w:t>
            </w:r>
          </w:p>
        </w:tc>
      </w:tr>
      <w:tr w:rsidR="008776FD" w:rsidRPr="00AE6DA7" w:rsidTr="000C4BE7">
        <w:trPr>
          <w:trHeight w:val="2148"/>
        </w:trPr>
        <w:tc>
          <w:tcPr>
            <w:tcW w:w="870" w:type="dxa"/>
            <w:tcMar>
              <w:top w:w="75" w:type="dxa"/>
              <w:left w:w="150" w:type="dxa"/>
              <w:bottom w:w="75" w:type="dxa"/>
              <w:right w:w="150" w:type="dxa"/>
            </w:tcMar>
            <w:hideMark/>
          </w:tcPr>
          <w:p w:rsidR="008776FD" w:rsidRPr="00AA7F2D" w:rsidRDefault="008776FD" w:rsidP="002B1C7A">
            <w:pPr>
              <w:rPr>
                <w:b/>
                <w:bCs/>
                <w:sz w:val="28"/>
              </w:rPr>
            </w:pPr>
            <w:r>
              <w:rPr>
                <w:b/>
                <w:bCs/>
                <w:sz w:val="28"/>
              </w:rPr>
              <w:t>13</w:t>
            </w:r>
            <w:r w:rsidRPr="00AA7F2D">
              <w:rPr>
                <w:b/>
                <w:bCs/>
                <w:sz w:val="28"/>
              </w:rPr>
              <w:t>-8</w:t>
            </w:r>
          </w:p>
        </w:tc>
        <w:tc>
          <w:tcPr>
            <w:tcW w:w="4230" w:type="dxa"/>
            <w:tcMar>
              <w:top w:w="75" w:type="dxa"/>
              <w:left w:w="150" w:type="dxa"/>
              <w:bottom w:w="75" w:type="dxa"/>
              <w:right w:w="150" w:type="dxa"/>
            </w:tcMar>
            <w:hideMark/>
          </w:tcPr>
          <w:p w:rsidR="008776FD" w:rsidRDefault="008776FD" w:rsidP="002B1C7A">
            <w:pPr>
              <w:rPr>
                <w:b/>
                <w:sz w:val="28"/>
              </w:rPr>
            </w:pPr>
            <w:r w:rsidRPr="008776FD">
              <w:rPr>
                <w:b/>
                <w:sz w:val="28"/>
              </w:rPr>
              <w:t xml:space="preserve">Using Multiple Strategies </w:t>
            </w:r>
          </w:p>
          <w:p w:rsidR="008776FD" w:rsidRPr="008776FD" w:rsidRDefault="008776FD" w:rsidP="008776FD">
            <w:pPr>
              <w:rPr>
                <w:sz w:val="24"/>
                <w:szCs w:val="24"/>
              </w:rPr>
            </w:pPr>
            <w:r w:rsidRPr="008776FD">
              <w:rPr>
                <w:sz w:val="24"/>
                <w:szCs w:val="24"/>
              </w:rPr>
              <w:t>CCSS.MATH.CONTENT.7.EE.A.1</w:t>
            </w:r>
          </w:p>
          <w:p w:rsidR="008776FD" w:rsidRPr="008776FD" w:rsidRDefault="008776FD" w:rsidP="008776FD">
            <w:pPr>
              <w:rPr>
                <w:sz w:val="24"/>
                <w:szCs w:val="24"/>
              </w:rPr>
            </w:pPr>
            <w:r w:rsidRPr="008776FD">
              <w:rPr>
                <w:sz w:val="24"/>
                <w:szCs w:val="24"/>
              </w:rPr>
              <w:t>CCSS.MATH.CONTENT.7.EE.B.3</w:t>
            </w:r>
          </w:p>
          <w:p w:rsidR="008776FD" w:rsidRPr="00755E9D" w:rsidRDefault="008776FD" w:rsidP="008776FD">
            <w:pPr>
              <w:rPr>
                <w:sz w:val="24"/>
                <w:szCs w:val="24"/>
              </w:rPr>
            </w:pPr>
            <w:r w:rsidRPr="008776FD">
              <w:rPr>
                <w:sz w:val="24"/>
                <w:szCs w:val="24"/>
              </w:rPr>
              <w:t>CCSS.MATH.CONTENT.7.NS.A.2.C</w:t>
            </w:r>
          </w:p>
        </w:tc>
        <w:tc>
          <w:tcPr>
            <w:tcW w:w="7380" w:type="dxa"/>
            <w:hideMark/>
          </w:tcPr>
          <w:p w:rsidR="00575A4E" w:rsidRDefault="00575A4E" w:rsidP="004078A9">
            <w:pPr>
              <w:pStyle w:val="ListParagraph"/>
              <w:numPr>
                <w:ilvl w:val="0"/>
                <w:numId w:val="11"/>
              </w:numPr>
              <w:ind w:left="255" w:hanging="180"/>
            </w:pPr>
            <w:r w:rsidRPr="00575A4E">
              <w:t>Apply properties of operations as strategies to add, subtract, factor, and expand linear expressions with rational coefficients.</w:t>
            </w:r>
          </w:p>
          <w:p w:rsidR="00575A4E" w:rsidRDefault="00575A4E" w:rsidP="004078A9">
            <w:pPr>
              <w:pStyle w:val="ListParagraph"/>
              <w:numPr>
                <w:ilvl w:val="0"/>
                <w:numId w:val="11"/>
              </w:numPr>
              <w:ind w:left="255" w:hanging="180"/>
            </w:pPr>
            <w:r w:rsidRPr="00575A4E">
              <w:t xml:space="preserve">Solve multi-step real-life and mathematical problems posed with positive and negative rational numbers in any </w:t>
            </w:r>
            <w:r w:rsidR="000C4BE7" w:rsidRPr="00575A4E">
              <w:t>form using</w:t>
            </w:r>
            <w:r w:rsidRPr="00575A4E">
              <w:t xml:space="preserve"> tools strategically</w:t>
            </w:r>
            <w:r>
              <w:t>.</w:t>
            </w:r>
          </w:p>
          <w:p w:rsidR="00575A4E" w:rsidRPr="00AE6DA7" w:rsidRDefault="00575A4E" w:rsidP="004078A9">
            <w:pPr>
              <w:pStyle w:val="ListParagraph"/>
              <w:numPr>
                <w:ilvl w:val="0"/>
                <w:numId w:val="11"/>
              </w:numPr>
              <w:ind w:left="255" w:hanging="180"/>
            </w:pPr>
            <w:r w:rsidRPr="00575A4E">
              <w:t>Apply properties of operations as strategies to multiply and divide rational numbers.</w:t>
            </w:r>
          </w:p>
        </w:tc>
        <w:tc>
          <w:tcPr>
            <w:tcW w:w="990" w:type="dxa"/>
            <w:hideMark/>
          </w:tcPr>
          <w:p w:rsidR="008776FD" w:rsidRPr="00421456" w:rsidRDefault="003E0FA9" w:rsidP="002B1C7A">
            <w:pPr>
              <w:jc w:val="center"/>
              <w:rPr>
                <w:b/>
              </w:rPr>
            </w:pPr>
            <w:r w:rsidRPr="00421456">
              <w:rPr>
                <w:b/>
              </w:rPr>
              <w:t>1</w:t>
            </w:r>
          </w:p>
        </w:tc>
      </w:tr>
    </w:tbl>
    <w:p w:rsidR="008776FD" w:rsidRDefault="008776FD" w:rsidP="00953A84"/>
    <w:sectPr w:rsidR="008776FD" w:rsidSect="006C44D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BD6" w:rsidRDefault="00727BD6" w:rsidP="00953A84">
      <w:pPr>
        <w:spacing w:after="0" w:line="240" w:lineRule="auto"/>
      </w:pPr>
      <w:r>
        <w:separator/>
      </w:r>
    </w:p>
  </w:endnote>
  <w:endnote w:type="continuationSeparator" w:id="0">
    <w:p w:rsidR="00727BD6" w:rsidRDefault="00727BD6" w:rsidP="0095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sz w:val="24"/>
        <w:szCs w:val="24"/>
      </w:rPr>
      <w:id w:val="-231548232"/>
      <w:docPartObj>
        <w:docPartGallery w:val="Page Numbers (Bottom of Page)"/>
        <w:docPartUnique/>
      </w:docPartObj>
    </w:sdtPr>
    <w:sdtEndPr/>
    <w:sdtContent>
      <w:p w:rsidR="00D157E8" w:rsidRPr="0097511B" w:rsidRDefault="00D157E8" w:rsidP="0097511B">
        <w:pPr>
          <w:tabs>
            <w:tab w:val="center" w:pos="4680"/>
            <w:tab w:val="right" w:pos="9360"/>
          </w:tabs>
          <w:spacing w:after="0" w:line="240" w:lineRule="auto"/>
          <w:rPr>
            <w:rFonts w:ascii="Times New Roman" w:eastAsia="Times New Roman" w:hAnsi="Times New Roman" w:cs="Times New Roman"/>
            <w:sz w:val="24"/>
            <w:szCs w:val="24"/>
          </w:rPr>
        </w:pPr>
        <w:r>
          <w:rPr>
            <w:rFonts w:ascii="Calibri" w:eastAsia="Calibri" w:hAnsi="Calibri"/>
            <w:noProof/>
          </w:rPr>
          <w:t xml:space="preserve">Copyright © </w:t>
        </w:r>
        <w:r>
          <w:t>MathTeacherCoach</w:t>
        </w:r>
        <w:r>
          <w:rPr>
            <w:rFonts w:ascii="Calibri" w:eastAsia="Calibri" w:hAnsi="Calibri"/>
            <w:noProof/>
          </w:rPr>
          <w:t xml:space="preserve">.com                  </w:t>
        </w:r>
        <w:sdt>
          <w:sdtPr>
            <w:rPr>
              <w:rFonts w:ascii="Times New Roman" w:eastAsia="Times New Roman" w:hAnsi="Times New Roman" w:cs="Times New Roman"/>
              <w:noProof/>
              <w:sz w:val="24"/>
              <w:szCs w:val="24"/>
            </w:rPr>
            <w:id w:val="564835772"/>
            <w:docPartObj>
              <w:docPartGallery w:val="Page Numbers (Bottom of Page)"/>
              <w:docPartUnique/>
            </w:docPartObj>
          </w:sdtPr>
          <w:sdtEndPr/>
          <w:sdtConten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 MERGEFORMAT </w:instrText>
            </w:r>
            <w:r>
              <w:rPr>
                <w:rFonts w:ascii="Times New Roman" w:eastAsia="Times New Roman" w:hAnsi="Times New Roman" w:cs="Times New Roman"/>
                <w:sz w:val="24"/>
                <w:szCs w:val="24"/>
              </w:rPr>
              <w:fldChar w:fldCharType="separate"/>
            </w:r>
            <w:r w:rsidR="000C6BCE">
              <w:rPr>
                <w:rFonts w:ascii="Times New Roman" w:eastAsia="Times New Roman" w:hAnsi="Times New Roman" w:cs="Times New Roman"/>
                <w:noProof/>
                <w:sz w:val="24"/>
                <w:szCs w:val="24"/>
              </w:rPr>
              <w:t>39</w:t>
            </w:r>
            <w:r>
              <w:rPr>
                <w:rFonts w:ascii="Times New Roman" w:eastAsia="Times New Roman" w:hAnsi="Times New Roman" w:cs="Times New Roman"/>
                <w:noProof/>
                <w:sz w:val="24"/>
                <w:szCs w:val="24"/>
              </w:rPr>
              <w:fldChar w:fldCharType="end"/>
            </w:r>
          </w:sdtContent>
        </w:sdt>
        <w:r>
          <w:rPr>
            <w:rFonts w:ascii="Times New Roman" w:eastAsia="Times New Roman" w:hAnsi="Times New Roman" w:cs="Times New Roman"/>
            <w:noProof/>
            <w:sz w:val="24"/>
            <w:szCs w:val="2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BD6" w:rsidRDefault="00727BD6" w:rsidP="00953A84">
      <w:pPr>
        <w:spacing w:after="0" w:line="240" w:lineRule="auto"/>
      </w:pPr>
      <w:r>
        <w:separator/>
      </w:r>
    </w:p>
  </w:footnote>
  <w:footnote w:type="continuationSeparator" w:id="0">
    <w:p w:rsidR="00727BD6" w:rsidRDefault="00727BD6" w:rsidP="0095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7E8" w:rsidRDefault="00D157E8">
    <w:pPr>
      <w:pStyle w:val="Header"/>
    </w:pPr>
    <w:r>
      <w:rPr>
        <w:noProof/>
      </w:rPr>
      <w:drawing>
        <wp:inline distT="0" distB="0" distL="0" distR="0" wp14:anchorId="4F7FEB42" wp14:editId="7971328B">
          <wp:extent cx="5943600" cy="58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algebracoach-logo-vecto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8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81"/>
    <w:multiLevelType w:val="hybridMultilevel"/>
    <w:tmpl w:val="0E62412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1D044DB"/>
    <w:multiLevelType w:val="hybridMultilevel"/>
    <w:tmpl w:val="B03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1023C"/>
    <w:multiLevelType w:val="hybridMultilevel"/>
    <w:tmpl w:val="C4B601B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06533D14"/>
    <w:multiLevelType w:val="hybridMultilevel"/>
    <w:tmpl w:val="DA3CB60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0912254E"/>
    <w:multiLevelType w:val="hybridMultilevel"/>
    <w:tmpl w:val="9DB2284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0A550735"/>
    <w:multiLevelType w:val="hybridMultilevel"/>
    <w:tmpl w:val="69F081D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F0B3B4A"/>
    <w:multiLevelType w:val="hybridMultilevel"/>
    <w:tmpl w:val="97D0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65037"/>
    <w:multiLevelType w:val="hybridMultilevel"/>
    <w:tmpl w:val="47CCD06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11EE12F1"/>
    <w:multiLevelType w:val="hybridMultilevel"/>
    <w:tmpl w:val="A8F0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86DBB"/>
    <w:multiLevelType w:val="hybridMultilevel"/>
    <w:tmpl w:val="E65E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052B9"/>
    <w:multiLevelType w:val="hybridMultilevel"/>
    <w:tmpl w:val="9D8A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D6D03"/>
    <w:multiLevelType w:val="hybridMultilevel"/>
    <w:tmpl w:val="D2FC8E7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17CE67FD"/>
    <w:multiLevelType w:val="hybridMultilevel"/>
    <w:tmpl w:val="4394FE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1B7A5D9B"/>
    <w:multiLevelType w:val="hybridMultilevel"/>
    <w:tmpl w:val="893EAB4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15:restartNumberingAfterBreak="0">
    <w:nsid w:val="1C604F01"/>
    <w:multiLevelType w:val="hybridMultilevel"/>
    <w:tmpl w:val="19564B0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1DCC5A93"/>
    <w:multiLevelType w:val="hybridMultilevel"/>
    <w:tmpl w:val="129687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21614536"/>
    <w:multiLevelType w:val="hybridMultilevel"/>
    <w:tmpl w:val="D5325BE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254C1A5A"/>
    <w:multiLevelType w:val="hybridMultilevel"/>
    <w:tmpl w:val="66902C2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6E14943"/>
    <w:multiLevelType w:val="hybridMultilevel"/>
    <w:tmpl w:val="8D5A462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279C4E8F"/>
    <w:multiLevelType w:val="hybridMultilevel"/>
    <w:tmpl w:val="0EF62E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15:restartNumberingAfterBreak="0">
    <w:nsid w:val="294E4C9D"/>
    <w:multiLevelType w:val="hybridMultilevel"/>
    <w:tmpl w:val="CC0EC34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1" w15:restartNumberingAfterBreak="0">
    <w:nsid w:val="2D6A6DE3"/>
    <w:multiLevelType w:val="hybridMultilevel"/>
    <w:tmpl w:val="D4A6823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32F05A12"/>
    <w:multiLevelType w:val="hybridMultilevel"/>
    <w:tmpl w:val="5550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616EE"/>
    <w:multiLevelType w:val="hybridMultilevel"/>
    <w:tmpl w:val="9DE61B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 w15:restartNumberingAfterBreak="0">
    <w:nsid w:val="34E74F75"/>
    <w:multiLevelType w:val="hybridMultilevel"/>
    <w:tmpl w:val="11A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3635F"/>
    <w:multiLevelType w:val="hybridMultilevel"/>
    <w:tmpl w:val="DE501C0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6" w15:restartNumberingAfterBreak="0">
    <w:nsid w:val="367A3503"/>
    <w:multiLevelType w:val="hybridMultilevel"/>
    <w:tmpl w:val="FA6A4B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15:restartNumberingAfterBreak="0">
    <w:nsid w:val="36981C66"/>
    <w:multiLevelType w:val="hybridMultilevel"/>
    <w:tmpl w:val="6F7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887EA5"/>
    <w:multiLevelType w:val="hybridMultilevel"/>
    <w:tmpl w:val="B2E6CE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3C7341D4"/>
    <w:multiLevelType w:val="hybridMultilevel"/>
    <w:tmpl w:val="43408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C69ED"/>
    <w:multiLevelType w:val="hybridMultilevel"/>
    <w:tmpl w:val="F1D8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1126B"/>
    <w:multiLevelType w:val="hybridMultilevel"/>
    <w:tmpl w:val="31A2843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2" w15:restartNumberingAfterBreak="0">
    <w:nsid w:val="46601AE4"/>
    <w:multiLevelType w:val="hybridMultilevel"/>
    <w:tmpl w:val="A45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0665DC"/>
    <w:multiLevelType w:val="hybridMultilevel"/>
    <w:tmpl w:val="D368E8A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15:restartNumberingAfterBreak="0">
    <w:nsid w:val="48B04AED"/>
    <w:multiLevelType w:val="hybridMultilevel"/>
    <w:tmpl w:val="5AA62C1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5" w15:restartNumberingAfterBreak="0">
    <w:nsid w:val="4AEE5986"/>
    <w:multiLevelType w:val="hybridMultilevel"/>
    <w:tmpl w:val="4D6C7E3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15:restartNumberingAfterBreak="0">
    <w:nsid w:val="4EE43592"/>
    <w:multiLevelType w:val="hybridMultilevel"/>
    <w:tmpl w:val="B2EEF4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15:restartNumberingAfterBreak="0">
    <w:nsid w:val="4FF118BB"/>
    <w:multiLevelType w:val="hybridMultilevel"/>
    <w:tmpl w:val="0508529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15:restartNumberingAfterBreak="0">
    <w:nsid w:val="56B81C3F"/>
    <w:multiLevelType w:val="hybridMultilevel"/>
    <w:tmpl w:val="28A6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F92834"/>
    <w:multiLevelType w:val="hybridMultilevel"/>
    <w:tmpl w:val="3A8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FB59E1"/>
    <w:multiLevelType w:val="hybridMultilevel"/>
    <w:tmpl w:val="95DEF77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1" w15:restartNumberingAfterBreak="0">
    <w:nsid w:val="5D0F48CE"/>
    <w:multiLevelType w:val="hybridMultilevel"/>
    <w:tmpl w:val="74B0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1873803"/>
    <w:multiLevelType w:val="hybridMultilevel"/>
    <w:tmpl w:val="FC48F1F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3" w15:restartNumberingAfterBreak="0">
    <w:nsid w:val="61B2413C"/>
    <w:multiLevelType w:val="hybridMultilevel"/>
    <w:tmpl w:val="CAEA090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4" w15:restartNumberingAfterBreak="0">
    <w:nsid w:val="65564E51"/>
    <w:multiLevelType w:val="hybridMultilevel"/>
    <w:tmpl w:val="DE02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2061D0"/>
    <w:multiLevelType w:val="hybridMultilevel"/>
    <w:tmpl w:val="21D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66764"/>
    <w:multiLevelType w:val="hybridMultilevel"/>
    <w:tmpl w:val="63BC9D1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7" w15:restartNumberingAfterBreak="0">
    <w:nsid w:val="6BF305C2"/>
    <w:multiLevelType w:val="hybridMultilevel"/>
    <w:tmpl w:val="F6A4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B10966"/>
    <w:multiLevelType w:val="hybridMultilevel"/>
    <w:tmpl w:val="801C2BF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9" w15:restartNumberingAfterBreak="0">
    <w:nsid w:val="6E632713"/>
    <w:multiLevelType w:val="hybridMultilevel"/>
    <w:tmpl w:val="691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3A6108"/>
    <w:multiLevelType w:val="hybridMultilevel"/>
    <w:tmpl w:val="672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433BF6"/>
    <w:multiLevelType w:val="hybridMultilevel"/>
    <w:tmpl w:val="0224703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2" w15:restartNumberingAfterBreak="0">
    <w:nsid w:val="74C46433"/>
    <w:multiLevelType w:val="hybridMultilevel"/>
    <w:tmpl w:val="905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9E30F6"/>
    <w:multiLevelType w:val="hybridMultilevel"/>
    <w:tmpl w:val="F140E56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4" w15:restartNumberingAfterBreak="0">
    <w:nsid w:val="77B10F97"/>
    <w:multiLevelType w:val="hybridMultilevel"/>
    <w:tmpl w:val="846EE8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44"/>
  </w:num>
  <w:num w:numId="2">
    <w:abstractNumId w:val="47"/>
  </w:num>
  <w:num w:numId="3">
    <w:abstractNumId w:val="39"/>
  </w:num>
  <w:num w:numId="4">
    <w:abstractNumId w:val="30"/>
  </w:num>
  <w:num w:numId="5">
    <w:abstractNumId w:val="38"/>
  </w:num>
  <w:num w:numId="6">
    <w:abstractNumId w:val="8"/>
  </w:num>
  <w:num w:numId="7">
    <w:abstractNumId w:val="32"/>
  </w:num>
  <w:num w:numId="8">
    <w:abstractNumId w:val="45"/>
  </w:num>
  <w:num w:numId="9">
    <w:abstractNumId w:val="10"/>
  </w:num>
  <w:num w:numId="10">
    <w:abstractNumId w:val="9"/>
  </w:num>
  <w:num w:numId="11">
    <w:abstractNumId w:val="50"/>
  </w:num>
  <w:num w:numId="12">
    <w:abstractNumId w:val="24"/>
  </w:num>
  <w:num w:numId="13">
    <w:abstractNumId w:val="52"/>
  </w:num>
  <w:num w:numId="14">
    <w:abstractNumId w:val="1"/>
  </w:num>
  <w:num w:numId="15">
    <w:abstractNumId w:val="27"/>
  </w:num>
  <w:num w:numId="16">
    <w:abstractNumId w:val="11"/>
  </w:num>
  <w:num w:numId="17">
    <w:abstractNumId w:val="16"/>
  </w:num>
  <w:num w:numId="18">
    <w:abstractNumId w:val="51"/>
  </w:num>
  <w:num w:numId="19">
    <w:abstractNumId w:val="20"/>
  </w:num>
  <w:num w:numId="20">
    <w:abstractNumId w:val="0"/>
  </w:num>
  <w:num w:numId="21">
    <w:abstractNumId w:val="12"/>
  </w:num>
  <w:num w:numId="22">
    <w:abstractNumId w:val="53"/>
  </w:num>
  <w:num w:numId="23">
    <w:abstractNumId w:val="40"/>
  </w:num>
  <w:num w:numId="24">
    <w:abstractNumId w:val="19"/>
  </w:num>
  <w:num w:numId="25">
    <w:abstractNumId w:val="35"/>
  </w:num>
  <w:num w:numId="26">
    <w:abstractNumId w:val="5"/>
  </w:num>
  <w:num w:numId="27">
    <w:abstractNumId w:val="36"/>
  </w:num>
  <w:num w:numId="28">
    <w:abstractNumId w:val="46"/>
  </w:num>
  <w:num w:numId="29">
    <w:abstractNumId w:val="49"/>
  </w:num>
  <w:num w:numId="30">
    <w:abstractNumId w:val="26"/>
  </w:num>
  <w:num w:numId="31">
    <w:abstractNumId w:val="28"/>
  </w:num>
  <w:num w:numId="32">
    <w:abstractNumId w:val="54"/>
  </w:num>
  <w:num w:numId="33">
    <w:abstractNumId w:val="13"/>
  </w:num>
  <w:num w:numId="34">
    <w:abstractNumId w:val="22"/>
  </w:num>
  <w:num w:numId="35">
    <w:abstractNumId w:val="34"/>
  </w:num>
  <w:num w:numId="36">
    <w:abstractNumId w:val="4"/>
  </w:num>
  <w:num w:numId="37">
    <w:abstractNumId w:val="25"/>
  </w:num>
  <w:num w:numId="38">
    <w:abstractNumId w:val="42"/>
  </w:num>
  <w:num w:numId="39">
    <w:abstractNumId w:val="2"/>
  </w:num>
  <w:num w:numId="40">
    <w:abstractNumId w:val="21"/>
  </w:num>
  <w:num w:numId="41">
    <w:abstractNumId w:val="31"/>
  </w:num>
  <w:num w:numId="42">
    <w:abstractNumId w:val="33"/>
  </w:num>
  <w:num w:numId="43">
    <w:abstractNumId w:val="43"/>
  </w:num>
  <w:num w:numId="44">
    <w:abstractNumId w:val="18"/>
  </w:num>
  <w:num w:numId="45">
    <w:abstractNumId w:val="14"/>
  </w:num>
  <w:num w:numId="46">
    <w:abstractNumId w:val="48"/>
  </w:num>
  <w:num w:numId="47">
    <w:abstractNumId w:val="7"/>
  </w:num>
  <w:num w:numId="48">
    <w:abstractNumId w:val="37"/>
  </w:num>
  <w:num w:numId="49">
    <w:abstractNumId w:val="3"/>
  </w:num>
  <w:num w:numId="50">
    <w:abstractNumId w:val="23"/>
  </w:num>
  <w:num w:numId="51">
    <w:abstractNumId w:val="17"/>
  </w:num>
  <w:num w:numId="52">
    <w:abstractNumId w:val="15"/>
  </w:num>
  <w:num w:numId="53">
    <w:abstractNumId w:val="6"/>
  </w:num>
  <w:num w:numId="54">
    <w:abstractNumId w:val="29"/>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A84"/>
    <w:rsid w:val="00004CC9"/>
    <w:rsid w:val="00007CEF"/>
    <w:rsid w:val="00044FAE"/>
    <w:rsid w:val="0006757A"/>
    <w:rsid w:val="0007503F"/>
    <w:rsid w:val="000C0D65"/>
    <w:rsid w:val="000C4BE7"/>
    <w:rsid w:val="000C6BCE"/>
    <w:rsid w:val="000D55E2"/>
    <w:rsid w:val="000E45C9"/>
    <w:rsid w:val="000F3185"/>
    <w:rsid w:val="0010769F"/>
    <w:rsid w:val="00134D62"/>
    <w:rsid w:val="001403C7"/>
    <w:rsid w:val="001404D6"/>
    <w:rsid w:val="001751B0"/>
    <w:rsid w:val="0018034C"/>
    <w:rsid w:val="001E0FC6"/>
    <w:rsid w:val="001F5264"/>
    <w:rsid w:val="001F6968"/>
    <w:rsid w:val="0021387D"/>
    <w:rsid w:val="00237E45"/>
    <w:rsid w:val="00246886"/>
    <w:rsid w:val="00253E1D"/>
    <w:rsid w:val="00262163"/>
    <w:rsid w:val="0027655B"/>
    <w:rsid w:val="002A609F"/>
    <w:rsid w:val="002B1C7A"/>
    <w:rsid w:val="002C0528"/>
    <w:rsid w:val="002E4269"/>
    <w:rsid w:val="002F33FC"/>
    <w:rsid w:val="002F5899"/>
    <w:rsid w:val="003170F9"/>
    <w:rsid w:val="00360185"/>
    <w:rsid w:val="0037717C"/>
    <w:rsid w:val="00396F93"/>
    <w:rsid w:val="003A3790"/>
    <w:rsid w:val="003E0FA9"/>
    <w:rsid w:val="003E4016"/>
    <w:rsid w:val="00403D6E"/>
    <w:rsid w:val="004078A9"/>
    <w:rsid w:val="00421456"/>
    <w:rsid w:val="00427BE2"/>
    <w:rsid w:val="00437C32"/>
    <w:rsid w:val="004419ED"/>
    <w:rsid w:val="00452B7F"/>
    <w:rsid w:val="00467F72"/>
    <w:rsid w:val="00470247"/>
    <w:rsid w:val="00471028"/>
    <w:rsid w:val="0048793C"/>
    <w:rsid w:val="00495940"/>
    <w:rsid w:val="004A58DB"/>
    <w:rsid w:val="004B1CD0"/>
    <w:rsid w:val="004B3AD2"/>
    <w:rsid w:val="004B3BFE"/>
    <w:rsid w:val="004C2AEF"/>
    <w:rsid w:val="00502535"/>
    <w:rsid w:val="00503D77"/>
    <w:rsid w:val="00521C12"/>
    <w:rsid w:val="005739C4"/>
    <w:rsid w:val="00575A4E"/>
    <w:rsid w:val="00580934"/>
    <w:rsid w:val="00590435"/>
    <w:rsid w:val="005A1C03"/>
    <w:rsid w:val="005E2FE4"/>
    <w:rsid w:val="00611E62"/>
    <w:rsid w:val="00613E55"/>
    <w:rsid w:val="00645434"/>
    <w:rsid w:val="00660B46"/>
    <w:rsid w:val="00663822"/>
    <w:rsid w:val="006A6229"/>
    <w:rsid w:val="006C263B"/>
    <w:rsid w:val="006C44D2"/>
    <w:rsid w:val="006C5AF6"/>
    <w:rsid w:val="006E0CE7"/>
    <w:rsid w:val="006F334E"/>
    <w:rsid w:val="00703102"/>
    <w:rsid w:val="00727BD6"/>
    <w:rsid w:val="007341E7"/>
    <w:rsid w:val="00747697"/>
    <w:rsid w:val="00755E9D"/>
    <w:rsid w:val="00774CDE"/>
    <w:rsid w:val="007915A5"/>
    <w:rsid w:val="00794954"/>
    <w:rsid w:val="00797127"/>
    <w:rsid w:val="007A40BB"/>
    <w:rsid w:val="007A5D9A"/>
    <w:rsid w:val="007A655D"/>
    <w:rsid w:val="007D7E71"/>
    <w:rsid w:val="007E1E5D"/>
    <w:rsid w:val="007F79D5"/>
    <w:rsid w:val="008006CB"/>
    <w:rsid w:val="008154F7"/>
    <w:rsid w:val="0082063C"/>
    <w:rsid w:val="00850002"/>
    <w:rsid w:val="00850726"/>
    <w:rsid w:val="0085101E"/>
    <w:rsid w:val="00861B0D"/>
    <w:rsid w:val="008776FD"/>
    <w:rsid w:val="0088440F"/>
    <w:rsid w:val="00886008"/>
    <w:rsid w:val="00890DD8"/>
    <w:rsid w:val="008B6172"/>
    <w:rsid w:val="008E4C6B"/>
    <w:rsid w:val="00906867"/>
    <w:rsid w:val="00911499"/>
    <w:rsid w:val="00943F69"/>
    <w:rsid w:val="00953A84"/>
    <w:rsid w:val="009543FD"/>
    <w:rsid w:val="00974BBD"/>
    <w:rsid w:val="0097511B"/>
    <w:rsid w:val="00984FC1"/>
    <w:rsid w:val="00990B36"/>
    <w:rsid w:val="009A318E"/>
    <w:rsid w:val="009A7D27"/>
    <w:rsid w:val="009E1E79"/>
    <w:rsid w:val="009E21F3"/>
    <w:rsid w:val="009F1471"/>
    <w:rsid w:val="00A25435"/>
    <w:rsid w:val="00A63C90"/>
    <w:rsid w:val="00A6479B"/>
    <w:rsid w:val="00A8363C"/>
    <w:rsid w:val="00AA7F2D"/>
    <w:rsid w:val="00AB2E04"/>
    <w:rsid w:val="00AC25F1"/>
    <w:rsid w:val="00AD2BD7"/>
    <w:rsid w:val="00AE45D2"/>
    <w:rsid w:val="00AE6DA7"/>
    <w:rsid w:val="00AF099D"/>
    <w:rsid w:val="00AF2311"/>
    <w:rsid w:val="00B10AFF"/>
    <w:rsid w:val="00B17518"/>
    <w:rsid w:val="00B179E7"/>
    <w:rsid w:val="00B45FF8"/>
    <w:rsid w:val="00B55BAA"/>
    <w:rsid w:val="00B63E92"/>
    <w:rsid w:val="00B67F16"/>
    <w:rsid w:val="00B846DA"/>
    <w:rsid w:val="00BA078E"/>
    <w:rsid w:val="00BA19CA"/>
    <w:rsid w:val="00BB0557"/>
    <w:rsid w:val="00BB1C24"/>
    <w:rsid w:val="00BD03E0"/>
    <w:rsid w:val="00BD7641"/>
    <w:rsid w:val="00BE1407"/>
    <w:rsid w:val="00BE78D2"/>
    <w:rsid w:val="00C07122"/>
    <w:rsid w:val="00C23A24"/>
    <w:rsid w:val="00C3082E"/>
    <w:rsid w:val="00C44EDB"/>
    <w:rsid w:val="00C53287"/>
    <w:rsid w:val="00C53EBC"/>
    <w:rsid w:val="00C5456C"/>
    <w:rsid w:val="00C75690"/>
    <w:rsid w:val="00C8430D"/>
    <w:rsid w:val="00CA1CA0"/>
    <w:rsid w:val="00CA7D4C"/>
    <w:rsid w:val="00CB4CD8"/>
    <w:rsid w:val="00CE436F"/>
    <w:rsid w:val="00D02C3B"/>
    <w:rsid w:val="00D101A3"/>
    <w:rsid w:val="00D118D6"/>
    <w:rsid w:val="00D157E8"/>
    <w:rsid w:val="00D1589E"/>
    <w:rsid w:val="00D42057"/>
    <w:rsid w:val="00D518D1"/>
    <w:rsid w:val="00D916E6"/>
    <w:rsid w:val="00D91E31"/>
    <w:rsid w:val="00DA206B"/>
    <w:rsid w:val="00DB302C"/>
    <w:rsid w:val="00DC3C4B"/>
    <w:rsid w:val="00DD3A70"/>
    <w:rsid w:val="00DD460F"/>
    <w:rsid w:val="00DE6260"/>
    <w:rsid w:val="00DF2494"/>
    <w:rsid w:val="00DF75EA"/>
    <w:rsid w:val="00E04A6D"/>
    <w:rsid w:val="00E17B00"/>
    <w:rsid w:val="00E20FAB"/>
    <w:rsid w:val="00E462DC"/>
    <w:rsid w:val="00E53A89"/>
    <w:rsid w:val="00E64993"/>
    <w:rsid w:val="00E70682"/>
    <w:rsid w:val="00E82BCB"/>
    <w:rsid w:val="00EA06D3"/>
    <w:rsid w:val="00EB0641"/>
    <w:rsid w:val="00EC4C21"/>
    <w:rsid w:val="00EE0B79"/>
    <w:rsid w:val="00F133A8"/>
    <w:rsid w:val="00F2436D"/>
    <w:rsid w:val="00F25637"/>
    <w:rsid w:val="00F333EF"/>
    <w:rsid w:val="00F80830"/>
    <w:rsid w:val="00F952DC"/>
    <w:rsid w:val="00FA2D69"/>
    <w:rsid w:val="00FB2832"/>
    <w:rsid w:val="00FD01EE"/>
    <w:rsid w:val="00FD3819"/>
    <w:rsid w:val="00FD42A6"/>
    <w:rsid w:val="00FE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DD077"/>
  <w15:docId w15:val="{3466CC1D-70D5-5241-BA3D-2E05E25A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84"/>
  </w:style>
  <w:style w:type="paragraph" w:styleId="Footer">
    <w:name w:val="footer"/>
    <w:basedOn w:val="Normal"/>
    <w:link w:val="FooterChar"/>
    <w:uiPriority w:val="99"/>
    <w:unhideWhenUsed/>
    <w:rsid w:val="0095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84"/>
  </w:style>
  <w:style w:type="character" w:styleId="Hyperlink">
    <w:name w:val="Hyperlink"/>
    <w:basedOn w:val="DefaultParagraphFont"/>
    <w:uiPriority w:val="99"/>
    <w:unhideWhenUsed/>
    <w:rsid w:val="00C44EDB"/>
    <w:rPr>
      <w:color w:val="0563C1" w:themeColor="hyperlink"/>
      <w:u w:val="single"/>
    </w:rPr>
  </w:style>
  <w:style w:type="paragraph" w:styleId="BalloonText">
    <w:name w:val="Balloon Text"/>
    <w:basedOn w:val="Normal"/>
    <w:link w:val="BalloonTextChar"/>
    <w:uiPriority w:val="99"/>
    <w:semiHidden/>
    <w:unhideWhenUsed/>
    <w:rsid w:val="00850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02"/>
    <w:rPr>
      <w:rFonts w:ascii="Tahoma" w:hAnsi="Tahoma" w:cs="Tahoma"/>
      <w:sz w:val="16"/>
      <w:szCs w:val="16"/>
    </w:rPr>
  </w:style>
  <w:style w:type="paragraph" w:styleId="ListParagraph">
    <w:name w:val="List Paragraph"/>
    <w:basedOn w:val="Normal"/>
    <w:uiPriority w:val="34"/>
    <w:qFormat/>
    <w:rsid w:val="0050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541">
      <w:bodyDiv w:val="1"/>
      <w:marLeft w:val="0"/>
      <w:marRight w:val="0"/>
      <w:marTop w:val="0"/>
      <w:marBottom w:val="0"/>
      <w:divBdr>
        <w:top w:val="none" w:sz="0" w:space="0" w:color="auto"/>
        <w:left w:val="none" w:sz="0" w:space="0" w:color="auto"/>
        <w:bottom w:val="none" w:sz="0" w:space="0" w:color="auto"/>
        <w:right w:val="none" w:sz="0" w:space="0" w:color="auto"/>
      </w:divBdr>
    </w:div>
    <w:div w:id="435567329">
      <w:bodyDiv w:val="1"/>
      <w:marLeft w:val="0"/>
      <w:marRight w:val="0"/>
      <w:marTop w:val="0"/>
      <w:marBottom w:val="0"/>
      <w:divBdr>
        <w:top w:val="none" w:sz="0" w:space="0" w:color="auto"/>
        <w:left w:val="none" w:sz="0" w:space="0" w:color="auto"/>
        <w:bottom w:val="none" w:sz="0" w:space="0" w:color="auto"/>
        <w:right w:val="none" w:sz="0" w:space="0" w:color="auto"/>
      </w:divBdr>
    </w:div>
    <w:div w:id="481581582">
      <w:bodyDiv w:val="1"/>
      <w:marLeft w:val="0"/>
      <w:marRight w:val="0"/>
      <w:marTop w:val="0"/>
      <w:marBottom w:val="0"/>
      <w:divBdr>
        <w:top w:val="none" w:sz="0" w:space="0" w:color="auto"/>
        <w:left w:val="none" w:sz="0" w:space="0" w:color="auto"/>
        <w:bottom w:val="none" w:sz="0" w:space="0" w:color="auto"/>
        <w:right w:val="none" w:sz="0" w:space="0" w:color="auto"/>
      </w:divBdr>
    </w:div>
    <w:div w:id="541331454">
      <w:bodyDiv w:val="1"/>
      <w:marLeft w:val="0"/>
      <w:marRight w:val="0"/>
      <w:marTop w:val="0"/>
      <w:marBottom w:val="0"/>
      <w:divBdr>
        <w:top w:val="none" w:sz="0" w:space="0" w:color="auto"/>
        <w:left w:val="none" w:sz="0" w:space="0" w:color="auto"/>
        <w:bottom w:val="none" w:sz="0" w:space="0" w:color="auto"/>
        <w:right w:val="none" w:sz="0" w:space="0" w:color="auto"/>
      </w:divBdr>
    </w:div>
    <w:div w:id="995183286">
      <w:bodyDiv w:val="1"/>
      <w:marLeft w:val="0"/>
      <w:marRight w:val="0"/>
      <w:marTop w:val="0"/>
      <w:marBottom w:val="0"/>
      <w:divBdr>
        <w:top w:val="none" w:sz="0" w:space="0" w:color="auto"/>
        <w:left w:val="none" w:sz="0" w:space="0" w:color="auto"/>
        <w:bottom w:val="none" w:sz="0" w:space="0" w:color="auto"/>
        <w:right w:val="none" w:sz="0" w:space="0" w:color="auto"/>
      </w:divBdr>
    </w:div>
    <w:div w:id="1178614298">
      <w:bodyDiv w:val="1"/>
      <w:marLeft w:val="0"/>
      <w:marRight w:val="0"/>
      <w:marTop w:val="0"/>
      <w:marBottom w:val="0"/>
      <w:divBdr>
        <w:top w:val="none" w:sz="0" w:space="0" w:color="auto"/>
        <w:left w:val="none" w:sz="0" w:space="0" w:color="auto"/>
        <w:bottom w:val="none" w:sz="0" w:space="0" w:color="auto"/>
        <w:right w:val="none" w:sz="0" w:space="0" w:color="auto"/>
      </w:divBdr>
    </w:div>
    <w:div w:id="1367371869">
      <w:bodyDiv w:val="1"/>
      <w:marLeft w:val="0"/>
      <w:marRight w:val="0"/>
      <w:marTop w:val="0"/>
      <w:marBottom w:val="0"/>
      <w:divBdr>
        <w:top w:val="none" w:sz="0" w:space="0" w:color="auto"/>
        <w:left w:val="none" w:sz="0" w:space="0" w:color="auto"/>
        <w:bottom w:val="none" w:sz="0" w:space="0" w:color="auto"/>
        <w:right w:val="none" w:sz="0" w:space="0" w:color="auto"/>
      </w:divBdr>
    </w:div>
    <w:div w:id="1380546243">
      <w:bodyDiv w:val="1"/>
      <w:marLeft w:val="0"/>
      <w:marRight w:val="0"/>
      <w:marTop w:val="0"/>
      <w:marBottom w:val="0"/>
      <w:divBdr>
        <w:top w:val="none" w:sz="0" w:space="0" w:color="auto"/>
        <w:left w:val="none" w:sz="0" w:space="0" w:color="auto"/>
        <w:bottom w:val="none" w:sz="0" w:space="0" w:color="auto"/>
        <w:right w:val="none" w:sz="0" w:space="0" w:color="auto"/>
      </w:divBdr>
    </w:div>
    <w:div w:id="1416972064">
      <w:bodyDiv w:val="1"/>
      <w:marLeft w:val="0"/>
      <w:marRight w:val="0"/>
      <w:marTop w:val="0"/>
      <w:marBottom w:val="0"/>
      <w:divBdr>
        <w:top w:val="none" w:sz="0" w:space="0" w:color="auto"/>
        <w:left w:val="none" w:sz="0" w:space="0" w:color="auto"/>
        <w:bottom w:val="none" w:sz="0" w:space="0" w:color="auto"/>
        <w:right w:val="none" w:sz="0" w:space="0" w:color="auto"/>
      </w:divBdr>
    </w:div>
    <w:div w:id="1539316591">
      <w:bodyDiv w:val="1"/>
      <w:marLeft w:val="0"/>
      <w:marRight w:val="0"/>
      <w:marTop w:val="0"/>
      <w:marBottom w:val="0"/>
      <w:divBdr>
        <w:top w:val="none" w:sz="0" w:space="0" w:color="auto"/>
        <w:left w:val="none" w:sz="0" w:space="0" w:color="auto"/>
        <w:bottom w:val="none" w:sz="0" w:space="0" w:color="auto"/>
        <w:right w:val="none" w:sz="0" w:space="0" w:color="auto"/>
      </w:divBdr>
    </w:div>
    <w:div w:id="1810632171">
      <w:bodyDiv w:val="1"/>
      <w:marLeft w:val="0"/>
      <w:marRight w:val="0"/>
      <w:marTop w:val="0"/>
      <w:marBottom w:val="0"/>
      <w:divBdr>
        <w:top w:val="none" w:sz="0" w:space="0" w:color="auto"/>
        <w:left w:val="none" w:sz="0" w:space="0" w:color="auto"/>
        <w:bottom w:val="none" w:sz="0" w:space="0" w:color="auto"/>
        <w:right w:val="none" w:sz="0" w:space="0" w:color="auto"/>
      </w:divBdr>
    </w:div>
    <w:div w:id="20342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TotalTime>
  <Pages>44</Pages>
  <Words>12330</Words>
  <Characters>70284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Twiddy</dc:creator>
  <cp:lastModifiedBy>Jeff Twiddy</cp:lastModifiedBy>
  <cp:revision>8</cp:revision>
  <dcterms:created xsi:type="dcterms:W3CDTF">2017-09-21T16:18:00Z</dcterms:created>
  <dcterms:modified xsi:type="dcterms:W3CDTF">2018-05-19T01:38:00Z</dcterms:modified>
</cp:coreProperties>
</file>